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5D5" w:rsidRDefault="001B25D5" w:rsidP="001B25D5">
      <w:pPr>
        <w:spacing w:after="0" w:line="240" w:lineRule="auto"/>
        <w:rPr>
          <w:rFonts w:ascii="Times New Roman" w:hAnsi="Times New Roman"/>
          <w:b/>
          <w:bCs/>
          <w:sz w:val="28"/>
          <w:szCs w:val="28"/>
          <w:lang w:eastAsia="ru-RU"/>
        </w:rPr>
      </w:pPr>
    </w:p>
    <w:p w:rsidR="00EC4EB4" w:rsidRDefault="00175AA2" w:rsidP="001B25D5">
      <w:pPr>
        <w:spacing w:after="0" w:line="240" w:lineRule="auto"/>
        <w:rPr>
          <w:rFonts w:ascii="Times New Roman" w:hAnsi="Times New Roman"/>
          <w:b/>
          <w:bCs/>
          <w:sz w:val="28"/>
          <w:szCs w:val="28"/>
          <w:lang w:eastAsia="ru-RU"/>
        </w:rPr>
      </w:pPr>
      <w:r>
        <w:rPr>
          <w:rFonts w:ascii="Times New Roman" w:hAnsi="Times New Roman"/>
          <w:b/>
          <w:bCs/>
          <w:noProof/>
          <w:sz w:val="28"/>
          <w:szCs w:val="28"/>
          <w:lang w:eastAsia="ru-RU"/>
        </w:rPr>
        <w:drawing>
          <wp:inline distT="0" distB="0" distL="0" distR="0">
            <wp:extent cx="6469380" cy="8191500"/>
            <wp:effectExtent l="19050" t="0" r="7620" b="0"/>
            <wp:docPr id="1" name="Рисунок 1" descr="Снимок экрана 2024-12-25 211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нимок экрана 2024-12-25 211503"/>
                    <pic:cNvPicPr>
                      <a:picLocks noChangeAspect="1" noChangeArrowheads="1"/>
                    </pic:cNvPicPr>
                  </pic:nvPicPr>
                  <pic:blipFill>
                    <a:blip r:embed="rId8"/>
                    <a:srcRect/>
                    <a:stretch>
                      <a:fillRect/>
                    </a:stretch>
                  </pic:blipFill>
                  <pic:spPr bwMode="auto">
                    <a:xfrm>
                      <a:off x="0" y="0"/>
                      <a:ext cx="6469380" cy="8191500"/>
                    </a:xfrm>
                    <a:prstGeom prst="rect">
                      <a:avLst/>
                    </a:prstGeom>
                    <a:noFill/>
                    <a:ln w="9525">
                      <a:noFill/>
                      <a:miter lim="800000"/>
                      <a:headEnd/>
                      <a:tailEnd/>
                    </a:ln>
                  </pic:spPr>
                </pic:pic>
              </a:graphicData>
            </a:graphic>
          </wp:inline>
        </w:drawing>
      </w:r>
    </w:p>
    <w:p w:rsidR="00EC4EB4" w:rsidRDefault="00EC4EB4" w:rsidP="000E5464">
      <w:pPr>
        <w:spacing w:after="0" w:line="240" w:lineRule="auto"/>
        <w:contextualSpacing/>
        <w:rPr>
          <w:rFonts w:ascii="Times New Roman" w:hAnsi="Times New Roman"/>
          <w:b/>
          <w:bCs/>
          <w:sz w:val="28"/>
          <w:szCs w:val="28"/>
          <w:lang w:eastAsia="ru-RU"/>
        </w:rPr>
      </w:pPr>
    </w:p>
    <w:p w:rsidR="000E5464" w:rsidRDefault="003D67FD" w:rsidP="000E5464">
      <w:pPr>
        <w:keepNext/>
        <w:spacing w:after="0" w:line="240" w:lineRule="auto"/>
        <w:contextualSpacing/>
        <w:outlineLvl w:val="2"/>
        <w:rPr>
          <w:rFonts w:ascii="Times New Roman" w:hAnsi="Times New Roman"/>
          <w:b/>
          <w:bCs/>
          <w:sz w:val="28"/>
          <w:szCs w:val="28"/>
          <w:lang w:eastAsia="ru-RU"/>
        </w:rPr>
      </w:pPr>
      <w:r>
        <w:rPr>
          <w:rFonts w:ascii="Times New Roman" w:hAnsi="Times New Roman"/>
          <w:b/>
          <w:bCs/>
          <w:sz w:val="28"/>
          <w:szCs w:val="28"/>
          <w:lang w:eastAsia="ru-RU"/>
        </w:rPr>
        <w:lastRenderedPageBreak/>
        <w:t xml:space="preserve">                                        </w:t>
      </w:r>
    </w:p>
    <w:p w:rsidR="000E5464" w:rsidRDefault="000E5464" w:rsidP="000E5464">
      <w:pPr>
        <w:keepNext/>
        <w:spacing w:after="0" w:line="240" w:lineRule="auto"/>
        <w:contextualSpacing/>
        <w:outlineLvl w:val="2"/>
        <w:rPr>
          <w:rFonts w:ascii="Times New Roman" w:hAnsi="Times New Roman"/>
          <w:b/>
          <w:bCs/>
          <w:sz w:val="28"/>
          <w:szCs w:val="28"/>
          <w:lang w:eastAsia="ru-RU"/>
        </w:rPr>
      </w:pPr>
    </w:p>
    <w:p w:rsidR="000E5464" w:rsidRDefault="000E5464" w:rsidP="000E5464">
      <w:pPr>
        <w:keepNext/>
        <w:spacing w:after="0" w:line="240" w:lineRule="auto"/>
        <w:jc w:val="center"/>
        <w:outlineLvl w:val="2"/>
        <w:rPr>
          <w:rFonts w:ascii="Times New Roman" w:hAnsi="Times New Roman"/>
          <w:b/>
          <w:bCs/>
          <w:sz w:val="28"/>
          <w:szCs w:val="28"/>
          <w:lang w:eastAsia="ru-RU"/>
        </w:rPr>
      </w:pPr>
    </w:p>
    <w:p w:rsidR="001B25D5" w:rsidRPr="009726D9" w:rsidRDefault="003D67FD" w:rsidP="000E5464">
      <w:pPr>
        <w:keepNext/>
        <w:spacing w:after="0" w:line="240" w:lineRule="auto"/>
        <w:jc w:val="center"/>
        <w:outlineLvl w:val="2"/>
        <w:rPr>
          <w:rFonts w:ascii="Times New Roman" w:hAnsi="Times New Roman"/>
          <w:b/>
          <w:sz w:val="28"/>
          <w:szCs w:val="28"/>
          <w:lang w:eastAsia="ru-RU"/>
        </w:rPr>
      </w:pPr>
      <w:r>
        <w:rPr>
          <w:rFonts w:ascii="Times New Roman" w:hAnsi="Times New Roman"/>
          <w:b/>
          <w:bCs/>
          <w:sz w:val="28"/>
          <w:szCs w:val="28"/>
          <w:lang w:val="en-US" w:eastAsia="ru-RU"/>
        </w:rPr>
        <w:t>I</w:t>
      </w:r>
      <w:r>
        <w:rPr>
          <w:rFonts w:ascii="Times New Roman" w:hAnsi="Times New Roman"/>
          <w:b/>
          <w:bCs/>
          <w:sz w:val="28"/>
          <w:szCs w:val="28"/>
          <w:lang w:eastAsia="ru-RU"/>
        </w:rPr>
        <w:t xml:space="preserve">. </w:t>
      </w:r>
      <w:r w:rsidR="001B25D5" w:rsidRPr="009726D9">
        <w:rPr>
          <w:rFonts w:ascii="Times New Roman" w:hAnsi="Times New Roman"/>
          <w:b/>
          <w:sz w:val="28"/>
          <w:szCs w:val="28"/>
          <w:lang w:eastAsia="ru-RU"/>
        </w:rPr>
        <w:t>ОБЩИЕ ПОЛОЖЕНИЯ</w:t>
      </w:r>
    </w:p>
    <w:p w:rsidR="001B25D5" w:rsidRPr="009726D9" w:rsidRDefault="001B25D5" w:rsidP="001B25D5">
      <w:pPr>
        <w:spacing w:after="0"/>
        <w:rPr>
          <w:rFonts w:ascii="Times New Roman" w:hAnsi="Times New Roman"/>
          <w:sz w:val="28"/>
          <w:szCs w:val="28"/>
          <w:lang w:eastAsia="ru-RU"/>
        </w:rPr>
      </w:pPr>
    </w:p>
    <w:p w:rsidR="001B25D5" w:rsidRPr="009726D9" w:rsidRDefault="001B25D5" w:rsidP="001B25D5">
      <w:pPr>
        <w:spacing w:after="0" w:line="240" w:lineRule="auto"/>
        <w:ind w:firstLine="720"/>
        <w:jc w:val="both"/>
        <w:rPr>
          <w:rFonts w:ascii="Times New Roman" w:hAnsi="Times New Roman"/>
          <w:sz w:val="28"/>
          <w:szCs w:val="28"/>
          <w:lang w:eastAsia="ru-RU"/>
        </w:rPr>
      </w:pPr>
      <w:r w:rsidRPr="009726D9">
        <w:rPr>
          <w:rFonts w:ascii="Times New Roman" w:hAnsi="Times New Roman"/>
          <w:sz w:val="28"/>
          <w:szCs w:val="28"/>
          <w:lang w:eastAsia="ru-RU"/>
        </w:rPr>
        <w:t>1.1. Настоящее отрасле</w:t>
      </w:r>
      <w:r w:rsidR="005E66C8">
        <w:rPr>
          <w:rFonts w:ascii="Times New Roman" w:hAnsi="Times New Roman"/>
          <w:sz w:val="28"/>
          <w:szCs w:val="28"/>
          <w:lang w:eastAsia="ru-RU"/>
        </w:rPr>
        <w:t xml:space="preserve">вое Соглашение между </w:t>
      </w:r>
      <w:r w:rsidR="0019725F">
        <w:rPr>
          <w:rFonts w:ascii="Times New Roman" w:hAnsi="Times New Roman"/>
          <w:sz w:val="28"/>
          <w:szCs w:val="28"/>
          <w:lang w:eastAsia="ru-RU"/>
        </w:rPr>
        <w:t>Комитетом по образова</w:t>
      </w:r>
      <w:r w:rsidR="003D67FD">
        <w:rPr>
          <w:rFonts w:ascii="Times New Roman" w:hAnsi="Times New Roman"/>
          <w:sz w:val="28"/>
          <w:szCs w:val="28"/>
          <w:lang w:eastAsia="ru-RU"/>
        </w:rPr>
        <w:t xml:space="preserve">нию администрации Чаплыгинского </w:t>
      </w:r>
      <w:r w:rsidR="001A3FA1">
        <w:rPr>
          <w:rFonts w:ascii="Times New Roman" w:hAnsi="Times New Roman"/>
          <w:sz w:val="28"/>
          <w:szCs w:val="28"/>
          <w:lang w:eastAsia="ru-RU"/>
        </w:rPr>
        <w:t>муниципального района Липец</w:t>
      </w:r>
      <w:r w:rsidR="0019725F">
        <w:rPr>
          <w:rFonts w:ascii="Times New Roman" w:hAnsi="Times New Roman"/>
          <w:sz w:val="28"/>
          <w:szCs w:val="28"/>
          <w:lang w:eastAsia="ru-RU"/>
        </w:rPr>
        <w:t xml:space="preserve">кой области  и Чаплыгинской </w:t>
      </w:r>
      <w:r w:rsidR="001A3FA1">
        <w:rPr>
          <w:rFonts w:ascii="Times New Roman" w:hAnsi="Times New Roman"/>
          <w:sz w:val="28"/>
          <w:szCs w:val="28"/>
          <w:lang w:eastAsia="ru-RU"/>
        </w:rPr>
        <w:t xml:space="preserve"> </w:t>
      </w:r>
      <w:r w:rsidR="001A3FA1" w:rsidRPr="007727C9">
        <w:rPr>
          <w:rFonts w:ascii="Times New Roman" w:hAnsi="Times New Roman"/>
          <w:sz w:val="28"/>
          <w:szCs w:val="28"/>
          <w:lang w:eastAsia="ru-RU"/>
        </w:rPr>
        <w:t>районной организацией Профессионального союза работников народно</w:t>
      </w:r>
      <w:r w:rsidR="001A3FA1">
        <w:rPr>
          <w:rFonts w:ascii="Times New Roman" w:hAnsi="Times New Roman"/>
          <w:sz w:val="28"/>
          <w:szCs w:val="28"/>
          <w:lang w:eastAsia="ru-RU"/>
        </w:rPr>
        <w:t xml:space="preserve">го образования и науки Российской Федерации </w:t>
      </w:r>
      <w:r w:rsidRPr="009726D9">
        <w:rPr>
          <w:rFonts w:ascii="Times New Roman" w:hAnsi="Times New Roman"/>
          <w:sz w:val="28"/>
          <w:szCs w:val="28"/>
          <w:lang w:eastAsia="ru-RU"/>
        </w:rPr>
        <w:t xml:space="preserve">(далее – Соглашение) заключено в соответствии с законодательством Российской Федерации, нормативными правовыми актами Липецкой области, Отраслевым соглашением по организациям, находящимся в ведении Министерства </w:t>
      </w:r>
      <w:r w:rsidRPr="001B25D5">
        <w:rPr>
          <w:rFonts w:ascii="Times New Roman" w:hAnsi="Times New Roman"/>
          <w:sz w:val="28"/>
          <w:szCs w:val="28"/>
          <w:lang w:eastAsia="ru-RU"/>
        </w:rPr>
        <w:t>просвещения Р</w:t>
      </w:r>
      <w:r w:rsidRPr="009726D9">
        <w:rPr>
          <w:rFonts w:ascii="Times New Roman" w:hAnsi="Times New Roman"/>
          <w:sz w:val="28"/>
          <w:szCs w:val="28"/>
          <w:lang w:eastAsia="ru-RU"/>
        </w:rPr>
        <w:t>оссийской Фе</w:t>
      </w:r>
      <w:r w:rsidR="00F10349">
        <w:rPr>
          <w:rFonts w:ascii="Times New Roman" w:hAnsi="Times New Roman"/>
          <w:sz w:val="28"/>
          <w:szCs w:val="28"/>
          <w:lang w:eastAsia="ru-RU"/>
        </w:rPr>
        <w:t>дерации, Областным отраслевым</w:t>
      </w:r>
      <w:r w:rsidRPr="009726D9">
        <w:rPr>
          <w:rFonts w:ascii="Times New Roman" w:hAnsi="Times New Roman"/>
          <w:sz w:val="28"/>
          <w:szCs w:val="28"/>
          <w:lang w:eastAsia="ru-RU"/>
        </w:rPr>
        <w:t xml:space="preserve">  соглашением между </w:t>
      </w:r>
      <w:r w:rsidR="00787543">
        <w:rPr>
          <w:rFonts w:ascii="Times New Roman" w:hAnsi="Times New Roman"/>
          <w:sz w:val="28"/>
          <w:szCs w:val="28"/>
          <w:lang w:eastAsia="ru-RU"/>
        </w:rPr>
        <w:t>управлением</w:t>
      </w:r>
      <w:r w:rsidR="00A452E6">
        <w:rPr>
          <w:rFonts w:ascii="Times New Roman" w:hAnsi="Times New Roman"/>
          <w:sz w:val="28"/>
          <w:szCs w:val="28"/>
          <w:lang w:eastAsia="ru-RU"/>
        </w:rPr>
        <w:t xml:space="preserve"> образования Липецкой области и Липецкой областной организацией Профессионального союза работников народного образования и науки Российской Федерации.</w:t>
      </w:r>
      <w:r w:rsidRPr="009726D9">
        <w:rPr>
          <w:rFonts w:ascii="Times New Roman" w:hAnsi="Times New Roman"/>
          <w:sz w:val="28"/>
          <w:szCs w:val="28"/>
          <w:lang w:eastAsia="ru-RU"/>
        </w:rPr>
        <w:t xml:space="preserve"> </w:t>
      </w:r>
    </w:p>
    <w:p w:rsidR="001B25D5" w:rsidRPr="009726D9" w:rsidRDefault="001B25D5" w:rsidP="001B25D5">
      <w:pPr>
        <w:spacing w:after="0" w:line="240" w:lineRule="auto"/>
        <w:ind w:firstLine="720"/>
        <w:jc w:val="both"/>
        <w:rPr>
          <w:rFonts w:ascii="Times New Roman" w:hAnsi="Times New Roman"/>
          <w:sz w:val="28"/>
          <w:szCs w:val="28"/>
          <w:lang w:eastAsia="ru-RU"/>
        </w:rPr>
      </w:pPr>
      <w:r w:rsidRPr="009726D9">
        <w:rPr>
          <w:rFonts w:ascii="Times New Roman" w:hAnsi="Times New Roman"/>
          <w:sz w:val="28"/>
          <w:szCs w:val="28"/>
          <w:lang w:eastAsia="ru-RU"/>
        </w:rPr>
        <w:t xml:space="preserve">1.2. Соглашение является правовым актом, регулирующим социально-трудовые отношения в сфере образования, устанавливающим общие условия оплаты труда работников </w:t>
      </w:r>
      <w:r w:rsidR="00332F64">
        <w:rPr>
          <w:rFonts w:ascii="Times New Roman" w:hAnsi="Times New Roman"/>
          <w:sz w:val="28"/>
          <w:szCs w:val="28"/>
          <w:lang w:eastAsia="ru-RU"/>
        </w:rPr>
        <w:t xml:space="preserve">муниципальных </w:t>
      </w:r>
      <w:r w:rsidRPr="009726D9">
        <w:rPr>
          <w:rFonts w:ascii="Times New Roman" w:hAnsi="Times New Roman"/>
          <w:sz w:val="28"/>
          <w:szCs w:val="28"/>
          <w:lang w:eastAsia="ru-RU"/>
        </w:rPr>
        <w:t>образовательных организаций, их гарантии, компенсации и льготы.</w:t>
      </w:r>
    </w:p>
    <w:p w:rsidR="001B25D5" w:rsidRPr="009726D9" w:rsidRDefault="001B25D5" w:rsidP="001B25D5">
      <w:pPr>
        <w:spacing w:after="0" w:line="240" w:lineRule="auto"/>
        <w:ind w:firstLine="720"/>
        <w:jc w:val="both"/>
        <w:rPr>
          <w:rFonts w:ascii="Times New Roman" w:hAnsi="Times New Roman"/>
          <w:sz w:val="28"/>
          <w:szCs w:val="28"/>
          <w:lang w:eastAsia="ru-RU"/>
        </w:rPr>
      </w:pPr>
      <w:r w:rsidRPr="009726D9">
        <w:rPr>
          <w:rFonts w:ascii="Times New Roman" w:hAnsi="Times New Roman"/>
          <w:sz w:val="28"/>
          <w:szCs w:val="28"/>
          <w:lang w:eastAsia="ru-RU"/>
        </w:rPr>
        <w:t>Положения Соглашения:</w:t>
      </w:r>
    </w:p>
    <w:p w:rsidR="00694E65" w:rsidRDefault="001B25D5" w:rsidP="005E66C8">
      <w:pPr>
        <w:spacing w:after="0" w:line="240" w:lineRule="auto"/>
        <w:ind w:firstLine="720"/>
        <w:jc w:val="both"/>
        <w:rPr>
          <w:rFonts w:ascii="Times New Roman" w:hAnsi="Times New Roman"/>
          <w:sz w:val="28"/>
          <w:szCs w:val="28"/>
          <w:lang w:eastAsia="ru-RU"/>
        </w:rPr>
      </w:pPr>
      <w:r w:rsidRPr="009726D9">
        <w:rPr>
          <w:rFonts w:ascii="Times New Roman" w:hAnsi="Times New Roman"/>
          <w:sz w:val="28"/>
          <w:szCs w:val="28"/>
          <w:lang w:eastAsia="ru-RU"/>
        </w:rPr>
        <w:t>-</w:t>
      </w:r>
      <w:r w:rsidR="00631A2D">
        <w:rPr>
          <w:rFonts w:ascii="Times New Roman" w:hAnsi="Times New Roman"/>
          <w:sz w:val="28"/>
          <w:szCs w:val="28"/>
          <w:lang w:eastAsia="ru-RU"/>
        </w:rPr>
        <w:t xml:space="preserve">    </w:t>
      </w:r>
      <w:r w:rsidRPr="009726D9">
        <w:rPr>
          <w:rFonts w:ascii="Times New Roman" w:hAnsi="Times New Roman"/>
          <w:sz w:val="28"/>
          <w:szCs w:val="28"/>
          <w:lang w:eastAsia="ru-RU"/>
        </w:rPr>
        <w:t xml:space="preserve"> обязательны </w:t>
      </w:r>
      <w:r w:rsidRPr="00694E65">
        <w:rPr>
          <w:rFonts w:ascii="Times New Roman" w:hAnsi="Times New Roman"/>
          <w:sz w:val="28"/>
          <w:szCs w:val="28"/>
          <w:lang w:eastAsia="ru-RU"/>
        </w:rPr>
        <w:t>для</w:t>
      </w:r>
      <w:r w:rsidR="00332F64" w:rsidRPr="00694E65">
        <w:rPr>
          <w:rFonts w:ascii="Times New Roman" w:hAnsi="Times New Roman"/>
          <w:sz w:val="28"/>
          <w:szCs w:val="28"/>
          <w:lang w:eastAsia="ru-RU"/>
        </w:rPr>
        <w:t xml:space="preserve"> </w:t>
      </w:r>
      <w:r w:rsidR="00332F64" w:rsidRPr="00694E65">
        <w:rPr>
          <w:rFonts w:ascii="Times New Roman" w:hAnsi="Times New Roman"/>
          <w:sz w:val="28"/>
          <w:szCs w:val="28"/>
        </w:rPr>
        <w:t>применения во всех образовательных организациях,</w:t>
      </w:r>
      <w:r w:rsidR="00694E65">
        <w:rPr>
          <w:rFonts w:ascii="Times New Roman" w:hAnsi="Times New Roman"/>
          <w:sz w:val="28"/>
          <w:szCs w:val="28"/>
        </w:rPr>
        <w:t xml:space="preserve"> </w:t>
      </w:r>
      <w:r w:rsidR="00332F64" w:rsidRPr="007727C9">
        <w:rPr>
          <w:rFonts w:ascii="Times New Roman" w:hAnsi="Times New Roman"/>
          <w:sz w:val="28"/>
          <w:szCs w:val="28"/>
        </w:rPr>
        <w:t>подведомственных</w:t>
      </w:r>
      <w:r w:rsidR="0019725F" w:rsidRPr="007727C9">
        <w:rPr>
          <w:rFonts w:ascii="Times New Roman" w:hAnsi="Times New Roman"/>
          <w:sz w:val="28"/>
          <w:szCs w:val="28"/>
        </w:rPr>
        <w:t xml:space="preserve"> </w:t>
      </w:r>
      <w:r w:rsidR="00694E65" w:rsidRPr="007727C9">
        <w:rPr>
          <w:rFonts w:ascii="Times New Roman" w:hAnsi="Times New Roman"/>
          <w:sz w:val="28"/>
          <w:szCs w:val="28"/>
          <w:lang w:eastAsia="ru-RU"/>
        </w:rPr>
        <w:t>комитету</w:t>
      </w:r>
      <w:r w:rsidR="0019725F">
        <w:rPr>
          <w:rFonts w:ascii="Times New Roman" w:hAnsi="Times New Roman"/>
          <w:i/>
          <w:sz w:val="28"/>
          <w:szCs w:val="28"/>
          <w:lang w:eastAsia="ru-RU"/>
        </w:rPr>
        <w:t xml:space="preserve"> по</w:t>
      </w:r>
      <w:r w:rsidR="00694E65">
        <w:rPr>
          <w:rFonts w:ascii="Times New Roman" w:hAnsi="Times New Roman"/>
          <w:sz w:val="28"/>
          <w:szCs w:val="28"/>
          <w:lang w:eastAsia="ru-RU"/>
        </w:rPr>
        <w:t xml:space="preserve"> образовани</w:t>
      </w:r>
      <w:r w:rsidR="0019725F">
        <w:rPr>
          <w:rFonts w:ascii="Times New Roman" w:hAnsi="Times New Roman"/>
          <w:sz w:val="28"/>
          <w:szCs w:val="28"/>
          <w:lang w:eastAsia="ru-RU"/>
        </w:rPr>
        <w:t xml:space="preserve">ю администрации Чаплыгинского </w:t>
      </w:r>
      <w:r w:rsidR="00694E65">
        <w:rPr>
          <w:rFonts w:ascii="Times New Roman" w:hAnsi="Times New Roman"/>
          <w:sz w:val="28"/>
          <w:szCs w:val="28"/>
          <w:lang w:eastAsia="ru-RU"/>
        </w:rPr>
        <w:t xml:space="preserve">муниципального </w:t>
      </w:r>
      <w:r w:rsidR="00694E65" w:rsidRPr="007727C9">
        <w:rPr>
          <w:rFonts w:ascii="Times New Roman" w:hAnsi="Times New Roman"/>
          <w:sz w:val="28"/>
          <w:szCs w:val="28"/>
          <w:lang w:eastAsia="ru-RU"/>
        </w:rPr>
        <w:t>района</w:t>
      </w:r>
      <w:r w:rsidR="0019725F">
        <w:rPr>
          <w:rFonts w:ascii="Times New Roman" w:hAnsi="Times New Roman"/>
          <w:i/>
          <w:sz w:val="28"/>
          <w:szCs w:val="28"/>
          <w:lang w:eastAsia="ru-RU"/>
        </w:rPr>
        <w:t>.</w:t>
      </w:r>
    </w:p>
    <w:p w:rsidR="001B25D5" w:rsidRPr="009726D9" w:rsidRDefault="001B25D5" w:rsidP="005E66C8">
      <w:pPr>
        <w:spacing w:after="0" w:line="240" w:lineRule="auto"/>
        <w:ind w:firstLine="720"/>
        <w:jc w:val="both"/>
        <w:rPr>
          <w:rFonts w:ascii="Times New Roman" w:hAnsi="Times New Roman"/>
          <w:sz w:val="28"/>
          <w:szCs w:val="28"/>
          <w:lang w:eastAsia="ru-RU"/>
        </w:rPr>
      </w:pPr>
      <w:r w:rsidRPr="009726D9">
        <w:rPr>
          <w:rFonts w:ascii="Times New Roman" w:hAnsi="Times New Roman"/>
          <w:sz w:val="28"/>
          <w:szCs w:val="28"/>
          <w:lang w:eastAsia="ru-RU"/>
        </w:rPr>
        <w:t xml:space="preserve">- применяются при заключении коллективных договоров в </w:t>
      </w:r>
      <w:r w:rsidR="00287912">
        <w:rPr>
          <w:rFonts w:ascii="Times New Roman" w:hAnsi="Times New Roman"/>
          <w:sz w:val="28"/>
          <w:szCs w:val="28"/>
          <w:lang w:eastAsia="ru-RU"/>
        </w:rPr>
        <w:t xml:space="preserve">образовательных </w:t>
      </w:r>
      <w:r w:rsidR="009C440B" w:rsidRPr="00287912">
        <w:rPr>
          <w:rFonts w:ascii="Times New Roman" w:hAnsi="Times New Roman"/>
          <w:sz w:val="28"/>
          <w:szCs w:val="28"/>
          <w:lang w:eastAsia="ru-RU"/>
        </w:rPr>
        <w:t>организациях</w:t>
      </w:r>
      <w:r w:rsidRPr="009726D9">
        <w:rPr>
          <w:rFonts w:ascii="Times New Roman" w:hAnsi="Times New Roman"/>
          <w:sz w:val="28"/>
          <w:szCs w:val="28"/>
          <w:lang w:eastAsia="ru-RU"/>
        </w:rPr>
        <w:t>, трудовых договоров с работниками и при разрешении индивидуальных</w:t>
      </w:r>
      <w:r w:rsidR="005E66C8">
        <w:rPr>
          <w:rFonts w:ascii="Times New Roman" w:hAnsi="Times New Roman"/>
          <w:sz w:val="28"/>
          <w:szCs w:val="28"/>
          <w:lang w:eastAsia="ru-RU"/>
        </w:rPr>
        <w:t xml:space="preserve"> и коллективных трудовых споров.</w:t>
      </w:r>
    </w:p>
    <w:p w:rsidR="001B25D5" w:rsidRPr="009726D9" w:rsidRDefault="001B25D5" w:rsidP="001B25D5">
      <w:pPr>
        <w:spacing w:after="0" w:line="240" w:lineRule="auto"/>
        <w:ind w:firstLine="720"/>
        <w:jc w:val="both"/>
        <w:rPr>
          <w:rFonts w:ascii="Times New Roman" w:hAnsi="Times New Roman"/>
          <w:sz w:val="28"/>
          <w:szCs w:val="28"/>
          <w:lang w:eastAsia="ru-RU"/>
        </w:rPr>
      </w:pPr>
      <w:r w:rsidRPr="009726D9">
        <w:rPr>
          <w:rFonts w:ascii="Times New Roman" w:hAnsi="Times New Roman"/>
          <w:sz w:val="28"/>
          <w:szCs w:val="28"/>
          <w:lang w:eastAsia="ru-RU"/>
        </w:rPr>
        <w:t>1.3. Соглашение определяет в договорном порядке согласованные позиции сторон социального партнерства по обеспечению стабильной и эффективной деятельности образовательных организаций, защите социальных, трудовых, профессиональных прав и интересов работников отрасли, повышению уровня</w:t>
      </w:r>
      <w:r w:rsidR="00287912">
        <w:rPr>
          <w:rFonts w:ascii="Times New Roman" w:hAnsi="Times New Roman"/>
          <w:sz w:val="28"/>
          <w:szCs w:val="28"/>
          <w:lang w:eastAsia="ru-RU"/>
        </w:rPr>
        <w:t xml:space="preserve"> их</w:t>
      </w:r>
      <w:r w:rsidRPr="009726D9">
        <w:rPr>
          <w:rFonts w:ascii="Times New Roman" w:hAnsi="Times New Roman"/>
          <w:sz w:val="28"/>
          <w:szCs w:val="28"/>
          <w:lang w:eastAsia="ru-RU"/>
        </w:rPr>
        <w:t xml:space="preserve"> жизни и престижа педагогической профессии, реализации принципа государственно-общественного управления образованием.</w:t>
      </w:r>
    </w:p>
    <w:p w:rsidR="001B25D5" w:rsidRPr="009726D9" w:rsidRDefault="001B25D5" w:rsidP="001B25D5">
      <w:pPr>
        <w:spacing w:after="0" w:line="240" w:lineRule="auto"/>
        <w:ind w:firstLine="720"/>
        <w:jc w:val="both"/>
        <w:rPr>
          <w:rFonts w:ascii="Times New Roman" w:hAnsi="Times New Roman"/>
          <w:sz w:val="28"/>
          <w:szCs w:val="28"/>
        </w:rPr>
      </w:pPr>
      <w:r w:rsidRPr="009726D9">
        <w:rPr>
          <w:rFonts w:ascii="Times New Roman" w:hAnsi="Times New Roman"/>
          <w:sz w:val="28"/>
          <w:szCs w:val="28"/>
        </w:rPr>
        <w:t>1.4. Сторонами Соглашения (далее – стороны) являются:</w:t>
      </w:r>
    </w:p>
    <w:p w:rsidR="001B25D5" w:rsidRPr="007727C9" w:rsidRDefault="005E66C8" w:rsidP="001B25D5">
      <w:pPr>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0019725F">
        <w:rPr>
          <w:rFonts w:ascii="Times New Roman" w:hAnsi="Times New Roman"/>
          <w:sz w:val="28"/>
          <w:szCs w:val="28"/>
        </w:rPr>
        <w:t>Чаплыгинская</w:t>
      </w:r>
      <w:r w:rsidR="00694E65">
        <w:rPr>
          <w:rFonts w:ascii="Times New Roman" w:hAnsi="Times New Roman"/>
          <w:sz w:val="28"/>
          <w:szCs w:val="28"/>
        </w:rPr>
        <w:t xml:space="preserve"> </w:t>
      </w:r>
      <w:r w:rsidR="000C264A" w:rsidRPr="007727C9">
        <w:rPr>
          <w:rFonts w:ascii="Times New Roman" w:hAnsi="Times New Roman"/>
          <w:sz w:val="28"/>
          <w:szCs w:val="28"/>
        </w:rPr>
        <w:t>районная</w:t>
      </w:r>
      <w:r w:rsidR="004D4B7A" w:rsidRPr="007727C9">
        <w:rPr>
          <w:rFonts w:ascii="Times New Roman" w:hAnsi="Times New Roman"/>
          <w:sz w:val="28"/>
          <w:szCs w:val="28"/>
        </w:rPr>
        <w:t xml:space="preserve"> </w:t>
      </w:r>
      <w:r w:rsidR="001B25D5" w:rsidRPr="007727C9">
        <w:rPr>
          <w:rFonts w:ascii="Times New Roman" w:hAnsi="Times New Roman"/>
          <w:sz w:val="28"/>
          <w:szCs w:val="28"/>
        </w:rPr>
        <w:t>организация Профессионального союза работников народного образования и науки Российской Федерации (далее – Профсоюз), действующая на основании Устава Общероссийского Профсоюза образования, являющаяся полномочным представителем работников образовательных организаций сист</w:t>
      </w:r>
      <w:r w:rsidRPr="007727C9">
        <w:rPr>
          <w:rFonts w:ascii="Times New Roman" w:hAnsi="Times New Roman"/>
          <w:sz w:val="28"/>
          <w:szCs w:val="28"/>
        </w:rPr>
        <w:t xml:space="preserve">емы образования </w:t>
      </w:r>
      <w:r w:rsidR="0019725F" w:rsidRPr="007727C9">
        <w:rPr>
          <w:rFonts w:ascii="Times New Roman" w:hAnsi="Times New Roman"/>
          <w:sz w:val="28"/>
          <w:szCs w:val="28"/>
        </w:rPr>
        <w:t>Чаплыгинского</w:t>
      </w:r>
      <w:r w:rsidR="000C264A" w:rsidRPr="007727C9">
        <w:rPr>
          <w:rFonts w:ascii="Times New Roman" w:hAnsi="Times New Roman"/>
          <w:sz w:val="28"/>
          <w:szCs w:val="28"/>
        </w:rPr>
        <w:t xml:space="preserve"> муниципального района</w:t>
      </w:r>
      <w:r w:rsidR="001B25D5" w:rsidRPr="007727C9">
        <w:rPr>
          <w:rFonts w:ascii="Times New Roman" w:hAnsi="Times New Roman"/>
          <w:sz w:val="28"/>
          <w:szCs w:val="28"/>
        </w:rPr>
        <w:t>(далее – работники);</w:t>
      </w:r>
    </w:p>
    <w:p w:rsidR="000C264A" w:rsidRDefault="002A5060" w:rsidP="001B25D5">
      <w:pPr>
        <w:spacing w:after="0" w:line="240" w:lineRule="auto"/>
        <w:ind w:firstLine="720"/>
        <w:jc w:val="both"/>
        <w:rPr>
          <w:rFonts w:ascii="Times New Roman" w:hAnsi="Times New Roman"/>
          <w:sz w:val="28"/>
          <w:szCs w:val="28"/>
          <w:lang w:eastAsia="ru-RU"/>
        </w:rPr>
      </w:pPr>
      <w:r w:rsidRPr="007727C9">
        <w:rPr>
          <w:rFonts w:ascii="Times New Roman" w:hAnsi="Times New Roman"/>
          <w:sz w:val="28"/>
          <w:szCs w:val="28"/>
          <w:lang w:eastAsia="ru-RU"/>
        </w:rPr>
        <w:t xml:space="preserve">- </w:t>
      </w:r>
      <w:r w:rsidR="0019725F" w:rsidRPr="007727C9">
        <w:rPr>
          <w:rFonts w:ascii="Times New Roman" w:hAnsi="Times New Roman"/>
          <w:sz w:val="28"/>
          <w:szCs w:val="28"/>
          <w:lang w:eastAsia="ru-RU"/>
        </w:rPr>
        <w:t>К</w:t>
      </w:r>
      <w:r w:rsidR="00694E65" w:rsidRPr="007727C9">
        <w:rPr>
          <w:rFonts w:ascii="Times New Roman" w:hAnsi="Times New Roman"/>
          <w:sz w:val="28"/>
          <w:szCs w:val="28"/>
          <w:lang w:eastAsia="ru-RU"/>
        </w:rPr>
        <w:t>омитет</w:t>
      </w:r>
      <w:r w:rsidR="0019725F" w:rsidRPr="007727C9">
        <w:rPr>
          <w:rFonts w:ascii="Times New Roman" w:hAnsi="Times New Roman"/>
          <w:sz w:val="28"/>
          <w:szCs w:val="28"/>
          <w:lang w:eastAsia="ru-RU"/>
        </w:rPr>
        <w:t xml:space="preserve"> по образованию администрации Чаплыгинского </w:t>
      </w:r>
      <w:r w:rsidR="00694E65" w:rsidRPr="007727C9">
        <w:rPr>
          <w:rFonts w:ascii="Times New Roman" w:hAnsi="Times New Roman"/>
          <w:sz w:val="28"/>
          <w:szCs w:val="28"/>
          <w:lang w:eastAsia="ru-RU"/>
        </w:rPr>
        <w:t>муниципального район</w:t>
      </w:r>
      <w:r w:rsidR="007727C9">
        <w:rPr>
          <w:rFonts w:ascii="Times New Roman" w:hAnsi="Times New Roman"/>
          <w:sz w:val="28"/>
          <w:szCs w:val="28"/>
          <w:lang w:eastAsia="ru-RU"/>
        </w:rPr>
        <w:t xml:space="preserve"> </w:t>
      </w:r>
      <w:r w:rsidR="0019725F" w:rsidRPr="007727C9">
        <w:rPr>
          <w:rFonts w:ascii="Times New Roman" w:hAnsi="Times New Roman"/>
          <w:sz w:val="28"/>
          <w:szCs w:val="28"/>
          <w:lang w:eastAsia="ru-RU"/>
        </w:rPr>
        <w:t xml:space="preserve">(далее – Комитет), </w:t>
      </w:r>
      <w:r w:rsidR="00D36502" w:rsidRPr="007727C9">
        <w:rPr>
          <w:rFonts w:ascii="Times New Roman" w:hAnsi="Times New Roman"/>
          <w:sz w:val="28"/>
          <w:szCs w:val="28"/>
          <w:lang w:eastAsia="ru-RU"/>
        </w:rPr>
        <w:t>являющий</w:t>
      </w:r>
      <w:r w:rsidR="001B25D5" w:rsidRPr="007727C9">
        <w:rPr>
          <w:rFonts w:ascii="Times New Roman" w:hAnsi="Times New Roman"/>
          <w:sz w:val="28"/>
          <w:szCs w:val="28"/>
          <w:lang w:eastAsia="ru-RU"/>
        </w:rPr>
        <w:t>ся полномочным представителем работодателей, для которых</w:t>
      </w:r>
      <w:r w:rsidR="001B25D5" w:rsidRPr="009726D9">
        <w:rPr>
          <w:rFonts w:ascii="Times New Roman" w:hAnsi="Times New Roman"/>
          <w:sz w:val="28"/>
          <w:szCs w:val="28"/>
          <w:lang w:eastAsia="ru-RU"/>
        </w:rPr>
        <w:t xml:space="preserve"> он является учредителем, и исполн</w:t>
      </w:r>
      <w:r w:rsidR="009C40DA">
        <w:rPr>
          <w:rFonts w:ascii="Times New Roman" w:hAnsi="Times New Roman"/>
          <w:sz w:val="28"/>
          <w:szCs w:val="28"/>
          <w:lang w:eastAsia="ru-RU"/>
        </w:rPr>
        <w:t>ительным органом муниципальной</w:t>
      </w:r>
      <w:r w:rsidR="0019725F">
        <w:rPr>
          <w:rFonts w:ascii="Times New Roman" w:hAnsi="Times New Roman"/>
          <w:sz w:val="28"/>
          <w:szCs w:val="28"/>
          <w:lang w:eastAsia="ru-RU"/>
        </w:rPr>
        <w:t xml:space="preserve"> власти Чаплыгинского </w:t>
      </w:r>
      <w:r w:rsidR="000C264A">
        <w:rPr>
          <w:rFonts w:ascii="Times New Roman" w:hAnsi="Times New Roman"/>
          <w:sz w:val="28"/>
          <w:szCs w:val="28"/>
          <w:lang w:eastAsia="ru-RU"/>
        </w:rPr>
        <w:t xml:space="preserve"> </w:t>
      </w:r>
      <w:r w:rsidR="000C264A" w:rsidRPr="007727C9">
        <w:rPr>
          <w:rFonts w:ascii="Times New Roman" w:hAnsi="Times New Roman"/>
          <w:sz w:val="28"/>
          <w:szCs w:val="28"/>
          <w:lang w:eastAsia="ru-RU"/>
        </w:rPr>
        <w:t>муниципального района</w:t>
      </w:r>
      <w:r w:rsidR="00D36502">
        <w:rPr>
          <w:rFonts w:ascii="Times New Roman" w:hAnsi="Times New Roman"/>
          <w:sz w:val="28"/>
          <w:szCs w:val="28"/>
          <w:lang w:eastAsia="ru-RU"/>
        </w:rPr>
        <w:t xml:space="preserve"> Липецкой области</w:t>
      </w:r>
      <w:r w:rsidR="001B25D5" w:rsidRPr="009726D9">
        <w:rPr>
          <w:rFonts w:ascii="Times New Roman" w:hAnsi="Times New Roman"/>
          <w:sz w:val="28"/>
          <w:szCs w:val="28"/>
          <w:lang w:eastAsia="ru-RU"/>
        </w:rPr>
        <w:t xml:space="preserve"> в сфере </w:t>
      </w:r>
      <w:r w:rsidR="00D36502">
        <w:rPr>
          <w:rFonts w:ascii="Times New Roman" w:hAnsi="Times New Roman"/>
          <w:sz w:val="28"/>
          <w:szCs w:val="28"/>
          <w:lang w:eastAsia="ru-RU"/>
        </w:rPr>
        <w:t>образования</w:t>
      </w:r>
      <w:r w:rsidR="000C264A">
        <w:rPr>
          <w:rFonts w:ascii="Times New Roman" w:hAnsi="Times New Roman"/>
          <w:sz w:val="28"/>
          <w:szCs w:val="28"/>
          <w:lang w:eastAsia="ru-RU"/>
        </w:rPr>
        <w:t>;</w:t>
      </w:r>
    </w:p>
    <w:p w:rsidR="001B25D5" w:rsidRPr="007727C9" w:rsidRDefault="001B25D5" w:rsidP="001B25D5">
      <w:pPr>
        <w:spacing w:after="0" w:line="240" w:lineRule="auto"/>
        <w:ind w:firstLine="720"/>
        <w:jc w:val="both"/>
        <w:rPr>
          <w:rFonts w:ascii="Times New Roman" w:hAnsi="Times New Roman"/>
          <w:sz w:val="28"/>
          <w:szCs w:val="28"/>
        </w:rPr>
      </w:pPr>
      <w:r w:rsidRPr="009726D9">
        <w:rPr>
          <w:rFonts w:ascii="Times New Roman" w:hAnsi="Times New Roman"/>
          <w:sz w:val="28"/>
          <w:szCs w:val="28"/>
        </w:rPr>
        <w:lastRenderedPageBreak/>
        <w:t>1.5. Действие Соглашения распространяется на всех работодателей, работников организаций сист</w:t>
      </w:r>
      <w:r w:rsidR="0019725F">
        <w:rPr>
          <w:rFonts w:ascii="Times New Roman" w:hAnsi="Times New Roman"/>
          <w:sz w:val="28"/>
          <w:szCs w:val="28"/>
        </w:rPr>
        <w:t>емы образования Чаплыгинского</w:t>
      </w:r>
      <w:r w:rsidR="00CF5749">
        <w:rPr>
          <w:rFonts w:ascii="Times New Roman" w:hAnsi="Times New Roman"/>
          <w:sz w:val="28"/>
          <w:szCs w:val="28"/>
        </w:rPr>
        <w:t xml:space="preserve"> </w:t>
      </w:r>
      <w:r w:rsidR="00CF5749" w:rsidRPr="007727C9">
        <w:rPr>
          <w:rFonts w:ascii="Times New Roman" w:hAnsi="Times New Roman"/>
          <w:sz w:val="28"/>
          <w:szCs w:val="28"/>
        </w:rPr>
        <w:t>муниципального</w:t>
      </w:r>
      <w:r w:rsidR="00CF5749">
        <w:rPr>
          <w:rFonts w:ascii="Times New Roman" w:hAnsi="Times New Roman"/>
          <w:sz w:val="28"/>
          <w:szCs w:val="28"/>
        </w:rPr>
        <w:t xml:space="preserve"> </w:t>
      </w:r>
      <w:r w:rsidR="00CF5749" w:rsidRPr="007727C9">
        <w:rPr>
          <w:rFonts w:ascii="Times New Roman" w:hAnsi="Times New Roman"/>
          <w:sz w:val="28"/>
          <w:szCs w:val="28"/>
        </w:rPr>
        <w:t>района</w:t>
      </w:r>
      <w:r w:rsidRPr="007727C9">
        <w:rPr>
          <w:rFonts w:ascii="Times New Roman" w:hAnsi="Times New Roman"/>
          <w:sz w:val="28"/>
          <w:szCs w:val="28"/>
        </w:rPr>
        <w:t xml:space="preserve">, первичные профсоюзные организации, которые входят в структуру </w:t>
      </w:r>
      <w:r w:rsidR="0019725F" w:rsidRPr="007727C9">
        <w:rPr>
          <w:rFonts w:ascii="Times New Roman" w:hAnsi="Times New Roman"/>
          <w:sz w:val="28"/>
          <w:szCs w:val="28"/>
        </w:rPr>
        <w:t>Чаплыгинской</w:t>
      </w:r>
      <w:r w:rsidR="00CF5749" w:rsidRPr="007727C9">
        <w:rPr>
          <w:rFonts w:ascii="Times New Roman" w:hAnsi="Times New Roman"/>
          <w:sz w:val="28"/>
          <w:szCs w:val="28"/>
        </w:rPr>
        <w:t xml:space="preserve"> районной</w:t>
      </w:r>
      <w:r w:rsidRPr="007727C9">
        <w:rPr>
          <w:rFonts w:ascii="Times New Roman" w:hAnsi="Times New Roman"/>
          <w:sz w:val="28"/>
          <w:szCs w:val="28"/>
        </w:rPr>
        <w:t xml:space="preserve"> организации Профессионального союза работников народного образования и науки Российской Федерации.</w:t>
      </w:r>
    </w:p>
    <w:p w:rsidR="001B25D5" w:rsidRDefault="001B25D5" w:rsidP="001B25D5">
      <w:pPr>
        <w:spacing w:after="0" w:line="240" w:lineRule="auto"/>
        <w:ind w:firstLine="720"/>
        <w:jc w:val="both"/>
        <w:rPr>
          <w:rFonts w:ascii="Times New Roman" w:hAnsi="Times New Roman"/>
          <w:sz w:val="28"/>
          <w:szCs w:val="28"/>
        </w:rPr>
      </w:pPr>
      <w:r w:rsidRPr="007727C9">
        <w:rPr>
          <w:rFonts w:ascii="Times New Roman" w:hAnsi="Times New Roman"/>
          <w:sz w:val="28"/>
          <w:szCs w:val="28"/>
        </w:rPr>
        <w:t>Пункты Соглашения, реализация которых обеспечивается за счет средств профсоюзных бюджетов, распространяются</w:t>
      </w:r>
      <w:r w:rsidRPr="009726D9">
        <w:rPr>
          <w:rFonts w:ascii="Times New Roman" w:hAnsi="Times New Roman"/>
          <w:sz w:val="28"/>
          <w:szCs w:val="28"/>
        </w:rPr>
        <w:t xml:space="preserve"> только на членов Профсоюза.</w:t>
      </w:r>
    </w:p>
    <w:p w:rsidR="006D53CA" w:rsidRPr="000E2E2D" w:rsidRDefault="006D53CA" w:rsidP="001B25D5">
      <w:pPr>
        <w:spacing w:after="0" w:line="240" w:lineRule="auto"/>
        <w:ind w:firstLine="720"/>
        <w:jc w:val="both"/>
        <w:rPr>
          <w:rFonts w:ascii="Times New Roman" w:hAnsi="Times New Roman"/>
          <w:sz w:val="28"/>
          <w:szCs w:val="28"/>
        </w:rPr>
      </w:pPr>
      <w:r w:rsidRPr="000E2E2D">
        <w:rPr>
          <w:rFonts w:ascii="Times New Roman" w:hAnsi="Times New Roman"/>
          <w:sz w:val="28"/>
          <w:szCs w:val="28"/>
        </w:rPr>
        <w:t>Настоящее Соглашение является обязательным для применения во всех образовательных организациях, подведомственных Комитету.</w:t>
      </w:r>
    </w:p>
    <w:p w:rsidR="001B25D5" w:rsidRPr="007727C9" w:rsidRDefault="001B25D5" w:rsidP="001B25D5">
      <w:pPr>
        <w:spacing w:after="0" w:line="240" w:lineRule="auto"/>
        <w:ind w:firstLine="720"/>
        <w:jc w:val="both"/>
        <w:rPr>
          <w:rFonts w:ascii="Times New Roman" w:hAnsi="Times New Roman"/>
          <w:sz w:val="28"/>
          <w:szCs w:val="28"/>
          <w:lang w:eastAsia="ru-RU"/>
        </w:rPr>
      </w:pPr>
      <w:r w:rsidRPr="009726D9">
        <w:rPr>
          <w:rFonts w:ascii="Times New Roman" w:hAnsi="Times New Roman"/>
          <w:sz w:val="28"/>
          <w:szCs w:val="28"/>
          <w:lang w:eastAsia="ru-RU"/>
        </w:rPr>
        <w:t xml:space="preserve">1.6. </w:t>
      </w:r>
      <w:r w:rsidRPr="007727C9">
        <w:rPr>
          <w:rFonts w:ascii="Times New Roman" w:hAnsi="Times New Roman"/>
          <w:sz w:val="28"/>
          <w:szCs w:val="28"/>
          <w:lang w:eastAsia="ru-RU"/>
        </w:rPr>
        <w:t>Стороны согласились с тем</w:t>
      </w:r>
      <w:r w:rsidR="00287912" w:rsidRPr="007727C9">
        <w:rPr>
          <w:rFonts w:ascii="Times New Roman" w:hAnsi="Times New Roman"/>
          <w:sz w:val="28"/>
          <w:szCs w:val="28"/>
          <w:lang w:eastAsia="ru-RU"/>
        </w:rPr>
        <w:t xml:space="preserve">, что </w:t>
      </w:r>
      <w:r w:rsidR="006D53CA" w:rsidRPr="007727C9">
        <w:rPr>
          <w:rFonts w:ascii="Times New Roman" w:hAnsi="Times New Roman"/>
          <w:sz w:val="28"/>
          <w:szCs w:val="28"/>
          <w:lang w:eastAsia="ru-RU"/>
        </w:rPr>
        <w:t>Чаплыгинская</w:t>
      </w:r>
      <w:r w:rsidR="00A657AE" w:rsidRPr="007727C9">
        <w:rPr>
          <w:rFonts w:ascii="Times New Roman" w:hAnsi="Times New Roman"/>
          <w:sz w:val="28"/>
          <w:szCs w:val="28"/>
          <w:lang w:eastAsia="ru-RU"/>
        </w:rPr>
        <w:t xml:space="preserve"> районная</w:t>
      </w:r>
      <w:r w:rsidR="00287912" w:rsidRPr="007727C9">
        <w:rPr>
          <w:rFonts w:ascii="Times New Roman" w:hAnsi="Times New Roman"/>
          <w:sz w:val="28"/>
          <w:szCs w:val="28"/>
          <w:lang w:eastAsia="ru-RU"/>
        </w:rPr>
        <w:t xml:space="preserve"> организация Профсоюза и </w:t>
      </w:r>
      <w:r w:rsidR="00053A98" w:rsidRPr="007727C9">
        <w:rPr>
          <w:rFonts w:ascii="Times New Roman" w:hAnsi="Times New Roman"/>
          <w:sz w:val="28"/>
          <w:szCs w:val="28"/>
          <w:lang w:eastAsia="ru-RU"/>
        </w:rPr>
        <w:t xml:space="preserve">первичные </w:t>
      </w:r>
      <w:r w:rsidR="00287912" w:rsidRPr="007727C9">
        <w:rPr>
          <w:rFonts w:ascii="Times New Roman" w:hAnsi="Times New Roman"/>
          <w:sz w:val="28"/>
          <w:szCs w:val="28"/>
          <w:lang w:eastAsia="ru-RU"/>
        </w:rPr>
        <w:t xml:space="preserve">профсоюзные </w:t>
      </w:r>
      <w:r w:rsidR="00053A98" w:rsidRPr="007727C9">
        <w:rPr>
          <w:rFonts w:ascii="Times New Roman" w:hAnsi="Times New Roman"/>
          <w:sz w:val="28"/>
          <w:szCs w:val="28"/>
          <w:lang w:eastAsia="ru-RU"/>
        </w:rPr>
        <w:t xml:space="preserve">организации </w:t>
      </w:r>
      <w:r w:rsidRPr="007727C9">
        <w:rPr>
          <w:rFonts w:ascii="Times New Roman" w:hAnsi="Times New Roman"/>
          <w:sz w:val="28"/>
          <w:szCs w:val="28"/>
          <w:lang w:eastAsia="ru-RU"/>
        </w:rPr>
        <w:t xml:space="preserve">в лице </w:t>
      </w:r>
      <w:r w:rsidR="00053A98" w:rsidRPr="007727C9">
        <w:rPr>
          <w:rFonts w:ascii="Times New Roman" w:hAnsi="Times New Roman"/>
          <w:sz w:val="28"/>
          <w:szCs w:val="28"/>
          <w:lang w:eastAsia="ru-RU"/>
        </w:rPr>
        <w:t xml:space="preserve">их выборных органов выступают в </w:t>
      </w:r>
      <w:r w:rsidRPr="007727C9">
        <w:rPr>
          <w:rFonts w:ascii="Times New Roman" w:hAnsi="Times New Roman"/>
          <w:sz w:val="28"/>
          <w:szCs w:val="28"/>
          <w:lang w:eastAsia="ru-RU"/>
        </w:rPr>
        <w:t xml:space="preserve">качестве единственных полномочных представителей работников организаций системы образования </w:t>
      </w:r>
      <w:r w:rsidR="006D53CA" w:rsidRPr="007727C9">
        <w:rPr>
          <w:rFonts w:ascii="Times New Roman" w:hAnsi="Times New Roman"/>
          <w:sz w:val="28"/>
          <w:szCs w:val="28"/>
          <w:lang w:eastAsia="ru-RU"/>
        </w:rPr>
        <w:t>Чаплыгинского</w:t>
      </w:r>
      <w:r w:rsidR="00A657AE" w:rsidRPr="007727C9">
        <w:rPr>
          <w:rFonts w:ascii="Times New Roman" w:hAnsi="Times New Roman"/>
          <w:sz w:val="28"/>
          <w:szCs w:val="28"/>
          <w:lang w:eastAsia="ru-RU"/>
        </w:rPr>
        <w:t xml:space="preserve"> муниципального района</w:t>
      </w:r>
      <w:r w:rsidR="006D53CA" w:rsidRPr="007727C9">
        <w:rPr>
          <w:rFonts w:ascii="Times New Roman" w:hAnsi="Times New Roman"/>
          <w:sz w:val="28"/>
          <w:szCs w:val="28"/>
          <w:lang w:eastAsia="ru-RU"/>
        </w:rPr>
        <w:t xml:space="preserve"> </w:t>
      </w:r>
      <w:r w:rsidR="00A657AE" w:rsidRPr="007727C9">
        <w:rPr>
          <w:rFonts w:ascii="Times New Roman" w:hAnsi="Times New Roman"/>
          <w:sz w:val="28"/>
          <w:szCs w:val="28"/>
          <w:lang w:eastAsia="ru-RU"/>
        </w:rPr>
        <w:t xml:space="preserve"> </w:t>
      </w:r>
      <w:r w:rsidRPr="007727C9">
        <w:rPr>
          <w:rFonts w:ascii="Times New Roman" w:hAnsi="Times New Roman"/>
          <w:sz w:val="28"/>
          <w:szCs w:val="28"/>
          <w:lang w:eastAsia="ru-RU"/>
        </w:rPr>
        <w:t>Липецкой области при разрабо</w:t>
      </w:r>
      <w:r w:rsidR="0067475D" w:rsidRPr="007727C9">
        <w:rPr>
          <w:rFonts w:ascii="Times New Roman" w:hAnsi="Times New Roman"/>
          <w:sz w:val="28"/>
          <w:szCs w:val="28"/>
          <w:lang w:eastAsia="ru-RU"/>
        </w:rPr>
        <w:t>тке и заключении районного</w:t>
      </w:r>
      <w:r w:rsidR="006D53CA" w:rsidRPr="007727C9">
        <w:rPr>
          <w:rFonts w:ascii="Times New Roman" w:hAnsi="Times New Roman"/>
          <w:sz w:val="28"/>
          <w:szCs w:val="28"/>
          <w:lang w:eastAsia="ru-RU"/>
        </w:rPr>
        <w:t xml:space="preserve"> </w:t>
      </w:r>
      <w:r w:rsidR="0067475D" w:rsidRPr="007727C9">
        <w:rPr>
          <w:rFonts w:ascii="Times New Roman" w:hAnsi="Times New Roman"/>
          <w:sz w:val="28"/>
          <w:szCs w:val="28"/>
          <w:lang w:eastAsia="ru-RU"/>
        </w:rPr>
        <w:t>соглашения</w:t>
      </w:r>
      <w:r w:rsidRPr="007727C9">
        <w:rPr>
          <w:rFonts w:ascii="Times New Roman" w:hAnsi="Times New Roman"/>
          <w:sz w:val="28"/>
          <w:szCs w:val="28"/>
          <w:lang w:eastAsia="ru-RU"/>
        </w:rPr>
        <w:t xml:space="preserve"> и коллективных договоров, ведении переговоров по решению трудовых, профессиональных и социально-экономических вопросов, в том числе вопросов оплаты, условий, охраны труда, занятости, найма, увольнения работников, а также по другим вопросам социальной защищённости коллективов и работников.</w:t>
      </w:r>
    </w:p>
    <w:p w:rsidR="001B25D5" w:rsidRPr="001B25D5" w:rsidRDefault="001B25D5" w:rsidP="001B25D5">
      <w:pPr>
        <w:shd w:val="clear" w:color="auto" w:fill="FFFFFF"/>
        <w:spacing w:after="0" w:line="240" w:lineRule="auto"/>
        <w:ind w:firstLine="708"/>
        <w:jc w:val="both"/>
        <w:rPr>
          <w:rFonts w:ascii="Times New Roman" w:eastAsia="Calibri" w:hAnsi="Times New Roman"/>
          <w:sz w:val="28"/>
          <w:szCs w:val="28"/>
        </w:rPr>
      </w:pPr>
      <w:r w:rsidRPr="001B25D5">
        <w:rPr>
          <w:rFonts w:ascii="Times New Roman" w:eastAsia="Calibri" w:hAnsi="Times New Roman"/>
          <w:sz w:val="28"/>
          <w:szCs w:val="28"/>
        </w:rPr>
        <w:t>1.7. Стороны договорились о том, что</w:t>
      </w:r>
      <w:r w:rsidR="00287912">
        <w:rPr>
          <w:rFonts w:ascii="Times New Roman" w:eastAsia="Calibri" w:hAnsi="Times New Roman"/>
          <w:sz w:val="28"/>
          <w:szCs w:val="28"/>
        </w:rPr>
        <w:t xml:space="preserve"> в </w:t>
      </w:r>
      <w:r w:rsidRPr="001B25D5">
        <w:rPr>
          <w:rFonts w:ascii="Times New Roman" w:eastAsia="Calibri" w:hAnsi="Times New Roman"/>
          <w:sz w:val="28"/>
          <w:szCs w:val="28"/>
        </w:rPr>
        <w:t>целях реализации договорного регулирования социально-трудовых отношений в образовательных организациях заключаются коллективные договоры в соответствии с трудовым законодательством Российской Федерации.</w:t>
      </w:r>
    </w:p>
    <w:p w:rsidR="001B25D5" w:rsidRPr="001B25D5" w:rsidRDefault="001B25D5" w:rsidP="001B25D5">
      <w:pPr>
        <w:shd w:val="clear" w:color="auto" w:fill="FFFFFF"/>
        <w:spacing w:after="0" w:line="240" w:lineRule="auto"/>
        <w:ind w:firstLine="708"/>
        <w:jc w:val="both"/>
        <w:rPr>
          <w:rFonts w:ascii="Times New Roman" w:eastAsia="Calibri" w:hAnsi="Times New Roman"/>
          <w:i/>
          <w:sz w:val="28"/>
          <w:szCs w:val="28"/>
        </w:rPr>
      </w:pPr>
      <w:r w:rsidRPr="001B25D5">
        <w:rPr>
          <w:rFonts w:ascii="Times New Roman" w:eastAsia="Calibri" w:hAnsi="Times New Roman"/>
          <w:sz w:val="28"/>
          <w:szCs w:val="28"/>
        </w:rPr>
        <w:t>Коллективные договоры организаций не могут содержать условий, снижающих уровень прав и гарантий работников, установленных трудовым законодательством, иными актами, содержащими нормы трудового права,</w:t>
      </w:r>
      <w:r>
        <w:rPr>
          <w:rFonts w:ascii="Times New Roman" w:eastAsia="Calibri" w:hAnsi="Times New Roman"/>
          <w:sz w:val="28"/>
          <w:szCs w:val="28"/>
        </w:rPr>
        <w:t xml:space="preserve"> </w:t>
      </w:r>
      <w:r w:rsidRPr="001B25D5">
        <w:rPr>
          <w:rFonts w:ascii="Times New Roman" w:eastAsia="Calibri" w:hAnsi="Times New Roman"/>
          <w:sz w:val="28"/>
          <w:szCs w:val="28"/>
        </w:rPr>
        <w:t>и Соглашением</w:t>
      </w:r>
      <w:r w:rsidRPr="001B25D5">
        <w:rPr>
          <w:rFonts w:ascii="Times New Roman" w:eastAsia="Calibri" w:hAnsi="Times New Roman"/>
          <w:i/>
          <w:sz w:val="28"/>
          <w:szCs w:val="28"/>
        </w:rPr>
        <w:t>.</w:t>
      </w:r>
    </w:p>
    <w:p w:rsidR="001B25D5" w:rsidRPr="009726D9" w:rsidRDefault="001B25D5" w:rsidP="001B25D5">
      <w:pPr>
        <w:spacing w:after="0" w:line="240" w:lineRule="auto"/>
        <w:ind w:firstLine="708"/>
        <w:jc w:val="both"/>
        <w:rPr>
          <w:rFonts w:ascii="Times New Roman" w:eastAsia="Calibri" w:hAnsi="Times New Roman"/>
          <w:sz w:val="28"/>
          <w:szCs w:val="28"/>
        </w:rPr>
      </w:pPr>
      <w:r w:rsidRPr="001B25D5">
        <w:rPr>
          <w:rFonts w:ascii="Times New Roman" w:eastAsia="Calibri" w:hAnsi="Times New Roman"/>
          <w:sz w:val="28"/>
          <w:szCs w:val="28"/>
        </w:rPr>
        <w:t>В коллективном договоре организации с учетом особенностей ее деятельности</w:t>
      </w:r>
      <w:r w:rsidRPr="009726D9">
        <w:rPr>
          <w:rFonts w:ascii="Times New Roman" w:eastAsia="Calibri" w:hAnsi="Times New Roman"/>
          <w:sz w:val="28"/>
          <w:szCs w:val="28"/>
        </w:rPr>
        <w:t>, финансовых возможностей могут устанавливаться льготы</w:t>
      </w:r>
      <w:r w:rsidRPr="009726D9">
        <w:rPr>
          <w:rFonts w:ascii="Times New Roman" w:eastAsia="Calibri" w:hAnsi="Times New Roman"/>
          <w:sz w:val="28"/>
          <w:szCs w:val="28"/>
        </w:rPr>
        <w:br/>
        <w:t>и преимущества для работников, условия труда более благоприятные по сравнению с установленными законами, иными нормативными правовыми актами, содержащими нормы трудового права, и Соглашением, а также могут устанавливаться дополнительные меры социальной поддержки, льготы и гарантии работникам.</w:t>
      </w:r>
    </w:p>
    <w:p w:rsidR="006D53CA" w:rsidRPr="006D53CA" w:rsidRDefault="001B25D5" w:rsidP="006D53CA">
      <w:pPr>
        <w:pStyle w:val="ConsPlusNormal"/>
        <w:spacing w:before="240"/>
        <w:ind w:firstLine="540"/>
        <w:jc w:val="both"/>
        <w:rPr>
          <w:rFonts w:ascii="Times New Roman" w:hAnsi="Times New Roman" w:cs="Times New Roman"/>
          <w:sz w:val="28"/>
          <w:szCs w:val="28"/>
        </w:rPr>
      </w:pPr>
      <w:r w:rsidRPr="001B25D5">
        <w:rPr>
          <w:rFonts w:ascii="Times New Roman" w:hAnsi="Times New Roman"/>
          <w:sz w:val="28"/>
          <w:szCs w:val="28"/>
          <w:lang w:eastAsia="ru-RU"/>
        </w:rPr>
        <w:t xml:space="preserve">1.8. </w:t>
      </w:r>
      <w:r w:rsidR="006D53CA" w:rsidRPr="006D53CA">
        <w:rPr>
          <w:rFonts w:ascii="Times New Roman" w:hAnsi="Times New Roman" w:cs="Times New Roman"/>
          <w:sz w:val="28"/>
          <w:szCs w:val="28"/>
        </w:rPr>
        <w:t>В течение срока действия Соглашения стороны вправе вносить в него изменения на основе взаимной договоренности. При наступлении условий, требующих изменения настоящего Соглашения, заинтересованная сторона направляет другой стороне письменное уведомление о начале ведения переговоров в соответствии с трудовым законодательством и настоящим Соглашением. Принятые сторонами изменения к Соглашению оформляются дополнительным соглашением, которое является неотъемлемой частью Соглашения.</w:t>
      </w:r>
    </w:p>
    <w:p w:rsidR="001B25D5" w:rsidRPr="001B25D5" w:rsidRDefault="001B25D5" w:rsidP="001B25D5">
      <w:pPr>
        <w:spacing w:after="0" w:line="240" w:lineRule="auto"/>
        <w:ind w:firstLine="720"/>
        <w:jc w:val="both"/>
        <w:rPr>
          <w:rFonts w:ascii="Times New Roman" w:hAnsi="Times New Roman"/>
          <w:sz w:val="28"/>
          <w:szCs w:val="28"/>
          <w:lang w:eastAsia="ru-RU"/>
        </w:rPr>
      </w:pPr>
    </w:p>
    <w:p w:rsidR="006D53CA" w:rsidRPr="000E2E2D" w:rsidRDefault="001B25D5" w:rsidP="006D53CA">
      <w:pPr>
        <w:pStyle w:val="ConsPlusNormal"/>
        <w:spacing w:before="240"/>
        <w:ind w:firstLine="540"/>
        <w:jc w:val="both"/>
        <w:rPr>
          <w:rFonts w:ascii="Times New Roman" w:hAnsi="Times New Roman" w:cs="Times New Roman"/>
          <w:sz w:val="28"/>
          <w:szCs w:val="28"/>
        </w:rPr>
      </w:pPr>
      <w:r w:rsidRPr="000E2E2D">
        <w:rPr>
          <w:rFonts w:ascii="Times New Roman" w:hAnsi="Times New Roman" w:cs="Times New Roman"/>
          <w:sz w:val="28"/>
          <w:szCs w:val="28"/>
          <w:lang w:eastAsia="ru-RU"/>
        </w:rPr>
        <w:lastRenderedPageBreak/>
        <w:t xml:space="preserve">1.9. </w:t>
      </w:r>
      <w:r w:rsidR="006D53CA" w:rsidRPr="000E2E2D">
        <w:rPr>
          <w:rFonts w:ascii="Times New Roman" w:hAnsi="Times New Roman" w:cs="Times New Roman"/>
          <w:sz w:val="28"/>
          <w:szCs w:val="28"/>
        </w:rPr>
        <w:t>Стороны не вправе в течение срока действия Соглашения в одностороннем порядке прекращать выполнение принятых на себя обязательств. В случае реорганизации или изменения правового статуса сторон Соглашения права и обязательства сторон по выполнению Соглашения переходят к их правопреемникам и сохраняются до окончания срока его действия.</w:t>
      </w:r>
    </w:p>
    <w:p w:rsidR="001B25D5" w:rsidRPr="00A52016" w:rsidRDefault="001B25D5" w:rsidP="001B25D5">
      <w:pPr>
        <w:spacing w:after="0" w:line="240" w:lineRule="auto"/>
        <w:ind w:firstLine="720"/>
        <w:jc w:val="both"/>
        <w:rPr>
          <w:rFonts w:ascii="Times New Roman" w:hAnsi="Times New Roman"/>
          <w:sz w:val="28"/>
          <w:szCs w:val="28"/>
          <w:lang w:eastAsia="ru-RU"/>
        </w:rPr>
      </w:pPr>
      <w:r w:rsidRPr="00A52016">
        <w:rPr>
          <w:rFonts w:ascii="Times New Roman" w:hAnsi="Times New Roman"/>
          <w:sz w:val="28"/>
          <w:szCs w:val="28"/>
          <w:lang w:eastAsia="ru-RU"/>
        </w:rPr>
        <w:t xml:space="preserve">1.10. Соглашение вступает в силу с момента подписания сторонами и действует в течение трех лет.   </w:t>
      </w:r>
    </w:p>
    <w:p w:rsidR="00A52016" w:rsidRDefault="001B25D5" w:rsidP="00A657AE">
      <w:pPr>
        <w:shd w:val="clear" w:color="auto" w:fill="FFFFFF"/>
        <w:spacing w:after="0" w:line="240" w:lineRule="auto"/>
        <w:ind w:firstLine="708"/>
        <w:jc w:val="both"/>
        <w:rPr>
          <w:rFonts w:ascii="Times New Roman" w:eastAsia="Calibri" w:hAnsi="Times New Roman"/>
          <w:sz w:val="28"/>
          <w:szCs w:val="28"/>
          <w:lang w:eastAsia="ru-RU"/>
        </w:rPr>
      </w:pPr>
      <w:r w:rsidRPr="001B25D5">
        <w:rPr>
          <w:rFonts w:ascii="Times New Roman" w:hAnsi="Times New Roman"/>
          <w:sz w:val="28"/>
          <w:szCs w:val="28"/>
          <w:lang w:eastAsia="ru-RU"/>
        </w:rPr>
        <w:t xml:space="preserve">1.11.  </w:t>
      </w:r>
      <w:r w:rsidRPr="001B25D5">
        <w:rPr>
          <w:rFonts w:ascii="Times New Roman" w:eastAsia="Calibri" w:hAnsi="Times New Roman"/>
          <w:sz w:val="28"/>
          <w:szCs w:val="28"/>
          <w:lang w:eastAsia="ru-RU"/>
        </w:rPr>
        <w:t>После уведомительной регистрации Соглашения в установленном порядк</w:t>
      </w:r>
      <w:r w:rsidR="0067475D">
        <w:rPr>
          <w:rFonts w:ascii="Times New Roman" w:eastAsia="Calibri" w:hAnsi="Times New Roman"/>
          <w:sz w:val="28"/>
          <w:szCs w:val="28"/>
          <w:lang w:eastAsia="ru-RU"/>
        </w:rPr>
        <w:t xml:space="preserve">е </w:t>
      </w:r>
      <w:r w:rsidR="006D53CA">
        <w:rPr>
          <w:rFonts w:ascii="Times New Roman" w:hAnsi="Times New Roman"/>
          <w:i/>
          <w:sz w:val="28"/>
          <w:szCs w:val="28"/>
          <w:lang w:eastAsia="ru-RU"/>
        </w:rPr>
        <w:t>К</w:t>
      </w:r>
      <w:r w:rsidR="00DC502F">
        <w:rPr>
          <w:rFonts w:ascii="Times New Roman" w:hAnsi="Times New Roman"/>
          <w:i/>
          <w:sz w:val="28"/>
          <w:szCs w:val="28"/>
          <w:lang w:eastAsia="ru-RU"/>
        </w:rPr>
        <w:t>омитет</w:t>
      </w:r>
      <w:r w:rsidR="006D53CA">
        <w:rPr>
          <w:rFonts w:ascii="Times New Roman" w:hAnsi="Times New Roman"/>
          <w:i/>
          <w:sz w:val="28"/>
          <w:szCs w:val="28"/>
          <w:lang w:eastAsia="ru-RU"/>
        </w:rPr>
        <w:t xml:space="preserve"> </w:t>
      </w:r>
      <w:r w:rsidRPr="001B25D5">
        <w:rPr>
          <w:rFonts w:ascii="Times New Roman" w:eastAsia="Calibri" w:hAnsi="Times New Roman"/>
          <w:sz w:val="28"/>
          <w:szCs w:val="28"/>
          <w:lang w:eastAsia="ru-RU"/>
        </w:rPr>
        <w:t xml:space="preserve">доводит текст Соглашения и изменения к нему до организаций, в отношении которых он осуществляет </w:t>
      </w:r>
      <w:r w:rsidR="00A52016">
        <w:rPr>
          <w:rFonts w:ascii="Times New Roman" w:eastAsia="Calibri" w:hAnsi="Times New Roman"/>
          <w:sz w:val="28"/>
          <w:szCs w:val="28"/>
          <w:lang w:eastAsia="ru-RU"/>
        </w:rPr>
        <w:t>функции и полномочия учредителя;</w:t>
      </w:r>
    </w:p>
    <w:p w:rsidR="001B25D5" w:rsidRDefault="0067475D" w:rsidP="00A657AE">
      <w:pPr>
        <w:shd w:val="clear" w:color="auto" w:fill="FFFFFF"/>
        <w:spacing w:after="0" w:line="240" w:lineRule="auto"/>
        <w:ind w:firstLine="708"/>
        <w:jc w:val="both"/>
        <w:rPr>
          <w:rFonts w:ascii="Times New Roman" w:eastAsia="Calibri" w:hAnsi="Times New Roman"/>
          <w:sz w:val="28"/>
          <w:szCs w:val="28"/>
          <w:lang w:eastAsia="ru-RU"/>
        </w:rPr>
      </w:pPr>
      <w:r>
        <w:rPr>
          <w:rFonts w:ascii="Times New Roman" w:eastAsia="Calibri" w:hAnsi="Times New Roman"/>
          <w:sz w:val="28"/>
          <w:szCs w:val="28"/>
          <w:lang w:eastAsia="ru-RU"/>
        </w:rPr>
        <w:t xml:space="preserve">Профсоюз – </w:t>
      </w:r>
      <w:r w:rsidRPr="00293B78">
        <w:rPr>
          <w:rFonts w:ascii="Times New Roman" w:eastAsia="Calibri" w:hAnsi="Times New Roman"/>
          <w:sz w:val="28"/>
          <w:szCs w:val="28"/>
          <w:lang w:eastAsia="ru-RU"/>
        </w:rPr>
        <w:t xml:space="preserve">до </w:t>
      </w:r>
      <w:r w:rsidR="001B25D5" w:rsidRPr="00293B78">
        <w:rPr>
          <w:rFonts w:ascii="Times New Roman" w:eastAsia="Calibri" w:hAnsi="Times New Roman"/>
          <w:sz w:val="28"/>
          <w:szCs w:val="28"/>
          <w:lang w:eastAsia="ru-RU"/>
        </w:rPr>
        <w:t>первичных</w:t>
      </w:r>
      <w:r w:rsidRPr="00293B78">
        <w:rPr>
          <w:rFonts w:ascii="Times New Roman" w:eastAsia="Calibri" w:hAnsi="Times New Roman"/>
          <w:sz w:val="28"/>
          <w:szCs w:val="28"/>
          <w:lang w:eastAsia="ru-RU"/>
        </w:rPr>
        <w:t xml:space="preserve"> профсоюзных организаций образовательных </w:t>
      </w:r>
      <w:r w:rsidR="00F42434" w:rsidRPr="00293B78">
        <w:rPr>
          <w:rFonts w:ascii="Times New Roman" w:eastAsia="Calibri" w:hAnsi="Times New Roman"/>
          <w:sz w:val="28"/>
          <w:szCs w:val="28"/>
          <w:lang w:eastAsia="ru-RU"/>
        </w:rPr>
        <w:t>организац</w:t>
      </w:r>
      <w:r w:rsidRPr="00293B78">
        <w:rPr>
          <w:rFonts w:ascii="Times New Roman" w:eastAsia="Calibri" w:hAnsi="Times New Roman"/>
          <w:sz w:val="28"/>
          <w:szCs w:val="28"/>
          <w:lang w:eastAsia="ru-RU"/>
        </w:rPr>
        <w:t xml:space="preserve">ий </w:t>
      </w:r>
      <w:r w:rsidR="006D53CA">
        <w:rPr>
          <w:rFonts w:ascii="Times New Roman" w:eastAsia="Calibri" w:hAnsi="Times New Roman"/>
          <w:sz w:val="28"/>
          <w:szCs w:val="28"/>
          <w:lang w:eastAsia="ru-RU"/>
        </w:rPr>
        <w:t xml:space="preserve"> Чаплыгинского </w:t>
      </w:r>
      <w:r w:rsidR="00A657AE" w:rsidRPr="00293B78">
        <w:rPr>
          <w:rFonts w:ascii="Times New Roman" w:eastAsia="Calibri" w:hAnsi="Times New Roman"/>
          <w:sz w:val="28"/>
          <w:szCs w:val="28"/>
          <w:lang w:eastAsia="ru-RU"/>
        </w:rPr>
        <w:t>муниципального района</w:t>
      </w:r>
      <w:r w:rsidR="001B25D5" w:rsidRPr="00293B78">
        <w:rPr>
          <w:rFonts w:ascii="Times New Roman" w:eastAsia="Calibri" w:hAnsi="Times New Roman"/>
          <w:sz w:val="28"/>
          <w:szCs w:val="28"/>
          <w:lang w:eastAsia="ru-RU"/>
        </w:rPr>
        <w:t>.</w:t>
      </w:r>
    </w:p>
    <w:p w:rsidR="001B25D5" w:rsidRPr="007727C9" w:rsidRDefault="001B25D5" w:rsidP="00A52016">
      <w:pPr>
        <w:shd w:val="clear" w:color="auto" w:fill="FFFFFF"/>
        <w:spacing w:after="0" w:line="240" w:lineRule="auto"/>
        <w:ind w:firstLine="708"/>
        <w:jc w:val="both"/>
        <w:rPr>
          <w:rFonts w:ascii="Times New Roman" w:eastAsia="Calibri" w:hAnsi="Times New Roman"/>
          <w:sz w:val="28"/>
          <w:szCs w:val="28"/>
        </w:rPr>
      </w:pPr>
      <w:r w:rsidRPr="001B25D5">
        <w:rPr>
          <w:rFonts w:ascii="Times New Roman" w:eastAsia="Calibri" w:hAnsi="Times New Roman"/>
          <w:sz w:val="28"/>
          <w:szCs w:val="28"/>
        </w:rPr>
        <w:t xml:space="preserve">Текст Соглашения после его уведомительной регистрации размещается </w:t>
      </w:r>
      <w:r w:rsidR="00917913">
        <w:rPr>
          <w:rFonts w:ascii="Times New Roman" w:eastAsia="Calibri" w:hAnsi="Times New Roman"/>
          <w:sz w:val="28"/>
          <w:szCs w:val="28"/>
        </w:rPr>
        <w:t>на официальном сайте</w:t>
      </w:r>
      <w:r w:rsidR="00EA2BBB">
        <w:rPr>
          <w:rFonts w:ascii="Times New Roman" w:eastAsia="Calibri" w:hAnsi="Times New Roman"/>
          <w:sz w:val="28"/>
          <w:szCs w:val="28"/>
        </w:rPr>
        <w:t xml:space="preserve"> </w:t>
      </w:r>
      <w:r w:rsidR="00DC502F" w:rsidRPr="007727C9">
        <w:rPr>
          <w:rFonts w:ascii="Times New Roman" w:hAnsi="Times New Roman"/>
          <w:sz w:val="28"/>
          <w:szCs w:val="28"/>
          <w:lang w:eastAsia="ru-RU"/>
        </w:rPr>
        <w:t>комитет</w:t>
      </w:r>
      <w:r w:rsidR="006D53CA" w:rsidRPr="007727C9">
        <w:rPr>
          <w:rFonts w:ascii="Times New Roman" w:hAnsi="Times New Roman"/>
          <w:sz w:val="28"/>
          <w:szCs w:val="28"/>
          <w:lang w:eastAsia="ru-RU"/>
        </w:rPr>
        <w:t>а.</w:t>
      </w:r>
      <w:r w:rsidR="00DC502F" w:rsidRPr="007727C9">
        <w:rPr>
          <w:rFonts w:ascii="Times New Roman" w:hAnsi="Times New Roman"/>
          <w:sz w:val="28"/>
          <w:szCs w:val="28"/>
          <w:lang w:eastAsia="ru-RU"/>
        </w:rPr>
        <w:t xml:space="preserve"> </w:t>
      </w:r>
      <w:r w:rsidRPr="007727C9">
        <w:rPr>
          <w:rFonts w:ascii="Times New Roman" w:eastAsia="Calibri" w:hAnsi="Times New Roman"/>
          <w:sz w:val="28"/>
          <w:szCs w:val="28"/>
        </w:rPr>
        <w:t xml:space="preserve"> </w:t>
      </w:r>
    </w:p>
    <w:p w:rsidR="00CE7336" w:rsidRPr="007727C9" w:rsidRDefault="001B25D5" w:rsidP="00CE7336">
      <w:pPr>
        <w:shd w:val="clear" w:color="auto" w:fill="FFFFFF"/>
        <w:spacing w:after="0" w:line="240" w:lineRule="auto"/>
        <w:ind w:firstLine="708"/>
        <w:jc w:val="both"/>
        <w:rPr>
          <w:rFonts w:ascii="Times New Roman" w:eastAsia="Calibri" w:hAnsi="Times New Roman"/>
          <w:sz w:val="28"/>
          <w:szCs w:val="28"/>
        </w:rPr>
      </w:pPr>
      <w:r w:rsidRPr="001B25D5">
        <w:rPr>
          <w:rFonts w:ascii="Times New Roman" w:eastAsia="Calibri" w:hAnsi="Times New Roman"/>
          <w:sz w:val="28"/>
          <w:szCs w:val="28"/>
        </w:rPr>
        <w:t>1.12.</w:t>
      </w:r>
      <w:r w:rsidRPr="001B25D5">
        <w:rPr>
          <w:rFonts w:ascii="Times New Roman" w:eastAsia="Calibri" w:hAnsi="Times New Roman"/>
          <w:color w:val="FF0000"/>
          <w:sz w:val="28"/>
          <w:szCs w:val="28"/>
        </w:rPr>
        <w:t xml:space="preserve"> </w:t>
      </w:r>
      <w:r w:rsidR="00CE7336" w:rsidRPr="007727C9">
        <w:rPr>
          <w:rFonts w:ascii="Times New Roman" w:hAnsi="Times New Roman"/>
          <w:sz w:val="28"/>
          <w:szCs w:val="28"/>
        </w:rPr>
        <w:t xml:space="preserve">Отчет о выполнении настоящего Соглашения рассматривается на заседании Отраслевой комиссии по регулированию социально-трудовых отношений не реже одного раза в год и размещает </w:t>
      </w:r>
      <w:r w:rsidR="00CE7336" w:rsidRPr="007727C9">
        <w:rPr>
          <w:rFonts w:ascii="Times New Roman" w:eastAsia="Calibri" w:hAnsi="Times New Roman"/>
          <w:sz w:val="28"/>
          <w:szCs w:val="28"/>
        </w:rPr>
        <w:t xml:space="preserve">информацию  на официальном сайте </w:t>
      </w:r>
      <w:r w:rsidR="00CE7336" w:rsidRPr="007727C9">
        <w:rPr>
          <w:rFonts w:ascii="Times New Roman" w:hAnsi="Times New Roman"/>
          <w:sz w:val="28"/>
          <w:szCs w:val="28"/>
          <w:lang w:eastAsia="ru-RU"/>
        </w:rPr>
        <w:t>комитета.</w:t>
      </w:r>
    </w:p>
    <w:p w:rsidR="00CE7336" w:rsidRDefault="00CE7336" w:rsidP="001B25D5">
      <w:pPr>
        <w:shd w:val="clear" w:color="auto" w:fill="FFFFFF"/>
        <w:spacing w:after="0" w:line="240" w:lineRule="auto"/>
        <w:ind w:firstLine="708"/>
        <w:jc w:val="both"/>
        <w:rPr>
          <w:rFonts w:ascii="Times New Roman" w:eastAsia="Calibri" w:hAnsi="Times New Roman"/>
          <w:color w:val="FF0000"/>
          <w:sz w:val="28"/>
          <w:szCs w:val="28"/>
        </w:rPr>
      </w:pPr>
    </w:p>
    <w:p w:rsidR="001B25D5" w:rsidRPr="009726D9" w:rsidRDefault="001B25D5" w:rsidP="001B25D5">
      <w:pPr>
        <w:spacing w:after="0" w:line="240" w:lineRule="auto"/>
        <w:jc w:val="center"/>
        <w:rPr>
          <w:rFonts w:ascii="Times New Roman" w:hAnsi="Times New Roman"/>
          <w:b/>
          <w:sz w:val="28"/>
          <w:szCs w:val="28"/>
        </w:rPr>
      </w:pPr>
    </w:p>
    <w:p w:rsidR="001B25D5" w:rsidRPr="009726D9" w:rsidRDefault="001B25D5" w:rsidP="001B25D5">
      <w:pPr>
        <w:spacing w:after="0" w:line="240" w:lineRule="auto"/>
        <w:jc w:val="center"/>
        <w:rPr>
          <w:rFonts w:ascii="Times New Roman" w:hAnsi="Times New Roman"/>
          <w:b/>
          <w:sz w:val="28"/>
          <w:szCs w:val="28"/>
        </w:rPr>
      </w:pPr>
      <w:r w:rsidRPr="009726D9">
        <w:rPr>
          <w:rFonts w:ascii="Times New Roman" w:hAnsi="Times New Roman"/>
          <w:b/>
          <w:sz w:val="28"/>
          <w:szCs w:val="28"/>
          <w:lang w:val="en-US"/>
        </w:rPr>
        <w:t>II</w:t>
      </w:r>
      <w:r w:rsidRPr="009726D9">
        <w:rPr>
          <w:rFonts w:ascii="Times New Roman" w:hAnsi="Times New Roman"/>
          <w:b/>
          <w:sz w:val="28"/>
          <w:szCs w:val="28"/>
        </w:rPr>
        <w:t xml:space="preserve">. ОБЯЗАТЕЛЬСТВА ПРЕДСТАВИТЕЛЕЙ СТОРОН СОГЛАШЕНИЯ </w:t>
      </w:r>
    </w:p>
    <w:p w:rsidR="001B25D5" w:rsidRPr="009726D9" w:rsidRDefault="001B25D5" w:rsidP="001B25D5">
      <w:pPr>
        <w:spacing w:after="0" w:line="240" w:lineRule="auto"/>
        <w:jc w:val="center"/>
        <w:rPr>
          <w:rFonts w:ascii="Times New Roman" w:hAnsi="Times New Roman"/>
          <w:b/>
          <w:sz w:val="28"/>
          <w:szCs w:val="28"/>
        </w:rPr>
      </w:pPr>
    </w:p>
    <w:p w:rsidR="001B25D5" w:rsidRPr="001B25D5" w:rsidRDefault="001B25D5" w:rsidP="001B25D5">
      <w:pPr>
        <w:spacing w:after="0" w:line="240" w:lineRule="auto"/>
        <w:ind w:firstLine="720"/>
        <w:jc w:val="both"/>
        <w:rPr>
          <w:rFonts w:ascii="Times New Roman" w:hAnsi="Times New Roman"/>
          <w:sz w:val="28"/>
          <w:szCs w:val="28"/>
        </w:rPr>
      </w:pPr>
      <w:r w:rsidRPr="009726D9">
        <w:rPr>
          <w:rFonts w:ascii="Times New Roman" w:hAnsi="Times New Roman"/>
          <w:sz w:val="28"/>
          <w:szCs w:val="28"/>
        </w:rPr>
        <w:t xml:space="preserve">2.1. Руководствуясь основными принципами социального партнерства, осознавая ответственность за функционирование и развитие </w:t>
      </w:r>
      <w:r w:rsidRPr="001B25D5">
        <w:rPr>
          <w:rFonts w:ascii="Times New Roman" w:hAnsi="Times New Roman"/>
          <w:sz w:val="28"/>
          <w:szCs w:val="28"/>
        </w:rPr>
        <w:t>образовательных организаций и необходимость улучшения пол</w:t>
      </w:r>
      <w:r w:rsidR="009D1610">
        <w:rPr>
          <w:rFonts w:ascii="Times New Roman" w:hAnsi="Times New Roman"/>
          <w:sz w:val="28"/>
          <w:szCs w:val="28"/>
        </w:rPr>
        <w:t>ожения их работников,</w:t>
      </w:r>
      <w:r w:rsidR="009D1610" w:rsidRPr="007727C9">
        <w:rPr>
          <w:rFonts w:ascii="Times New Roman" w:hAnsi="Times New Roman"/>
          <w:sz w:val="28"/>
          <w:szCs w:val="28"/>
        </w:rPr>
        <w:t xml:space="preserve"> </w:t>
      </w:r>
      <w:r w:rsidR="004C2881" w:rsidRPr="007727C9">
        <w:rPr>
          <w:rFonts w:ascii="Times New Roman" w:hAnsi="Times New Roman"/>
          <w:sz w:val="28"/>
          <w:szCs w:val="28"/>
          <w:lang w:eastAsia="ru-RU"/>
        </w:rPr>
        <w:t>К</w:t>
      </w:r>
      <w:r w:rsidR="00DC502F" w:rsidRPr="007727C9">
        <w:rPr>
          <w:rFonts w:ascii="Times New Roman" w:hAnsi="Times New Roman"/>
          <w:sz w:val="28"/>
          <w:szCs w:val="28"/>
          <w:lang w:eastAsia="ru-RU"/>
        </w:rPr>
        <w:t xml:space="preserve">омитет </w:t>
      </w:r>
      <w:r w:rsidRPr="001B25D5">
        <w:rPr>
          <w:rFonts w:ascii="Times New Roman" w:hAnsi="Times New Roman"/>
          <w:sz w:val="28"/>
          <w:szCs w:val="28"/>
        </w:rPr>
        <w:t>и Профсоюз договорились:</w:t>
      </w:r>
    </w:p>
    <w:p w:rsidR="004C2881" w:rsidRPr="000E2E2D" w:rsidRDefault="001B25D5" w:rsidP="004C2881">
      <w:pPr>
        <w:pStyle w:val="ConsPlusNormal"/>
        <w:spacing w:before="240"/>
        <w:ind w:firstLine="540"/>
        <w:jc w:val="both"/>
        <w:rPr>
          <w:rFonts w:ascii="Times New Roman" w:hAnsi="Times New Roman" w:cs="Times New Roman"/>
          <w:sz w:val="28"/>
          <w:szCs w:val="28"/>
        </w:rPr>
      </w:pPr>
      <w:r w:rsidRPr="000E2E2D">
        <w:rPr>
          <w:rFonts w:ascii="Times New Roman" w:hAnsi="Times New Roman" w:cs="Times New Roman"/>
          <w:sz w:val="28"/>
          <w:szCs w:val="28"/>
        </w:rPr>
        <w:t xml:space="preserve">2.1.1. </w:t>
      </w:r>
      <w:r w:rsidR="004C2881" w:rsidRPr="000E2E2D">
        <w:rPr>
          <w:rFonts w:ascii="Times New Roman" w:hAnsi="Times New Roman" w:cs="Times New Roman"/>
          <w:sz w:val="28"/>
          <w:szCs w:val="28"/>
        </w:rPr>
        <w:t>Способствовать повышению качества образования в Липецкой области, результативности деятельности образовательных организаций, конкурентоспособности работников на рынке труда при реализации национального проекта "Образование", государственной программы Российской Федерации "Развитие образования", Стратегии развития воспитания в Российской Федерации, Прогноза долгосрочного социально-экономического развития Российской Федерации на период до 2030 года, иных документов стратегического планирования на федеральном и региональном уровнях.</w:t>
      </w:r>
    </w:p>
    <w:p w:rsidR="001B25D5" w:rsidRPr="000E2E2D" w:rsidRDefault="001B25D5" w:rsidP="001B25D5">
      <w:pPr>
        <w:spacing w:after="0" w:line="240" w:lineRule="auto"/>
        <w:ind w:firstLine="720"/>
        <w:jc w:val="both"/>
        <w:rPr>
          <w:rFonts w:ascii="Times New Roman" w:eastAsia="Calibri" w:hAnsi="Times New Roman"/>
          <w:i/>
          <w:sz w:val="28"/>
          <w:szCs w:val="28"/>
        </w:rPr>
      </w:pPr>
    </w:p>
    <w:p w:rsidR="001B25D5" w:rsidRPr="001B25D5" w:rsidRDefault="001B25D5" w:rsidP="001B25D5">
      <w:pPr>
        <w:spacing w:after="0" w:line="240" w:lineRule="auto"/>
        <w:ind w:firstLine="720"/>
        <w:jc w:val="both"/>
        <w:rPr>
          <w:rFonts w:ascii="Times New Roman" w:hAnsi="Times New Roman"/>
          <w:sz w:val="28"/>
          <w:szCs w:val="28"/>
        </w:rPr>
      </w:pPr>
      <w:r w:rsidRPr="001B25D5">
        <w:rPr>
          <w:rFonts w:ascii="Times New Roman" w:hAnsi="Times New Roman"/>
          <w:sz w:val="28"/>
          <w:szCs w:val="28"/>
        </w:rPr>
        <w:t xml:space="preserve">2.1.2. Осуществлять согласованную </w:t>
      </w:r>
      <w:r w:rsidR="009C40DA">
        <w:rPr>
          <w:rFonts w:ascii="Times New Roman" w:hAnsi="Times New Roman"/>
          <w:sz w:val="28"/>
          <w:szCs w:val="28"/>
        </w:rPr>
        <w:t>политику по реализации</w:t>
      </w:r>
      <w:r w:rsidRPr="001B25D5">
        <w:rPr>
          <w:rFonts w:ascii="Times New Roman" w:hAnsi="Times New Roman"/>
          <w:sz w:val="28"/>
          <w:szCs w:val="28"/>
        </w:rPr>
        <w:t xml:space="preserve"> законов и иных нормативных правовых актов</w:t>
      </w:r>
      <w:r w:rsidR="004C2881">
        <w:rPr>
          <w:rFonts w:ascii="Times New Roman" w:hAnsi="Times New Roman"/>
          <w:sz w:val="28"/>
          <w:szCs w:val="28"/>
        </w:rPr>
        <w:t xml:space="preserve"> региона и Чаплыгинского </w:t>
      </w:r>
      <w:r w:rsidR="00293B78">
        <w:rPr>
          <w:rFonts w:ascii="Times New Roman" w:hAnsi="Times New Roman"/>
          <w:sz w:val="28"/>
          <w:szCs w:val="28"/>
        </w:rPr>
        <w:t>муниципального района</w:t>
      </w:r>
      <w:r w:rsidRPr="001B25D5">
        <w:rPr>
          <w:rFonts w:ascii="Times New Roman" w:hAnsi="Times New Roman"/>
          <w:sz w:val="28"/>
          <w:szCs w:val="28"/>
        </w:rPr>
        <w:t>, направленных на развитие отрасли и социальную защиту работников образования.</w:t>
      </w:r>
    </w:p>
    <w:p w:rsidR="001B25D5" w:rsidRPr="001B25D5" w:rsidRDefault="001B25D5" w:rsidP="001B25D5">
      <w:pPr>
        <w:spacing w:after="0" w:line="240" w:lineRule="auto"/>
        <w:ind w:firstLine="720"/>
        <w:jc w:val="both"/>
        <w:rPr>
          <w:rFonts w:ascii="Times New Roman" w:hAnsi="Times New Roman"/>
          <w:sz w:val="28"/>
          <w:szCs w:val="28"/>
        </w:rPr>
      </w:pPr>
      <w:r w:rsidRPr="001B25D5">
        <w:rPr>
          <w:rFonts w:ascii="Times New Roman" w:hAnsi="Times New Roman"/>
          <w:sz w:val="28"/>
          <w:szCs w:val="28"/>
        </w:rPr>
        <w:t xml:space="preserve">2.1.3. Принимать меры по недопущению сбора отчетов, документов и иной информации, находящейся в распоряжении образовательных </w:t>
      </w:r>
      <w:r w:rsidRPr="001B25D5">
        <w:rPr>
          <w:rFonts w:ascii="Times New Roman" w:hAnsi="Times New Roman"/>
          <w:sz w:val="28"/>
          <w:szCs w:val="28"/>
        </w:rPr>
        <w:lastRenderedPageBreak/>
        <w:t>организаций и содержащейся на сайте</w:t>
      </w:r>
      <w:r w:rsidR="00F42434">
        <w:rPr>
          <w:rFonts w:ascii="Times New Roman" w:hAnsi="Times New Roman"/>
          <w:sz w:val="28"/>
          <w:szCs w:val="28"/>
        </w:rPr>
        <w:t xml:space="preserve"> организации</w:t>
      </w:r>
      <w:r w:rsidRPr="001B25D5">
        <w:rPr>
          <w:rFonts w:ascii="Times New Roman" w:hAnsi="Times New Roman"/>
          <w:sz w:val="28"/>
          <w:szCs w:val="28"/>
        </w:rPr>
        <w:t>, от педагогических работников.</w:t>
      </w:r>
    </w:p>
    <w:p w:rsidR="000301C3" w:rsidRDefault="001B25D5" w:rsidP="001B25D5">
      <w:pPr>
        <w:spacing w:after="0" w:line="240" w:lineRule="auto"/>
        <w:ind w:firstLine="720"/>
        <w:jc w:val="both"/>
        <w:rPr>
          <w:rFonts w:ascii="Times New Roman" w:hAnsi="Times New Roman"/>
          <w:sz w:val="28"/>
          <w:szCs w:val="28"/>
        </w:rPr>
      </w:pPr>
      <w:r w:rsidRPr="001B25D5">
        <w:rPr>
          <w:rFonts w:ascii="Times New Roman" w:hAnsi="Times New Roman"/>
          <w:sz w:val="28"/>
          <w:szCs w:val="28"/>
        </w:rPr>
        <w:t>2.1.4. Организо</w:t>
      </w:r>
      <w:r w:rsidR="00F42434">
        <w:rPr>
          <w:rFonts w:ascii="Times New Roman" w:hAnsi="Times New Roman"/>
          <w:sz w:val="28"/>
          <w:szCs w:val="28"/>
        </w:rPr>
        <w:t>вы</w:t>
      </w:r>
      <w:r w:rsidRPr="001B25D5">
        <w:rPr>
          <w:rFonts w:ascii="Times New Roman" w:hAnsi="Times New Roman"/>
          <w:sz w:val="28"/>
          <w:szCs w:val="28"/>
        </w:rPr>
        <w:t>вать работу по изучению и пропаганде передового педагогического опыта с привлечением широкой педагогической общественно</w:t>
      </w:r>
      <w:r w:rsidR="009C40DA">
        <w:rPr>
          <w:rFonts w:ascii="Times New Roman" w:hAnsi="Times New Roman"/>
          <w:sz w:val="28"/>
          <w:szCs w:val="28"/>
        </w:rPr>
        <w:t>сти, в том числе молодежного совета педагогов, совета</w:t>
      </w:r>
      <w:r w:rsidRPr="001B25D5">
        <w:rPr>
          <w:rFonts w:ascii="Times New Roman" w:hAnsi="Times New Roman"/>
          <w:sz w:val="28"/>
          <w:szCs w:val="28"/>
        </w:rPr>
        <w:t xml:space="preserve"> ветеранов педагогического труда; ежегодно проводить конкурсы педагогического мастерства</w:t>
      </w:r>
      <w:r w:rsidR="000301C3">
        <w:rPr>
          <w:rFonts w:ascii="Times New Roman" w:hAnsi="Times New Roman"/>
          <w:sz w:val="28"/>
          <w:szCs w:val="28"/>
        </w:rPr>
        <w:t xml:space="preserve">. </w:t>
      </w:r>
    </w:p>
    <w:p w:rsidR="001B25D5" w:rsidRPr="001B25D5" w:rsidRDefault="001B25D5" w:rsidP="001B25D5">
      <w:pPr>
        <w:spacing w:after="0" w:line="240" w:lineRule="auto"/>
        <w:ind w:firstLine="720"/>
        <w:jc w:val="both"/>
        <w:rPr>
          <w:rFonts w:ascii="Times New Roman" w:hAnsi="Times New Roman"/>
          <w:sz w:val="28"/>
          <w:szCs w:val="28"/>
        </w:rPr>
      </w:pPr>
      <w:r w:rsidRPr="001B25D5">
        <w:rPr>
          <w:rFonts w:ascii="Times New Roman" w:hAnsi="Times New Roman"/>
          <w:sz w:val="28"/>
          <w:szCs w:val="28"/>
        </w:rPr>
        <w:t>2.1.5. Принимать меры, направленные на обеспечение условий труда работников, участвующих в проведении государственной итоговой аттестации по образовательным программам основного общего и среднего общего образования вне места нахождения работодателя (возможность приема пищи, осуществления санитарно-гигиенических нужд и др.).</w:t>
      </w:r>
    </w:p>
    <w:p w:rsidR="001B25D5" w:rsidRPr="001B25D5" w:rsidRDefault="001B25D5" w:rsidP="001B25D5">
      <w:pPr>
        <w:spacing w:after="0" w:line="240" w:lineRule="auto"/>
        <w:ind w:firstLine="720"/>
        <w:jc w:val="both"/>
        <w:rPr>
          <w:rFonts w:ascii="Times New Roman" w:hAnsi="Times New Roman"/>
          <w:bCs/>
          <w:spacing w:val="-4"/>
          <w:sz w:val="28"/>
          <w:szCs w:val="28"/>
        </w:rPr>
      </w:pPr>
      <w:r w:rsidRPr="001B25D5">
        <w:rPr>
          <w:rFonts w:ascii="Times New Roman" w:hAnsi="Times New Roman"/>
          <w:sz w:val="28"/>
          <w:szCs w:val="28"/>
        </w:rPr>
        <w:t xml:space="preserve">2.1.6. </w:t>
      </w:r>
      <w:r w:rsidRPr="001B25D5">
        <w:rPr>
          <w:rFonts w:ascii="Times New Roman" w:hAnsi="Times New Roman"/>
          <w:spacing w:val="-4"/>
          <w:sz w:val="28"/>
          <w:szCs w:val="28"/>
        </w:rPr>
        <w:t>Совместно п</w:t>
      </w:r>
      <w:r w:rsidRPr="001B25D5">
        <w:rPr>
          <w:rFonts w:ascii="Times New Roman" w:hAnsi="Times New Roman"/>
          <w:bCs/>
          <w:spacing w:val="-4"/>
          <w:sz w:val="28"/>
          <w:szCs w:val="28"/>
        </w:rPr>
        <w:t>роводить работу по разъяснению работникам отрасли пенсионного законодательства, их прав и возможностей по улучшению свое</w:t>
      </w:r>
      <w:r w:rsidR="00D609EA">
        <w:rPr>
          <w:rFonts w:ascii="Times New Roman" w:hAnsi="Times New Roman"/>
          <w:bCs/>
          <w:spacing w:val="-4"/>
          <w:sz w:val="28"/>
          <w:szCs w:val="28"/>
        </w:rPr>
        <w:t xml:space="preserve">го пенсионного обеспечения, в том </w:t>
      </w:r>
      <w:r w:rsidRPr="001B25D5">
        <w:rPr>
          <w:rFonts w:ascii="Times New Roman" w:hAnsi="Times New Roman"/>
          <w:bCs/>
          <w:spacing w:val="-4"/>
          <w:sz w:val="28"/>
          <w:szCs w:val="28"/>
        </w:rPr>
        <w:t>ч</w:t>
      </w:r>
      <w:r w:rsidR="00D609EA">
        <w:rPr>
          <w:rFonts w:ascii="Times New Roman" w:hAnsi="Times New Roman"/>
          <w:bCs/>
          <w:spacing w:val="-4"/>
          <w:sz w:val="28"/>
          <w:szCs w:val="28"/>
        </w:rPr>
        <w:t>исле</w:t>
      </w:r>
      <w:r w:rsidRPr="001B25D5">
        <w:rPr>
          <w:rFonts w:ascii="Times New Roman" w:hAnsi="Times New Roman"/>
          <w:bCs/>
          <w:spacing w:val="-4"/>
          <w:sz w:val="28"/>
          <w:szCs w:val="28"/>
        </w:rPr>
        <w:t xml:space="preserve"> через негосударственные пенсионные фонды.</w:t>
      </w:r>
    </w:p>
    <w:p w:rsidR="001B25D5" w:rsidRPr="001B25D5" w:rsidRDefault="001B25D5" w:rsidP="001B25D5">
      <w:pPr>
        <w:widowControl w:val="0"/>
        <w:suppressAutoHyphens/>
        <w:autoSpaceDE w:val="0"/>
        <w:spacing w:after="0" w:line="240" w:lineRule="auto"/>
        <w:ind w:firstLine="720"/>
        <w:jc w:val="both"/>
        <w:rPr>
          <w:rFonts w:ascii="Times New Roman" w:hAnsi="Times New Roman"/>
          <w:sz w:val="28"/>
          <w:szCs w:val="28"/>
          <w:lang w:eastAsia="ar-SA"/>
        </w:rPr>
      </w:pPr>
      <w:r w:rsidRPr="001B25D5">
        <w:rPr>
          <w:rFonts w:ascii="Times New Roman" w:hAnsi="Times New Roman"/>
          <w:sz w:val="28"/>
          <w:szCs w:val="28"/>
        </w:rPr>
        <w:t xml:space="preserve">2.1.7. </w:t>
      </w:r>
      <w:r w:rsidRPr="001B25D5">
        <w:rPr>
          <w:rFonts w:ascii="Times New Roman" w:hAnsi="Times New Roman"/>
          <w:sz w:val="28"/>
          <w:szCs w:val="28"/>
          <w:lang w:eastAsia="ar-SA"/>
        </w:rPr>
        <w:t>Проводить совместные семи</w:t>
      </w:r>
      <w:r w:rsidR="009C40DA">
        <w:rPr>
          <w:rFonts w:ascii="Times New Roman" w:hAnsi="Times New Roman"/>
          <w:sz w:val="28"/>
          <w:szCs w:val="28"/>
          <w:lang w:eastAsia="ar-SA"/>
        </w:rPr>
        <w:t xml:space="preserve">нары и совещания руководителей </w:t>
      </w:r>
      <w:r w:rsidRPr="001B25D5">
        <w:rPr>
          <w:rFonts w:ascii="Times New Roman" w:hAnsi="Times New Roman"/>
          <w:sz w:val="28"/>
          <w:szCs w:val="28"/>
          <w:lang w:eastAsia="ar-SA"/>
        </w:rPr>
        <w:t>образовательных организаций, профсоюзных органов по вопросам оплаты</w:t>
      </w:r>
      <w:r w:rsidR="00F42434">
        <w:rPr>
          <w:rFonts w:ascii="Times New Roman" w:hAnsi="Times New Roman"/>
          <w:sz w:val="28"/>
          <w:szCs w:val="28"/>
          <w:lang w:eastAsia="ar-SA"/>
        </w:rPr>
        <w:t xml:space="preserve"> и</w:t>
      </w:r>
      <w:r w:rsidRPr="001B25D5">
        <w:rPr>
          <w:rFonts w:ascii="Times New Roman" w:hAnsi="Times New Roman"/>
          <w:sz w:val="28"/>
          <w:szCs w:val="28"/>
          <w:lang w:eastAsia="ar-SA"/>
        </w:rPr>
        <w:t xml:space="preserve"> охраны труда, применения норм трудового законодательства, законодательства в сфере образования, предоставления работникам льгот и гарантий, аттестации педагогических работников и др.</w:t>
      </w:r>
    </w:p>
    <w:p w:rsidR="001B25D5" w:rsidRPr="007727C9" w:rsidRDefault="001B25D5" w:rsidP="007662EA">
      <w:pPr>
        <w:spacing w:after="0" w:line="240" w:lineRule="auto"/>
        <w:ind w:firstLine="720"/>
        <w:jc w:val="both"/>
        <w:rPr>
          <w:rFonts w:ascii="Times New Roman" w:hAnsi="Times New Roman"/>
          <w:bCs/>
          <w:spacing w:val="-4"/>
          <w:sz w:val="28"/>
          <w:szCs w:val="28"/>
        </w:rPr>
      </w:pPr>
      <w:r w:rsidRPr="001B25D5">
        <w:tab/>
      </w:r>
      <w:r w:rsidRPr="001B25D5">
        <w:rPr>
          <w:sz w:val="28"/>
          <w:szCs w:val="28"/>
        </w:rPr>
        <w:t>2.1.8.</w:t>
      </w:r>
      <w:r w:rsidRPr="001B25D5">
        <w:t xml:space="preserve"> </w:t>
      </w:r>
      <w:r w:rsidRPr="007727C9">
        <w:rPr>
          <w:rFonts w:ascii="Times New Roman" w:hAnsi="Times New Roman"/>
          <w:sz w:val="28"/>
          <w:szCs w:val="28"/>
        </w:rPr>
        <w:t xml:space="preserve">Содействовать повышению квалификации работников, оказанию эффективной помощи молодым специалистам в профессиональной и социальной </w:t>
      </w:r>
      <w:r w:rsidRPr="007727C9">
        <w:rPr>
          <w:rFonts w:ascii="Times New Roman" w:hAnsi="Times New Roman"/>
          <w:bCs/>
          <w:spacing w:val="-4"/>
          <w:sz w:val="28"/>
          <w:szCs w:val="28"/>
        </w:rPr>
        <w:t>адаптации.</w:t>
      </w:r>
    </w:p>
    <w:p w:rsidR="007662EA" w:rsidRPr="007662EA" w:rsidRDefault="001B25D5" w:rsidP="007662EA">
      <w:pPr>
        <w:spacing w:after="0" w:line="240" w:lineRule="auto"/>
        <w:ind w:firstLine="720"/>
        <w:jc w:val="both"/>
        <w:rPr>
          <w:rFonts w:ascii="Times New Roman" w:hAnsi="Times New Roman"/>
          <w:bCs/>
          <w:spacing w:val="-4"/>
          <w:sz w:val="28"/>
          <w:szCs w:val="28"/>
        </w:rPr>
      </w:pPr>
      <w:r w:rsidRPr="007662EA">
        <w:rPr>
          <w:rFonts w:ascii="Times New Roman" w:hAnsi="Times New Roman"/>
          <w:bCs/>
          <w:spacing w:val="-4"/>
          <w:sz w:val="28"/>
          <w:szCs w:val="28"/>
        </w:rPr>
        <w:t xml:space="preserve">2.1.9. </w:t>
      </w:r>
      <w:r w:rsidR="007662EA" w:rsidRPr="007662EA">
        <w:rPr>
          <w:rFonts w:ascii="Times New Roman" w:hAnsi="Times New Roman"/>
          <w:bCs/>
          <w:spacing w:val="-4"/>
          <w:sz w:val="28"/>
          <w:szCs w:val="28"/>
        </w:rPr>
        <w:t>Стороны по мере необходимости проводят мониторинги соблюдения образовательными организациями норм трудового законодательства, положений Соглашения по вопросам заключения трудовых договоров, применения профессиональных стандартов, порядка проведения аттестации работников и др.</w:t>
      </w:r>
    </w:p>
    <w:p w:rsidR="007662EA" w:rsidRPr="007662EA" w:rsidRDefault="007662EA" w:rsidP="007662EA">
      <w:pPr>
        <w:spacing w:after="0" w:line="240" w:lineRule="auto"/>
        <w:ind w:firstLine="720"/>
        <w:jc w:val="both"/>
        <w:rPr>
          <w:rFonts w:ascii="Times New Roman" w:hAnsi="Times New Roman"/>
          <w:bCs/>
          <w:spacing w:val="-4"/>
          <w:sz w:val="28"/>
          <w:szCs w:val="28"/>
        </w:rPr>
      </w:pPr>
      <w:r w:rsidRPr="007662EA">
        <w:rPr>
          <w:rFonts w:ascii="Times New Roman" w:hAnsi="Times New Roman"/>
          <w:bCs/>
          <w:spacing w:val="-4"/>
          <w:sz w:val="28"/>
          <w:szCs w:val="28"/>
        </w:rPr>
        <w:t>2.1.10. Стороны обязуются содействовать созданию условий для деятельности профсоюзных организаций в сфере образования, недопущению препятствования деятельности профсоюзных организаций.</w:t>
      </w:r>
    </w:p>
    <w:p w:rsidR="007662EA" w:rsidRDefault="007662EA" w:rsidP="007662EA">
      <w:pPr>
        <w:widowControl w:val="0"/>
        <w:suppressAutoHyphens/>
        <w:autoSpaceDE w:val="0"/>
        <w:spacing w:after="0" w:line="240" w:lineRule="auto"/>
        <w:ind w:firstLine="720"/>
        <w:jc w:val="both"/>
      </w:pPr>
    </w:p>
    <w:p w:rsidR="001B25D5" w:rsidRPr="009726D9" w:rsidRDefault="001B25D5" w:rsidP="007662EA">
      <w:pPr>
        <w:widowControl w:val="0"/>
        <w:suppressAutoHyphens/>
        <w:autoSpaceDE w:val="0"/>
        <w:spacing w:after="0" w:line="240" w:lineRule="auto"/>
        <w:ind w:firstLine="720"/>
        <w:jc w:val="both"/>
        <w:rPr>
          <w:rFonts w:ascii="Times New Roman" w:hAnsi="Times New Roman"/>
          <w:bCs/>
          <w:sz w:val="28"/>
          <w:szCs w:val="28"/>
        </w:rPr>
      </w:pPr>
      <w:r w:rsidRPr="009516F6">
        <w:rPr>
          <w:rFonts w:ascii="Times New Roman" w:hAnsi="Times New Roman"/>
          <w:b/>
          <w:sz w:val="28"/>
          <w:szCs w:val="28"/>
        </w:rPr>
        <w:t xml:space="preserve">2.2. </w:t>
      </w:r>
      <w:r w:rsidR="00293B78">
        <w:rPr>
          <w:rFonts w:ascii="Times New Roman" w:hAnsi="Times New Roman"/>
          <w:b/>
          <w:sz w:val="28"/>
          <w:szCs w:val="28"/>
        </w:rPr>
        <w:t xml:space="preserve"> </w:t>
      </w:r>
      <w:r w:rsidR="002A34C9">
        <w:rPr>
          <w:rFonts w:ascii="Times New Roman" w:hAnsi="Times New Roman"/>
          <w:b/>
          <w:i/>
          <w:sz w:val="28"/>
          <w:szCs w:val="28"/>
        </w:rPr>
        <w:t>К</w:t>
      </w:r>
      <w:r w:rsidR="00DC502F" w:rsidRPr="00DC502F">
        <w:rPr>
          <w:rFonts w:ascii="Times New Roman" w:hAnsi="Times New Roman"/>
          <w:b/>
          <w:i/>
          <w:sz w:val="28"/>
          <w:szCs w:val="28"/>
        </w:rPr>
        <w:t>омитет</w:t>
      </w:r>
      <w:r w:rsidR="00293B78">
        <w:rPr>
          <w:rFonts w:ascii="Times New Roman" w:hAnsi="Times New Roman"/>
          <w:b/>
          <w:sz w:val="28"/>
          <w:szCs w:val="28"/>
        </w:rPr>
        <w:t xml:space="preserve"> </w:t>
      </w:r>
      <w:r w:rsidRPr="009726D9">
        <w:rPr>
          <w:rFonts w:ascii="Times New Roman" w:hAnsi="Times New Roman"/>
          <w:bCs/>
          <w:sz w:val="28"/>
          <w:szCs w:val="28"/>
        </w:rPr>
        <w:t xml:space="preserve">в пределах своей компетенции и в рамках предоставленных полномочий: </w:t>
      </w:r>
    </w:p>
    <w:p w:rsidR="001B25D5" w:rsidRPr="00E83417" w:rsidRDefault="001B25D5" w:rsidP="005F5BFE">
      <w:pPr>
        <w:autoSpaceDE w:val="0"/>
        <w:autoSpaceDN w:val="0"/>
        <w:adjustRightInd w:val="0"/>
        <w:spacing w:after="0" w:line="240" w:lineRule="auto"/>
        <w:ind w:firstLine="720"/>
        <w:jc w:val="both"/>
        <w:rPr>
          <w:rFonts w:ascii="Times New Roman" w:eastAsia="Calibri" w:hAnsi="Times New Roman"/>
          <w:sz w:val="28"/>
          <w:szCs w:val="28"/>
          <w:lang w:eastAsia="ru-RU"/>
        </w:rPr>
      </w:pPr>
      <w:r w:rsidRPr="009726D9">
        <w:rPr>
          <w:rFonts w:ascii="Times New Roman" w:hAnsi="Times New Roman"/>
          <w:sz w:val="28"/>
          <w:szCs w:val="28"/>
        </w:rPr>
        <w:t>2.2.1. Осуществля</w:t>
      </w:r>
      <w:r w:rsidR="00293B78">
        <w:rPr>
          <w:rFonts w:ascii="Times New Roman" w:hAnsi="Times New Roman"/>
          <w:sz w:val="28"/>
          <w:szCs w:val="28"/>
        </w:rPr>
        <w:t>ю</w:t>
      </w:r>
      <w:r w:rsidRPr="009726D9">
        <w:rPr>
          <w:rFonts w:ascii="Times New Roman" w:hAnsi="Times New Roman"/>
          <w:sz w:val="28"/>
          <w:szCs w:val="28"/>
        </w:rPr>
        <w:t xml:space="preserve">т полное и </w:t>
      </w:r>
      <w:r w:rsidRPr="00E83417">
        <w:rPr>
          <w:rFonts w:ascii="Times New Roman" w:hAnsi="Times New Roman"/>
          <w:sz w:val="28"/>
          <w:szCs w:val="28"/>
        </w:rPr>
        <w:t>своевременное финансовое обеспечение деятел</w:t>
      </w:r>
      <w:r w:rsidR="00550B19" w:rsidRPr="00E83417">
        <w:rPr>
          <w:rFonts w:ascii="Times New Roman" w:hAnsi="Times New Roman"/>
          <w:sz w:val="28"/>
          <w:szCs w:val="28"/>
        </w:rPr>
        <w:t>ьности муниципальных образовательных</w:t>
      </w:r>
      <w:r w:rsidRPr="00E83417">
        <w:rPr>
          <w:rFonts w:ascii="Times New Roman" w:hAnsi="Times New Roman"/>
          <w:sz w:val="28"/>
          <w:szCs w:val="28"/>
        </w:rPr>
        <w:t xml:space="preserve"> организаций </w:t>
      </w:r>
      <w:r w:rsidR="00E83417" w:rsidRPr="00E83417">
        <w:rPr>
          <w:rFonts w:ascii="Times New Roman" w:hAnsi="Times New Roman"/>
          <w:sz w:val="28"/>
          <w:szCs w:val="28"/>
        </w:rPr>
        <w:t>исходя из размеров субсидий, предоставленных на возмещение нормативных затрат, связанных с оказанием ими в соответствии с муниципальным заданием муниципальных услуг (выполнением работ).</w:t>
      </w:r>
    </w:p>
    <w:p w:rsidR="002A34C9" w:rsidRPr="000E2E2D" w:rsidRDefault="008A7927" w:rsidP="002A34C9">
      <w:pPr>
        <w:pStyle w:val="ConsPlusNormal"/>
        <w:spacing w:before="240"/>
        <w:ind w:firstLine="540"/>
        <w:jc w:val="both"/>
        <w:rPr>
          <w:rFonts w:ascii="Times New Roman" w:hAnsi="Times New Roman" w:cs="Times New Roman"/>
          <w:sz w:val="28"/>
          <w:szCs w:val="28"/>
        </w:rPr>
      </w:pPr>
      <w:r w:rsidRPr="000E2E2D">
        <w:rPr>
          <w:rFonts w:ascii="Times New Roman" w:hAnsi="Times New Roman" w:cs="Times New Roman"/>
          <w:sz w:val="28"/>
          <w:szCs w:val="28"/>
        </w:rPr>
        <w:t>2.2.</w:t>
      </w:r>
      <w:r w:rsidR="005F5BFE" w:rsidRPr="000E2E2D">
        <w:rPr>
          <w:rFonts w:ascii="Times New Roman" w:hAnsi="Times New Roman" w:cs="Times New Roman"/>
          <w:sz w:val="28"/>
          <w:szCs w:val="28"/>
        </w:rPr>
        <w:t>2</w:t>
      </w:r>
      <w:r w:rsidR="00C2141F" w:rsidRPr="000E2E2D">
        <w:rPr>
          <w:rFonts w:ascii="Times New Roman" w:hAnsi="Times New Roman" w:cs="Times New Roman"/>
          <w:sz w:val="28"/>
          <w:szCs w:val="28"/>
        </w:rPr>
        <w:t>.</w:t>
      </w:r>
      <w:r w:rsidR="002A34C9" w:rsidRPr="000E2E2D">
        <w:rPr>
          <w:rFonts w:ascii="Times New Roman" w:hAnsi="Times New Roman" w:cs="Times New Roman"/>
          <w:sz w:val="28"/>
          <w:szCs w:val="28"/>
        </w:rPr>
        <w:t xml:space="preserve"> Обеспечивает финансирование из бюджета Липецкой области расходов на реализацию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дополнительного образования детей в </w:t>
      </w:r>
      <w:r w:rsidR="002A34C9" w:rsidRPr="000E2E2D">
        <w:rPr>
          <w:rFonts w:ascii="Times New Roman" w:hAnsi="Times New Roman" w:cs="Times New Roman"/>
          <w:sz w:val="28"/>
          <w:szCs w:val="28"/>
        </w:rPr>
        <w:lastRenderedPageBreak/>
        <w:t>муниципальных общеобразовательных организациях посредством предоставления субвенций местным бюджетам на оплату труда и расходов на обеспечение образовательного процесса в соответствии с нормативами, утвержденными законом Липецкой области о бюджете.</w:t>
      </w:r>
    </w:p>
    <w:p w:rsidR="002A34C9" w:rsidRPr="000E2E2D" w:rsidRDefault="002A34C9" w:rsidP="002A34C9">
      <w:pPr>
        <w:pStyle w:val="ConsPlusNormal"/>
        <w:spacing w:before="240"/>
        <w:ind w:firstLine="540"/>
        <w:jc w:val="both"/>
        <w:rPr>
          <w:rFonts w:ascii="Times New Roman" w:hAnsi="Times New Roman" w:cs="Times New Roman"/>
          <w:sz w:val="28"/>
          <w:szCs w:val="28"/>
        </w:rPr>
      </w:pPr>
      <w:r w:rsidRPr="000E2E2D">
        <w:rPr>
          <w:rFonts w:ascii="Times New Roman" w:hAnsi="Times New Roman" w:cs="Times New Roman"/>
          <w:sz w:val="28"/>
          <w:szCs w:val="28"/>
        </w:rPr>
        <w:t>2.2.3</w:t>
      </w:r>
      <w:r w:rsidR="00C2141F" w:rsidRPr="000E2E2D">
        <w:rPr>
          <w:rFonts w:ascii="Times New Roman" w:hAnsi="Times New Roman" w:cs="Times New Roman"/>
          <w:sz w:val="28"/>
          <w:szCs w:val="28"/>
        </w:rPr>
        <w:t xml:space="preserve">. </w:t>
      </w:r>
      <w:r w:rsidRPr="000E2E2D">
        <w:rPr>
          <w:rFonts w:ascii="Times New Roman" w:hAnsi="Times New Roman" w:cs="Times New Roman"/>
          <w:sz w:val="28"/>
          <w:szCs w:val="28"/>
        </w:rPr>
        <w:t>Осуществляет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на оплату труда и обеспечение образовательного процесса в соответствии с нормативами, утвержденными законом Липецкой области о бюджете.</w:t>
      </w:r>
    </w:p>
    <w:p w:rsidR="002A34C9" w:rsidRPr="000E2E2D" w:rsidRDefault="002A34C9" w:rsidP="002A34C9">
      <w:pPr>
        <w:pStyle w:val="ConsPlusNormal"/>
        <w:spacing w:before="240"/>
        <w:ind w:firstLine="540"/>
        <w:jc w:val="both"/>
        <w:rPr>
          <w:rFonts w:ascii="Times New Roman" w:hAnsi="Times New Roman" w:cs="Times New Roman"/>
          <w:sz w:val="28"/>
          <w:szCs w:val="28"/>
        </w:rPr>
      </w:pPr>
      <w:r w:rsidRPr="000E2E2D">
        <w:rPr>
          <w:rFonts w:ascii="Times New Roman" w:hAnsi="Times New Roman" w:cs="Times New Roman"/>
          <w:sz w:val="28"/>
          <w:szCs w:val="28"/>
        </w:rPr>
        <w:t>2.2.4. Направляет в Профсоюз для согласования проекты нормативных правовых актов, разъяснений и рекомендаций, в том числе методических рекомендаций, примерных положений, затрагивающих социально-трудовые, экономические права и профессиональные интересы работников и обучающихся, прежде всего в области оплаты труда, социально-трудовых гарантий и стипендиального обеспечения, награждения ведомственными наградами, а также обеспечивает непосредственное участие представителей Профсоюза в их разработке.</w:t>
      </w:r>
    </w:p>
    <w:p w:rsidR="007727C9" w:rsidRDefault="007727C9" w:rsidP="007727C9">
      <w:pPr>
        <w:pStyle w:val="25"/>
        <w:shd w:val="clear" w:color="auto" w:fill="auto"/>
        <w:tabs>
          <w:tab w:val="left" w:pos="709"/>
        </w:tabs>
        <w:spacing w:before="0"/>
        <w:rPr>
          <w:rFonts w:ascii="Arial" w:eastAsia="Calibri" w:hAnsi="Arial" w:cs="Arial"/>
          <w:sz w:val="20"/>
          <w:szCs w:val="20"/>
          <w:lang w:val="ru-RU" w:eastAsia="ar-SA"/>
        </w:rPr>
      </w:pPr>
      <w:r>
        <w:rPr>
          <w:rFonts w:ascii="Arial" w:eastAsia="Calibri" w:hAnsi="Arial" w:cs="Arial"/>
          <w:sz w:val="20"/>
          <w:szCs w:val="20"/>
          <w:lang w:val="ru-RU" w:eastAsia="ar-SA"/>
        </w:rPr>
        <w:t xml:space="preserve">            </w:t>
      </w:r>
    </w:p>
    <w:p w:rsidR="00C2141F" w:rsidRPr="007727C9" w:rsidRDefault="007727C9" w:rsidP="007727C9">
      <w:pPr>
        <w:pStyle w:val="25"/>
        <w:shd w:val="clear" w:color="auto" w:fill="auto"/>
        <w:tabs>
          <w:tab w:val="left" w:pos="709"/>
        </w:tabs>
        <w:spacing w:before="0"/>
        <w:rPr>
          <w:sz w:val="28"/>
          <w:szCs w:val="28"/>
        </w:rPr>
      </w:pPr>
      <w:r>
        <w:rPr>
          <w:rFonts w:ascii="Arial" w:eastAsia="Calibri" w:hAnsi="Arial" w:cs="Arial"/>
          <w:sz w:val="20"/>
          <w:szCs w:val="20"/>
          <w:lang w:val="ru-RU" w:eastAsia="ar-SA"/>
        </w:rPr>
        <w:t xml:space="preserve">            </w:t>
      </w:r>
      <w:r w:rsidR="00C2141F" w:rsidRPr="000D641B">
        <w:rPr>
          <w:sz w:val="28"/>
          <w:szCs w:val="28"/>
        </w:rPr>
        <w:t>2.2.</w:t>
      </w:r>
      <w:r w:rsidR="002A34C9">
        <w:rPr>
          <w:sz w:val="28"/>
          <w:szCs w:val="28"/>
        </w:rPr>
        <w:t>5</w:t>
      </w:r>
      <w:r>
        <w:rPr>
          <w:sz w:val="28"/>
          <w:szCs w:val="28"/>
          <w:lang w:val="ru-RU"/>
        </w:rPr>
        <w:t xml:space="preserve">. </w:t>
      </w:r>
      <w:r w:rsidR="002A34C9" w:rsidRPr="007727C9">
        <w:rPr>
          <w:sz w:val="28"/>
          <w:szCs w:val="28"/>
        </w:rPr>
        <w:t>Включает председателя  Профсоюза в состав аттестационной комиссии Комитета для проведения аттестации в целях установления квалификационных категорий педагогических работников государственных, муниципальных и частных организаций, осуществляющих образовательную деятельность на территории Чаплыгинского района  (далее - образовательные организации).</w:t>
      </w:r>
    </w:p>
    <w:p w:rsidR="00C2141F" w:rsidRPr="007727C9" w:rsidRDefault="00C2141F" w:rsidP="008A7927">
      <w:pPr>
        <w:pStyle w:val="25"/>
        <w:shd w:val="clear" w:color="auto" w:fill="auto"/>
        <w:tabs>
          <w:tab w:val="left" w:pos="709"/>
        </w:tabs>
        <w:spacing w:before="0"/>
        <w:ind w:firstLine="720"/>
        <w:rPr>
          <w:sz w:val="28"/>
          <w:szCs w:val="28"/>
        </w:rPr>
      </w:pPr>
      <w:r w:rsidRPr="000D641B">
        <w:rPr>
          <w:sz w:val="28"/>
          <w:szCs w:val="28"/>
        </w:rPr>
        <w:t>2.2.</w:t>
      </w:r>
      <w:r w:rsidR="002A34C9">
        <w:rPr>
          <w:sz w:val="28"/>
          <w:szCs w:val="28"/>
        </w:rPr>
        <w:t>6</w:t>
      </w:r>
      <w:r w:rsidRPr="000D641B">
        <w:rPr>
          <w:sz w:val="28"/>
          <w:szCs w:val="28"/>
        </w:rPr>
        <w:t>. Предоставля</w:t>
      </w:r>
      <w:r w:rsidR="00293B78">
        <w:rPr>
          <w:sz w:val="28"/>
          <w:szCs w:val="28"/>
        </w:rPr>
        <w:t>ю</w:t>
      </w:r>
      <w:r w:rsidRPr="000D641B">
        <w:rPr>
          <w:sz w:val="28"/>
          <w:szCs w:val="28"/>
        </w:rPr>
        <w:t xml:space="preserve">т Профсоюзу по его запросам информацию о численности и составе работников </w:t>
      </w:r>
      <w:r w:rsidR="000D641B" w:rsidRPr="000D641B">
        <w:rPr>
          <w:sz w:val="28"/>
          <w:szCs w:val="28"/>
        </w:rPr>
        <w:t xml:space="preserve">образовательных </w:t>
      </w:r>
      <w:r w:rsidRPr="000D641B">
        <w:rPr>
          <w:sz w:val="28"/>
          <w:szCs w:val="28"/>
        </w:rPr>
        <w:t>организаций, размерах средней заработной платы  по категориям персонала, а также по иным показателям, связанным с оплатой труда работников, об объеме задолженности по выплате заработной платы, показателях по условиям и охране труда, планировании и проведении мероприятий по массовому сокращению численности (штатов) работников, о принятых решениях по финансовому обеспечению отдельных направлений в сфере деятельности и другую необходимую информацию по социально</w:t>
      </w:r>
      <w:r w:rsidR="008A7927" w:rsidRPr="000D641B">
        <w:rPr>
          <w:sz w:val="28"/>
          <w:szCs w:val="28"/>
        </w:rPr>
        <w:t>-</w:t>
      </w:r>
      <w:r w:rsidRPr="000D641B">
        <w:rPr>
          <w:sz w:val="28"/>
          <w:szCs w:val="28"/>
        </w:rPr>
        <w:t xml:space="preserve">трудовым вопросам.  </w:t>
      </w:r>
      <w:r w:rsidR="00DE530B" w:rsidRPr="007727C9">
        <w:rPr>
          <w:sz w:val="28"/>
          <w:szCs w:val="28"/>
        </w:rPr>
        <w:t>Включает председателя Профсоюза в составы рабочих групп по подготовке проектов нормативных правовых актов, программ, концепций и других, затрагивающих социально-трудовые, экономические права и профессиональные интересы работников отрасли, а также учитывает мнение профсоюзной стороны при их разработке и реализации и предусматривает их своевременное направление в Профсоюз.</w:t>
      </w:r>
    </w:p>
    <w:p w:rsidR="00C2141F" w:rsidRPr="00C2141F" w:rsidRDefault="00C2141F" w:rsidP="008A7927">
      <w:pPr>
        <w:pStyle w:val="25"/>
        <w:shd w:val="clear" w:color="auto" w:fill="auto"/>
        <w:tabs>
          <w:tab w:val="left" w:pos="709"/>
        </w:tabs>
        <w:spacing w:before="0"/>
        <w:ind w:firstLine="720"/>
        <w:rPr>
          <w:sz w:val="28"/>
          <w:szCs w:val="28"/>
        </w:rPr>
      </w:pPr>
      <w:r w:rsidRPr="000D641B">
        <w:rPr>
          <w:sz w:val="28"/>
          <w:szCs w:val="28"/>
        </w:rPr>
        <w:t>2.2.</w:t>
      </w:r>
      <w:r w:rsidR="00DE530B">
        <w:rPr>
          <w:sz w:val="28"/>
          <w:szCs w:val="28"/>
        </w:rPr>
        <w:t>7</w:t>
      </w:r>
      <w:r w:rsidRPr="000D641B">
        <w:rPr>
          <w:sz w:val="28"/>
          <w:szCs w:val="28"/>
        </w:rPr>
        <w:t>. Обеспечива</w:t>
      </w:r>
      <w:r w:rsidR="00293B78">
        <w:rPr>
          <w:sz w:val="28"/>
          <w:szCs w:val="28"/>
        </w:rPr>
        <w:t>ю</w:t>
      </w:r>
      <w:r w:rsidRPr="000D641B">
        <w:rPr>
          <w:sz w:val="28"/>
          <w:szCs w:val="28"/>
        </w:rPr>
        <w:t xml:space="preserve">т реализацию статьи 353.1 Трудового кодекса </w:t>
      </w:r>
      <w:r w:rsidRPr="000D641B">
        <w:rPr>
          <w:sz w:val="28"/>
          <w:szCs w:val="28"/>
        </w:rPr>
        <w:lastRenderedPageBreak/>
        <w:t>Российской Федерации по осуществлению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организациях в порядке и на условиях, определяемых законами Российской Федерации.</w:t>
      </w:r>
      <w:r w:rsidRPr="00C2141F">
        <w:rPr>
          <w:sz w:val="28"/>
          <w:szCs w:val="28"/>
        </w:rPr>
        <w:t xml:space="preserve">  </w:t>
      </w:r>
    </w:p>
    <w:p w:rsidR="001B25D5" w:rsidRPr="00317142" w:rsidRDefault="001B25D5" w:rsidP="000A1B67">
      <w:pPr>
        <w:spacing w:after="0" w:line="240" w:lineRule="auto"/>
        <w:ind w:firstLine="720"/>
        <w:jc w:val="both"/>
        <w:rPr>
          <w:rFonts w:ascii="Times New Roman" w:hAnsi="Times New Roman"/>
          <w:b/>
          <w:sz w:val="28"/>
          <w:szCs w:val="28"/>
        </w:rPr>
      </w:pPr>
      <w:r w:rsidRPr="00317142">
        <w:rPr>
          <w:rFonts w:ascii="Times New Roman" w:hAnsi="Times New Roman"/>
          <w:b/>
          <w:sz w:val="28"/>
          <w:szCs w:val="28"/>
        </w:rPr>
        <w:t>2.3. Профсоюз:</w:t>
      </w:r>
    </w:p>
    <w:p w:rsidR="00C2141F" w:rsidRPr="00317142" w:rsidRDefault="00C2141F" w:rsidP="00C2141F">
      <w:pPr>
        <w:shd w:val="clear" w:color="auto" w:fill="FFFFFF"/>
        <w:spacing w:after="0" w:line="240" w:lineRule="auto"/>
        <w:ind w:firstLine="720"/>
        <w:jc w:val="both"/>
        <w:rPr>
          <w:rFonts w:ascii="Times New Roman" w:hAnsi="Times New Roman"/>
          <w:sz w:val="28"/>
          <w:szCs w:val="28"/>
        </w:rPr>
      </w:pPr>
      <w:r w:rsidRPr="00317142">
        <w:rPr>
          <w:rFonts w:ascii="Times New Roman" w:hAnsi="Times New Roman"/>
          <w:sz w:val="28"/>
          <w:szCs w:val="28"/>
        </w:rPr>
        <w:t xml:space="preserve">2.3.1. Обращается в </w:t>
      </w:r>
      <w:r w:rsidR="000D641B" w:rsidRPr="00317142">
        <w:rPr>
          <w:rFonts w:ascii="Times New Roman" w:hAnsi="Times New Roman"/>
          <w:sz w:val="28"/>
          <w:szCs w:val="28"/>
        </w:rPr>
        <w:t xml:space="preserve">муниципальные </w:t>
      </w:r>
      <w:r w:rsidRPr="00317142">
        <w:rPr>
          <w:rFonts w:ascii="Times New Roman" w:hAnsi="Times New Roman"/>
          <w:sz w:val="28"/>
          <w:szCs w:val="28"/>
        </w:rPr>
        <w:t xml:space="preserve">органы законодательной и исполнительной власти с предложениями о принятии законодательных и иных нормативных правовых актов по вопросам защиты экономических, социально-трудовых, профессиональных прав и интересов работников образования. </w:t>
      </w:r>
    </w:p>
    <w:p w:rsidR="00C2141F" w:rsidRPr="00317142" w:rsidRDefault="00C2141F" w:rsidP="00C2141F">
      <w:pPr>
        <w:shd w:val="clear" w:color="auto" w:fill="FFFFFF"/>
        <w:spacing w:after="0" w:line="240" w:lineRule="auto"/>
        <w:ind w:firstLine="720"/>
        <w:jc w:val="both"/>
        <w:rPr>
          <w:rFonts w:ascii="Times New Roman" w:hAnsi="Times New Roman"/>
          <w:sz w:val="28"/>
          <w:szCs w:val="28"/>
        </w:rPr>
      </w:pPr>
      <w:r w:rsidRPr="00317142">
        <w:rPr>
          <w:rFonts w:ascii="Times New Roman" w:hAnsi="Times New Roman"/>
          <w:sz w:val="28"/>
          <w:szCs w:val="28"/>
        </w:rPr>
        <w:t>2.3.</w:t>
      </w:r>
      <w:r w:rsidR="000D641B" w:rsidRPr="00317142">
        <w:rPr>
          <w:rFonts w:ascii="Times New Roman" w:hAnsi="Times New Roman"/>
          <w:sz w:val="28"/>
          <w:szCs w:val="28"/>
        </w:rPr>
        <w:t>2</w:t>
      </w:r>
      <w:r w:rsidRPr="00317142">
        <w:rPr>
          <w:rFonts w:ascii="Times New Roman" w:hAnsi="Times New Roman"/>
          <w:sz w:val="28"/>
          <w:szCs w:val="28"/>
        </w:rPr>
        <w:t xml:space="preserve">. Обеспечивает представительство и защиту социально-трудовых прав и интересов работников образовательных организаций, в том числе в форме участия Профсоюза в разработке и согласовании проектов нормативных правовых актов </w:t>
      </w:r>
      <w:r w:rsidR="00DE530B">
        <w:rPr>
          <w:rFonts w:ascii="Times New Roman" w:hAnsi="Times New Roman"/>
          <w:i/>
          <w:sz w:val="28"/>
          <w:szCs w:val="28"/>
        </w:rPr>
        <w:t>К</w:t>
      </w:r>
      <w:r w:rsidR="00BF31B2" w:rsidRPr="00BF31B2">
        <w:rPr>
          <w:rFonts w:ascii="Times New Roman" w:hAnsi="Times New Roman"/>
          <w:i/>
          <w:sz w:val="28"/>
          <w:szCs w:val="28"/>
        </w:rPr>
        <w:t>омитета</w:t>
      </w:r>
      <w:r w:rsidR="00DE530B">
        <w:rPr>
          <w:rFonts w:ascii="Times New Roman" w:hAnsi="Times New Roman"/>
          <w:i/>
          <w:sz w:val="28"/>
          <w:szCs w:val="28"/>
        </w:rPr>
        <w:t xml:space="preserve"> по</w:t>
      </w:r>
      <w:r w:rsidR="00DE530B">
        <w:rPr>
          <w:rFonts w:ascii="Times New Roman" w:hAnsi="Times New Roman"/>
          <w:sz w:val="28"/>
          <w:szCs w:val="28"/>
        </w:rPr>
        <w:t xml:space="preserve"> образованию</w:t>
      </w:r>
      <w:r w:rsidRPr="00317142">
        <w:rPr>
          <w:rFonts w:ascii="Times New Roman" w:hAnsi="Times New Roman"/>
          <w:sz w:val="28"/>
          <w:szCs w:val="28"/>
        </w:rPr>
        <w:t xml:space="preserve">, затрагивающих социально-трудовые, экономические права и профессиональные интересы работников отрасли. </w:t>
      </w:r>
    </w:p>
    <w:p w:rsidR="00DE530B" w:rsidRPr="007727C9" w:rsidRDefault="00C2141F" w:rsidP="00C2141F">
      <w:pPr>
        <w:shd w:val="clear" w:color="auto" w:fill="FFFFFF"/>
        <w:spacing w:after="0" w:line="240" w:lineRule="auto"/>
        <w:ind w:firstLine="720"/>
        <w:jc w:val="both"/>
        <w:rPr>
          <w:rFonts w:ascii="Times New Roman" w:hAnsi="Times New Roman"/>
          <w:sz w:val="28"/>
          <w:szCs w:val="28"/>
        </w:rPr>
      </w:pPr>
      <w:r w:rsidRPr="00317142">
        <w:rPr>
          <w:rFonts w:ascii="Times New Roman" w:hAnsi="Times New Roman"/>
          <w:sz w:val="28"/>
          <w:szCs w:val="28"/>
        </w:rPr>
        <w:t>2.3.</w:t>
      </w:r>
      <w:r w:rsidR="000D641B" w:rsidRPr="00317142">
        <w:rPr>
          <w:rFonts w:ascii="Times New Roman" w:hAnsi="Times New Roman"/>
          <w:sz w:val="28"/>
          <w:szCs w:val="28"/>
        </w:rPr>
        <w:t>3</w:t>
      </w:r>
      <w:r w:rsidRPr="00317142">
        <w:rPr>
          <w:rFonts w:ascii="Times New Roman" w:hAnsi="Times New Roman"/>
          <w:sz w:val="28"/>
          <w:szCs w:val="28"/>
        </w:rPr>
        <w:t xml:space="preserve">. </w:t>
      </w:r>
      <w:r w:rsidR="00DE530B" w:rsidRPr="007727C9">
        <w:rPr>
          <w:rFonts w:ascii="Times New Roman" w:hAnsi="Times New Roman"/>
          <w:sz w:val="28"/>
          <w:szCs w:val="28"/>
        </w:rPr>
        <w:t>Проводит анкетирование и (или) мониторинги общественного мнения работников образовательных организаций по вопросам трудовых отношений и информирует Управление образования и науки об их итогах</w:t>
      </w:r>
    </w:p>
    <w:p w:rsidR="00C2141F" w:rsidRPr="007727C9" w:rsidRDefault="00C2141F" w:rsidP="00C2141F">
      <w:pPr>
        <w:shd w:val="clear" w:color="auto" w:fill="FFFFFF"/>
        <w:spacing w:after="0" w:line="240" w:lineRule="auto"/>
        <w:ind w:firstLine="720"/>
        <w:jc w:val="both"/>
        <w:rPr>
          <w:rFonts w:ascii="Times New Roman" w:hAnsi="Times New Roman"/>
          <w:sz w:val="28"/>
          <w:szCs w:val="28"/>
        </w:rPr>
      </w:pPr>
      <w:r w:rsidRPr="007727C9">
        <w:rPr>
          <w:rFonts w:ascii="Times New Roman" w:hAnsi="Times New Roman"/>
          <w:sz w:val="28"/>
          <w:szCs w:val="28"/>
        </w:rPr>
        <w:t>2.3.</w:t>
      </w:r>
      <w:r w:rsidR="000D641B" w:rsidRPr="007727C9">
        <w:rPr>
          <w:rFonts w:ascii="Times New Roman" w:hAnsi="Times New Roman"/>
          <w:sz w:val="28"/>
          <w:szCs w:val="28"/>
        </w:rPr>
        <w:t>4</w:t>
      </w:r>
      <w:r w:rsidRPr="007727C9">
        <w:rPr>
          <w:rFonts w:ascii="Times New Roman" w:hAnsi="Times New Roman"/>
          <w:sz w:val="28"/>
          <w:szCs w:val="28"/>
        </w:rPr>
        <w:t xml:space="preserve">. </w:t>
      </w:r>
      <w:r w:rsidR="00DE530B" w:rsidRPr="007727C9">
        <w:rPr>
          <w:rFonts w:ascii="Times New Roman" w:hAnsi="Times New Roman"/>
          <w:sz w:val="28"/>
          <w:szCs w:val="28"/>
        </w:rPr>
        <w:t>Обеспечивает представительство и защиту социально-трудовых прав и интересов работников образовательных организаций, в том числе в форме участия Профсоюза в разработке и согласовании проектов нормативных правовых актов Комитета, затрагивающих социально-трудовые, экономические права и профессиональные интересы работников отрасли</w:t>
      </w:r>
    </w:p>
    <w:p w:rsidR="00CF78FF" w:rsidRDefault="00C2141F" w:rsidP="00C2141F">
      <w:pPr>
        <w:shd w:val="clear" w:color="auto" w:fill="FFFFFF"/>
        <w:spacing w:after="0" w:line="240" w:lineRule="auto"/>
        <w:ind w:firstLine="720"/>
        <w:jc w:val="both"/>
        <w:rPr>
          <w:rFonts w:ascii="Times New Roman" w:hAnsi="Times New Roman"/>
          <w:sz w:val="28"/>
          <w:szCs w:val="28"/>
        </w:rPr>
      </w:pPr>
      <w:r w:rsidRPr="00317142">
        <w:rPr>
          <w:rFonts w:ascii="Times New Roman" w:hAnsi="Times New Roman"/>
          <w:sz w:val="28"/>
          <w:szCs w:val="28"/>
        </w:rPr>
        <w:t>2.3.</w:t>
      </w:r>
      <w:r w:rsidR="000D641B" w:rsidRPr="00317142">
        <w:rPr>
          <w:rFonts w:ascii="Times New Roman" w:hAnsi="Times New Roman"/>
          <w:sz w:val="28"/>
          <w:szCs w:val="28"/>
        </w:rPr>
        <w:t>5</w:t>
      </w:r>
      <w:r w:rsidRPr="00317142">
        <w:rPr>
          <w:rFonts w:ascii="Times New Roman" w:hAnsi="Times New Roman"/>
          <w:sz w:val="28"/>
          <w:szCs w:val="28"/>
        </w:rPr>
        <w:t>. Содействует предотвращению в организациях коллективных трудовых споров при выполнении работодателями обязательств, включенных в Соглашение и коллективные договоры.</w:t>
      </w:r>
    </w:p>
    <w:p w:rsidR="00CF78FF" w:rsidRPr="00D75610" w:rsidRDefault="00CF78FF" w:rsidP="00CF78FF">
      <w:pPr>
        <w:pStyle w:val="ConsPlusNormal"/>
        <w:spacing w:before="240"/>
        <w:ind w:firstLine="540"/>
        <w:jc w:val="both"/>
        <w:rPr>
          <w:rFonts w:ascii="Times New Roman" w:hAnsi="Times New Roman" w:cs="Times New Roman"/>
          <w:sz w:val="28"/>
          <w:szCs w:val="28"/>
        </w:rPr>
      </w:pPr>
      <w:r w:rsidRPr="00D75610">
        <w:rPr>
          <w:rFonts w:ascii="Times New Roman" w:hAnsi="Times New Roman" w:cs="Times New Roman"/>
          <w:sz w:val="28"/>
          <w:szCs w:val="28"/>
        </w:rPr>
        <w:t>2.3.6. Содействует работе по укреплению трудовой дисциплины в организациях, повышению качества и результативности труда.</w:t>
      </w:r>
    </w:p>
    <w:p w:rsidR="00C2141F" w:rsidRPr="00317142" w:rsidRDefault="00C2141F" w:rsidP="00C2141F">
      <w:pPr>
        <w:shd w:val="clear" w:color="auto" w:fill="FFFFFF"/>
        <w:spacing w:after="0" w:line="240" w:lineRule="auto"/>
        <w:ind w:firstLine="720"/>
        <w:jc w:val="both"/>
        <w:rPr>
          <w:rFonts w:ascii="Times New Roman" w:hAnsi="Times New Roman"/>
          <w:sz w:val="28"/>
          <w:szCs w:val="28"/>
        </w:rPr>
      </w:pPr>
    </w:p>
    <w:p w:rsidR="00C2141F" w:rsidRPr="00317142" w:rsidRDefault="00C2141F" w:rsidP="00C2141F">
      <w:pPr>
        <w:shd w:val="clear" w:color="auto" w:fill="FFFFFF"/>
        <w:spacing w:after="0" w:line="240" w:lineRule="auto"/>
        <w:ind w:firstLine="720"/>
        <w:jc w:val="both"/>
        <w:rPr>
          <w:rFonts w:ascii="Times New Roman" w:hAnsi="Times New Roman"/>
          <w:sz w:val="28"/>
          <w:szCs w:val="28"/>
        </w:rPr>
      </w:pPr>
      <w:r w:rsidRPr="00317142">
        <w:rPr>
          <w:rFonts w:ascii="Times New Roman" w:hAnsi="Times New Roman"/>
          <w:sz w:val="28"/>
          <w:szCs w:val="28"/>
        </w:rPr>
        <w:t>2.3.</w:t>
      </w:r>
      <w:r w:rsidR="00CF78FF">
        <w:rPr>
          <w:rFonts w:ascii="Times New Roman" w:hAnsi="Times New Roman"/>
          <w:sz w:val="28"/>
          <w:szCs w:val="28"/>
        </w:rPr>
        <w:t>7</w:t>
      </w:r>
      <w:r w:rsidRPr="00317142">
        <w:rPr>
          <w:rFonts w:ascii="Times New Roman" w:hAnsi="Times New Roman"/>
          <w:sz w:val="28"/>
          <w:szCs w:val="28"/>
        </w:rPr>
        <w:t xml:space="preserve">. Оказывает членам </w:t>
      </w:r>
      <w:r w:rsidR="00317142" w:rsidRPr="00317142">
        <w:rPr>
          <w:rFonts w:ascii="Times New Roman" w:hAnsi="Times New Roman"/>
          <w:sz w:val="28"/>
          <w:szCs w:val="28"/>
        </w:rPr>
        <w:t>Профсоюза</w:t>
      </w:r>
      <w:r w:rsidRPr="00317142">
        <w:rPr>
          <w:rFonts w:ascii="Times New Roman" w:hAnsi="Times New Roman"/>
          <w:sz w:val="28"/>
          <w:szCs w:val="28"/>
        </w:rPr>
        <w:t xml:space="preserve"> бесплатную юридическую помощь в вопросах: </w:t>
      </w:r>
    </w:p>
    <w:p w:rsidR="00C2141F" w:rsidRPr="00317142" w:rsidRDefault="00317142" w:rsidP="00C2141F">
      <w:pPr>
        <w:shd w:val="clear" w:color="auto" w:fill="FFFFFF"/>
        <w:spacing w:after="0" w:line="240" w:lineRule="auto"/>
        <w:ind w:firstLine="720"/>
        <w:jc w:val="both"/>
        <w:rPr>
          <w:rFonts w:ascii="Times New Roman" w:hAnsi="Times New Roman"/>
          <w:sz w:val="28"/>
          <w:szCs w:val="28"/>
        </w:rPr>
      </w:pPr>
      <w:r w:rsidRPr="00317142">
        <w:rPr>
          <w:rFonts w:ascii="Times New Roman" w:hAnsi="Times New Roman"/>
          <w:sz w:val="28"/>
          <w:szCs w:val="28"/>
        </w:rPr>
        <w:t xml:space="preserve">- </w:t>
      </w:r>
      <w:r w:rsidR="00C2141F" w:rsidRPr="00317142">
        <w:rPr>
          <w:rFonts w:ascii="Times New Roman" w:hAnsi="Times New Roman"/>
          <w:sz w:val="28"/>
          <w:szCs w:val="28"/>
        </w:rPr>
        <w:t xml:space="preserve">применения трудового законодательства, принятия работодателями локальных нормативных актов, содержащих нормы трудового права; </w:t>
      </w:r>
    </w:p>
    <w:p w:rsidR="00C2141F" w:rsidRPr="00317142" w:rsidRDefault="00317142" w:rsidP="00C2141F">
      <w:pPr>
        <w:shd w:val="clear" w:color="auto" w:fill="FFFFFF"/>
        <w:spacing w:after="0" w:line="240" w:lineRule="auto"/>
        <w:ind w:firstLine="720"/>
        <w:jc w:val="both"/>
        <w:rPr>
          <w:rFonts w:ascii="Times New Roman" w:hAnsi="Times New Roman"/>
          <w:sz w:val="28"/>
          <w:szCs w:val="28"/>
        </w:rPr>
      </w:pPr>
      <w:r w:rsidRPr="00317142">
        <w:rPr>
          <w:rFonts w:ascii="Times New Roman" w:hAnsi="Times New Roman"/>
          <w:sz w:val="28"/>
          <w:szCs w:val="28"/>
        </w:rPr>
        <w:t xml:space="preserve">- </w:t>
      </w:r>
      <w:r w:rsidR="00C2141F" w:rsidRPr="00317142">
        <w:rPr>
          <w:rFonts w:ascii="Times New Roman" w:hAnsi="Times New Roman"/>
          <w:sz w:val="28"/>
          <w:szCs w:val="28"/>
        </w:rPr>
        <w:t>заклю</w:t>
      </w:r>
      <w:r w:rsidRPr="00317142">
        <w:rPr>
          <w:rFonts w:ascii="Times New Roman" w:hAnsi="Times New Roman"/>
          <w:sz w:val="28"/>
          <w:szCs w:val="28"/>
        </w:rPr>
        <w:t xml:space="preserve">чения </w:t>
      </w:r>
      <w:r w:rsidRPr="00317142">
        <w:rPr>
          <w:rFonts w:ascii="Times New Roman" w:hAnsi="Times New Roman"/>
          <w:sz w:val="28"/>
          <w:szCs w:val="28"/>
        </w:rPr>
        <w:tab/>
        <w:t xml:space="preserve">коллективных </w:t>
      </w:r>
      <w:r w:rsidRPr="00317142">
        <w:rPr>
          <w:rFonts w:ascii="Times New Roman" w:hAnsi="Times New Roman"/>
          <w:sz w:val="28"/>
          <w:szCs w:val="28"/>
        </w:rPr>
        <w:tab/>
        <w:t>договоров</w:t>
      </w:r>
      <w:r w:rsidR="00C2141F" w:rsidRPr="00317142">
        <w:rPr>
          <w:rFonts w:ascii="Times New Roman" w:hAnsi="Times New Roman"/>
          <w:sz w:val="28"/>
          <w:szCs w:val="28"/>
        </w:rPr>
        <w:t xml:space="preserve">; </w:t>
      </w:r>
    </w:p>
    <w:p w:rsidR="00C2141F" w:rsidRPr="00317142" w:rsidRDefault="00317142" w:rsidP="00C2141F">
      <w:pPr>
        <w:shd w:val="clear" w:color="auto" w:fill="FFFFFF"/>
        <w:spacing w:after="0" w:line="240" w:lineRule="auto"/>
        <w:ind w:firstLine="720"/>
        <w:jc w:val="both"/>
        <w:rPr>
          <w:rFonts w:ascii="Times New Roman" w:hAnsi="Times New Roman"/>
          <w:sz w:val="28"/>
          <w:szCs w:val="28"/>
        </w:rPr>
      </w:pPr>
      <w:r w:rsidRPr="00317142">
        <w:rPr>
          <w:rFonts w:ascii="Times New Roman" w:hAnsi="Times New Roman"/>
          <w:sz w:val="28"/>
          <w:szCs w:val="28"/>
        </w:rPr>
        <w:t xml:space="preserve">- </w:t>
      </w:r>
      <w:r w:rsidR="00C2141F" w:rsidRPr="00317142">
        <w:rPr>
          <w:rFonts w:ascii="Times New Roman" w:hAnsi="Times New Roman"/>
          <w:sz w:val="28"/>
          <w:szCs w:val="28"/>
        </w:rPr>
        <w:t xml:space="preserve">иных вопросах, затрагивающих трудовые отношения, а также разрешения индивидуальных и коллективных трудовых споров.  </w:t>
      </w:r>
    </w:p>
    <w:p w:rsidR="00C2141F" w:rsidRPr="00317142" w:rsidRDefault="00317142" w:rsidP="00C2141F">
      <w:pPr>
        <w:shd w:val="clear" w:color="auto" w:fill="FFFFFF"/>
        <w:spacing w:after="0" w:line="240" w:lineRule="auto"/>
        <w:ind w:firstLine="720"/>
        <w:jc w:val="both"/>
        <w:rPr>
          <w:rFonts w:ascii="Times New Roman" w:hAnsi="Times New Roman"/>
          <w:sz w:val="28"/>
          <w:szCs w:val="28"/>
        </w:rPr>
      </w:pPr>
      <w:r w:rsidRPr="00317142">
        <w:rPr>
          <w:rFonts w:ascii="Times New Roman" w:hAnsi="Times New Roman"/>
          <w:sz w:val="28"/>
          <w:szCs w:val="28"/>
        </w:rPr>
        <w:t>2.3.8</w:t>
      </w:r>
      <w:r w:rsidR="00C2141F" w:rsidRPr="00317142">
        <w:rPr>
          <w:rFonts w:ascii="Times New Roman" w:hAnsi="Times New Roman"/>
          <w:sz w:val="28"/>
          <w:szCs w:val="28"/>
        </w:rPr>
        <w:t xml:space="preserve">. Обеспечивает </w:t>
      </w:r>
      <w:r w:rsidRPr="00317142">
        <w:rPr>
          <w:rFonts w:ascii="Times New Roman" w:hAnsi="Times New Roman"/>
          <w:sz w:val="28"/>
          <w:szCs w:val="28"/>
        </w:rPr>
        <w:t>распространен</w:t>
      </w:r>
      <w:r w:rsidR="00C2141F" w:rsidRPr="00317142">
        <w:rPr>
          <w:rFonts w:ascii="Times New Roman" w:hAnsi="Times New Roman"/>
          <w:sz w:val="28"/>
          <w:szCs w:val="28"/>
        </w:rPr>
        <w:t>ие информационно-методических материалов</w:t>
      </w:r>
      <w:r w:rsidRPr="00317142">
        <w:rPr>
          <w:rFonts w:ascii="Times New Roman" w:hAnsi="Times New Roman"/>
          <w:sz w:val="28"/>
          <w:szCs w:val="28"/>
        </w:rPr>
        <w:t>, подготовленных Профсоюзом</w:t>
      </w:r>
      <w:r w:rsidR="00C2141F" w:rsidRPr="00317142">
        <w:rPr>
          <w:rFonts w:ascii="Times New Roman" w:hAnsi="Times New Roman"/>
          <w:sz w:val="28"/>
          <w:szCs w:val="28"/>
        </w:rPr>
        <w:t xml:space="preserve">, организует правовое обучение руководителей образовательных организаций и председателей первичных профсоюзных организаций, профсоюзного актива по вопросам, связанным с социально-трудовыми правами и интересами работников отрасли. </w:t>
      </w:r>
    </w:p>
    <w:p w:rsidR="00C2141F" w:rsidRPr="00317142" w:rsidRDefault="00C2141F" w:rsidP="00C2141F">
      <w:pPr>
        <w:spacing w:after="0" w:line="240" w:lineRule="auto"/>
        <w:ind w:firstLine="720"/>
        <w:jc w:val="both"/>
        <w:rPr>
          <w:rFonts w:ascii="Times New Roman" w:hAnsi="Times New Roman"/>
          <w:bCs/>
          <w:sz w:val="28"/>
          <w:szCs w:val="28"/>
          <w:lang w:eastAsia="ru-RU"/>
        </w:rPr>
      </w:pPr>
      <w:r w:rsidRPr="00317142">
        <w:rPr>
          <w:rFonts w:ascii="Times New Roman" w:hAnsi="Times New Roman"/>
          <w:sz w:val="28"/>
          <w:szCs w:val="28"/>
        </w:rPr>
        <w:lastRenderedPageBreak/>
        <w:t>2.3.</w:t>
      </w:r>
      <w:r w:rsidR="00317142" w:rsidRPr="00317142">
        <w:rPr>
          <w:rFonts w:ascii="Times New Roman" w:hAnsi="Times New Roman"/>
          <w:sz w:val="28"/>
          <w:szCs w:val="28"/>
        </w:rPr>
        <w:t>9</w:t>
      </w:r>
      <w:r w:rsidRPr="00317142">
        <w:rPr>
          <w:rFonts w:ascii="Times New Roman" w:hAnsi="Times New Roman"/>
          <w:sz w:val="28"/>
          <w:szCs w:val="28"/>
        </w:rPr>
        <w:t xml:space="preserve">. </w:t>
      </w:r>
      <w:r w:rsidRPr="00317142">
        <w:rPr>
          <w:rFonts w:ascii="Times New Roman" w:hAnsi="Times New Roman"/>
          <w:bCs/>
          <w:sz w:val="28"/>
          <w:szCs w:val="28"/>
          <w:lang w:eastAsia="ru-RU"/>
        </w:rPr>
        <w:t>Использует средства профсоюзного бюджета для оказания матер</w:t>
      </w:r>
      <w:r w:rsidR="00317142" w:rsidRPr="00317142">
        <w:rPr>
          <w:rFonts w:ascii="Times New Roman" w:hAnsi="Times New Roman"/>
          <w:bCs/>
          <w:sz w:val="28"/>
          <w:szCs w:val="28"/>
          <w:lang w:eastAsia="ru-RU"/>
        </w:rPr>
        <w:t>иальной помощи членам Профсоюза</w:t>
      </w:r>
      <w:r w:rsidRPr="00317142">
        <w:rPr>
          <w:rFonts w:ascii="Times New Roman" w:hAnsi="Times New Roman"/>
          <w:bCs/>
          <w:sz w:val="28"/>
          <w:szCs w:val="28"/>
          <w:lang w:eastAsia="ru-RU"/>
        </w:rPr>
        <w:t xml:space="preserve"> (в соответствии с Положением об оказании материальной помощи членам Профсоюза).</w:t>
      </w:r>
    </w:p>
    <w:p w:rsidR="00C2141F" w:rsidRPr="00317142" w:rsidRDefault="00C2141F" w:rsidP="00C2141F">
      <w:pPr>
        <w:shd w:val="clear" w:color="auto" w:fill="FFFFFF"/>
        <w:spacing w:after="0" w:line="240" w:lineRule="auto"/>
        <w:ind w:firstLine="720"/>
        <w:jc w:val="both"/>
        <w:rPr>
          <w:rFonts w:ascii="Times New Roman" w:hAnsi="Times New Roman"/>
          <w:sz w:val="28"/>
          <w:szCs w:val="28"/>
        </w:rPr>
      </w:pPr>
      <w:r w:rsidRPr="00317142">
        <w:rPr>
          <w:rFonts w:ascii="Times New Roman" w:hAnsi="Times New Roman"/>
          <w:sz w:val="28"/>
          <w:szCs w:val="28"/>
        </w:rPr>
        <w:t>2.3.1</w:t>
      </w:r>
      <w:r w:rsidR="00317142" w:rsidRPr="00317142">
        <w:rPr>
          <w:rFonts w:ascii="Times New Roman" w:hAnsi="Times New Roman"/>
          <w:sz w:val="28"/>
          <w:szCs w:val="28"/>
        </w:rPr>
        <w:t>0</w:t>
      </w:r>
      <w:r w:rsidRPr="00317142">
        <w:rPr>
          <w:rFonts w:ascii="Times New Roman" w:hAnsi="Times New Roman"/>
          <w:sz w:val="28"/>
          <w:szCs w:val="28"/>
        </w:rPr>
        <w:t xml:space="preserve">. </w:t>
      </w:r>
      <w:r w:rsidR="00317142" w:rsidRPr="00317142">
        <w:rPr>
          <w:rFonts w:ascii="Times New Roman" w:hAnsi="Times New Roman"/>
          <w:sz w:val="28"/>
          <w:szCs w:val="28"/>
        </w:rPr>
        <w:t>Содей</w:t>
      </w:r>
      <w:r w:rsidRPr="00317142">
        <w:rPr>
          <w:rFonts w:ascii="Times New Roman" w:hAnsi="Times New Roman"/>
          <w:sz w:val="28"/>
          <w:szCs w:val="28"/>
        </w:rPr>
        <w:t>ствует организации оздоровления и отдыха работников</w:t>
      </w:r>
      <w:r w:rsidR="00317142" w:rsidRPr="00317142">
        <w:rPr>
          <w:rFonts w:ascii="Times New Roman" w:hAnsi="Times New Roman"/>
          <w:sz w:val="28"/>
          <w:szCs w:val="28"/>
        </w:rPr>
        <w:t>-членов Профсоюза</w:t>
      </w:r>
      <w:r w:rsidRPr="00317142">
        <w:rPr>
          <w:rFonts w:ascii="Times New Roman" w:hAnsi="Times New Roman"/>
          <w:sz w:val="28"/>
          <w:szCs w:val="28"/>
        </w:rPr>
        <w:t xml:space="preserve"> и их детей. </w:t>
      </w:r>
    </w:p>
    <w:p w:rsidR="00C2141F" w:rsidRDefault="00C2141F" w:rsidP="00C2141F">
      <w:pPr>
        <w:shd w:val="clear" w:color="auto" w:fill="FFFFFF"/>
        <w:spacing w:after="0" w:line="240" w:lineRule="auto"/>
        <w:ind w:firstLine="720"/>
        <w:jc w:val="both"/>
        <w:rPr>
          <w:rFonts w:ascii="Times New Roman" w:hAnsi="Times New Roman"/>
          <w:sz w:val="28"/>
          <w:szCs w:val="28"/>
          <w:highlight w:val="yellow"/>
        </w:rPr>
      </w:pPr>
      <w:r w:rsidRPr="00F80DB6">
        <w:rPr>
          <w:rFonts w:ascii="Times New Roman" w:hAnsi="Times New Roman"/>
          <w:sz w:val="28"/>
          <w:szCs w:val="28"/>
        </w:rPr>
        <w:t xml:space="preserve">2.4. </w:t>
      </w:r>
      <w:r w:rsidRPr="00F80DB6">
        <w:rPr>
          <w:rFonts w:ascii="Times New Roman" w:hAnsi="Times New Roman"/>
          <w:b/>
          <w:sz w:val="28"/>
          <w:szCs w:val="28"/>
        </w:rPr>
        <w:t>Стороны договорились</w:t>
      </w:r>
      <w:r w:rsidRPr="00F80DB6">
        <w:rPr>
          <w:rFonts w:ascii="Times New Roman" w:hAnsi="Times New Roman"/>
          <w:sz w:val="28"/>
          <w:szCs w:val="28"/>
        </w:rPr>
        <w:t>, что в соответствии со ст. 371, 372, 373 ТК РФ в случаях, предусмотренных ТК РФ, Законами РФ и другими нормативными правовыми актами, коллективными договорами и соглашениями, работодатели при принятии локальных нормативных актов, содержащих нормы трудового права, и увольнении работников, являющихся членами Профсоюза, учитывают мнение выборного профсоюзного органа.</w:t>
      </w:r>
      <w:r w:rsidRPr="008A7927">
        <w:rPr>
          <w:rFonts w:ascii="Times New Roman" w:hAnsi="Times New Roman"/>
          <w:sz w:val="28"/>
          <w:szCs w:val="28"/>
          <w:highlight w:val="yellow"/>
        </w:rPr>
        <w:t xml:space="preserve">  </w:t>
      </w:r>
    </w:p>
    <w:p w:rsidR="00C2141F" w:rsidRPr="00882D1E" w:rsidRDefault="00C2141F" w:rsidP="00C2141F">
      <w:pPr>
        <w:shd w:val="clear" w:color="auto" w:fill="FFFFFF"/>
        <w:spacing w:after="0" w:line="240" w:lineRule="auto"/>
        <w:ind w:firstLine="720"/>
        <w:jc w:val="both"/>
        <w:rPr>
          <w:rFonts w:ascii="Times New Roman" w:hAnsi="Times New Roman"/>
          <w:sz w:val="28"/>
          <w:szCs w:val="28"/>
        </w:rPr>
      </w:pPr>
      <w:r w:rsidRPr="0071225F">
        <w:rPr>
          <w:rFonts w:ascii="Times New Roman" w:hAnsi="Times New Roman"/>
          <w:sz w:val="28"/>
          <w:szCs w:val="28"/>
        </w:rPr>
        <w:t xml:space="preserve">Перечень соответствующих локальных нормативных актов определяется Соглашением, коллективным договором </w:t>
      </w:r>
      <w:r w:rsidRPr="00882D1E">
        <w:rPr>
          <w:rFonts w:ascii="Times New Roman" w:hAnsi="Times New Roman"/>
          <w:sz w:val="28"/>
          <w:szCs w:val="28"/>
        </w:rPr>
        <w:t xml:space="preserve">(Приложение №1 к настоящему Соглашению).  </w:t>
      </w:r>
    </w:p>
    <w:p w:rsidR="00C2141F" w:rsidRPr="00C2141F" w:rsidRDefault="00C2141F" w:rsidP="00C2141F">
      <w:pPr>
        <w:shd w:val="clear" w:color="auto" w:fill="FFFFFF"/>
        <w:spacing w:after="0" w:line="240" w:lineRule="auto"/>
        <w:ind w:firstLine="720"/>
        <w:jc w:val="both"/>
        <w:rPr>
          <w:rFonts w:ascii="Times New Roman" w:hAnsi="Times New Roman"/>
          <w:sz w:val="28"/>
          <w:szCs w:val="28"/>
        </w:rPr>
      </w:pPr>
      <w:r w:rsidRPr="00F80DB6">
        <w:rPr>
          <w:rFonts w:ascii="Times New Roman" w:hAnsi="Times New Roman"/>
          <w:sz w:val="28"/>
          <w:szCs w:val="28"/>
        </w:rPr>
        <w:t>Форма участия работников в управлении организацией (уч</w:t>
      </w:r>
      <w:r w:rsidR="00F80DB6" w:rsidRPr="00F80DB6">
        <w:rPr>
          <w:rFonts w:ascii="Times New Roman" w:hAnsi="Times New Roman"/>
          <w:sz w:val="28"/>
          <w:szCs w:val="28"/>
        </w:rPr>
        <w:t>ё</w:t>
      </w:r>
      <w:r w:rsidRPr="00F80DB6">
        <w:rPr>
          <w:rFonts w:ascii="Times New Roman" w:hAnsi="Times New Roman"/>
          <w:sz w:val="28"/>
          <w:szCs w:val="28"/>
        </w:rPr>
        <w:t>т мотивированного мнения, согласие) определяется коллективным договором (ст.53 ТК РФ).</w:t>
      </w:r>
      <w:r w:rsidRPr="00C2141F">
        <w:rPr>
          <w:rFonts w:ascii="Times New Roman" w:hAnsi="Times New Roman"/>
          <w:sz w:val="28"/>
          <w:szCs w:val="28"/>
        </w:rPr>
        <w:t xml:space="preserve"> </w:t>
      </w:r>
    </w:p>
    <w:p w:rsidR="00BB407E" w:rsidRPr="000A1B67" w:rsidRDefault="00BB407E" w:rsidP="000A1B67">
      <w:pPr>
        <w:spacing w:after="0" w:line="240" w:lineRule="auto"/>
        <w:ind w:firstLine="720"/>
        <w:jc w:val="both"/>
        <w:rPr>
          <w:rFonts w:ascii="Times New Roman" w:hAnsi="Times New Roman"/>
          <w:b/>
          <w:sz w:val="28"/>
          <w:szCs w:val="28"/>
        </w:rPr>
      </w:pPr>
    </w:p>
    <w:p w:rsidR="001B25D5" w:rsidRPr="009726D9" w:rsidRDefault="001B25D5" w:rsidP="001B25D5">
      <w:pPr>
        <w:spacing w:after="0" w:line="240" w:lineRule="auto"/>
        <w:jc w:val="center"/>
        <w:rPr>
          <w:rFonts w:ascii="Times New Roman" w:hAnsi="Times New Roman"/>
          <w:b/>
          <w:sz w:val="28"/>
          <w:szCs w:val="28"/>
        </w:rPr>
      </w:pPr>
      <w:r w:rsidRPr="009726D9">
        <w:rPr>
          <w:rFonts w:ascii="Times New Roman" w:hAnsi="Times New Roman"/>
          <w:b/>
          <w:sz w:val="28"/>
          <w:szCs w:val="28"/>
          <w:lang w:val="en-US"/>
        </w:rPr>
        <w:t>III</w:t>
      </w:r>
      <w:r w:rsidRPr="009726D9">
        <w:rPr>
          <w:rFonts w:ascii="Times New Roman" w:hAnsi="Times New Roman"/>
          <w:b/>
          <w:sz w:val="28"/>
          <w:szCs w:val="28"/>
        </w:rPr>
        <w:t>. РАЗВИТИЕ СОЦИАЛЬНОГО ПАРТНЕРСТВА И УЧАСТИЕ ПРОФСОЮЗНЫХ ОРГАНОВ В УПРАВЛЕНИИ ОРГАНИЗАЦИЯМИ</w:t>
      </w:r>
    </w:p>
    <w:p w:rsidR="001B25D5" w:rsidRPr="009726D9" w:rsidRDefault="001B25D5" w:rsidP="001B25D5">
      <w:pPr>
        <w:spacing w:after="0" w:line="240" w:lineRule="auto"/>
        <w:jc w:val="center"/>
        <w:rPr>
          <w:rFonts w:ascii="Times New Roman" w:hAnsi="Times New Roman"/>
          <w:b/>
          <w:sz w:val="28"/>
          <w:szCs w:val="28"/>
        </w:rPr>
      </w:pPr>
    </w:p>
    <w:p w:rsidR="001B25D5" w:rsidRPr="00E04DF5" w:rsidRDefault="00E90EC4" w:rsidP="001B25D5">
      <w:pPr>
        <w:spacing w:after="0" w:line="240" w:lineRule="auto"/>
        <w:ind w:firstLine="720"/>
        <w:jc w:val="both"/>
        <w:rPr>
          <w:rFonts w:ascii="Times New Roman" w:hAnsi="Times New Roman"/>
          <w:b/>
          <w:sz w:val="28"/>
          <w:szCs w:val="28"/>
        </w:rPr>
      </w:pPr>
      <w:r>
        <w:rPr>
          <w:rFonts w:ascii="Times New Roman" w:hAnsi="Times New Roman"/>
          <w:sz w:val="28"/>
          <w:szCs w:val="28"/>
        </w:rPr>
        <w:t>3.1</w:t>
      </w:r>
      <w:r w:rsidR="001B25D5" w:rsidRPr="001B25D5">
        <w:rPr>
          <w:rFonts w:ascii="Times New Roman" w:hAnsi="Times New Roman"/>
          <w:sz w:val="28"/>
          <w:szCs w:val="28"/>
        </w:rPr>
        <w:t xml:space="preserve">. </w:t>
      </w:r>
      <w:r w:rsidR="00E83417" w:rsidRPr="00E83417">
        <w:rPr>
          <w:rFonts w:ascii="Times New Roman" w:hAnsi="Times New Roman"/>
          <w:sz w:val="28"/>
          <w:szCs w:val="28"/>
        </w:rPr>
        <w:t>В целях развития социального партнерства</w:t>
      </w:r>
      <w:r w:rsidR="00E83417">
        <w:t xml:space="preserve"> </w:t>
      </w:r>
      <w:r w:rsidR="00655BE7">
        <w:rPr>
          <w:rFonts w:ascii="Times New Roman" w:hAnsi="Times New Roman"/>
          <w:b/>
          <w:sz w:val="28"/>
          <w:szCs w:val="28"/>
        </w:rPr>
        <w:t>Комитет</w:t>
      </w:r>
      <w:r w:rsidR="0066421C">
        <w:rPr>
          <w:rFonts w:ascii="Times New Roman" w:hAnsi="Times New Roman"/>
          <w:b/>
          <w:sz w:val="28"/>
          <w:szCs w:val="28"/>
        </w:rPr>
        <w:t xml:space="preserve"> и </w:t>
      </w:r>
      <w:r w:rsidR="001B25D5" w:rsidRPr="00E04DF5">
        <w:rPr>
          <w:rFonts w:ascii="Times New Roman" w:hAnsi="Times New Roman"/>
          <w:b/>
          <w:sz w:val="28"/>
          <w:szCs w:val="28"/>
        </w:rPr>
        <w:t xml:space="preserve">Профсоюз </w:t>
      </w:r>
      <w:r w:rsidR="00266E9E" w:rsidRPr="00E04DF5">
        <w:rPr>
          <w:rFonts w:ascii="Times New Roman" w:hAnsi="Times New Roman"/>
          <w:b/>
          <w:sz w:val="28"/>
          <w:szCs w:val="28"/>
        </w:rPr>
        <w:t>договорились</w:t>
      </w:r>
      <w:r w:rsidR="001B25D5" w:rsidRPr="00E04DF5">
        <w:rPr>
          <w:rFonts w:ascii="Times New Roman" w:hAnsi="Times New Roman"/>
          <w:b/>
          <w:sz w:val="28"/>
          <w:szCs w:val="28"/>
        </w:rPr>
        <w:t>:</w:t>
      </w:r>
    </w:p>
    <w:p w:rsidR="00E83417" w:rsidRPr="00E83417" w:rsidRDefault="00266E9E" w:rsidP="00E83417">
      <w:pPr>
        <w:pStyle w:val="ConsPlusNormal"/>
        <w:spacing w:before="240"/>
        <w:ind w:firstLine="540"/>
        <w:jc w:val="both"/>
        <w:rPr>
          <w:rFonts w:ascii="Times New Roman" w:hAnsi="Times New Roman" w:cs="Times New Roman"/>
          <w:sz w:val="28"/>
          <w:szCs w:val="28"/>
        </w:rPr>
      </w:pPr>
      <w:r w:rsidRPr="00E04DF5">
        <w:rPr>
          <w:rFonts w:ascii="Times New Roman" w:hAnsi="Times New Roman"/>
          <w:sz w:val="28"/>
          <w:szCs w:val="28"/>
        </w:rPr>
        <w:t xml:space="preserve">3.1.1. </w:t>
      </w:r>
      <w:r w:rsidR="00E83417" w:rsidRPr="00E83417">
        <w:rPr>
          <w:rFonts w:ascii="Times New Roman" w:hAnsi="Times New Roman" w:cs="Times New Roman"/>
          <w:sz w:val="28"/>
          <w:szCs w:val="28"/>
        </w:rPr>
        <w:t>Строить свои взаимоотношения на основе принципов коллективно-договорного регулирования социально-трудовых отношений, соблюдать определенные настоящим Соглашением обязательства и договоренности.</w:t>
      </w:r>
    </w:p>
    <w:p w:rsidR="00E83417" w:rsidRPr="00E83417" w:rsidRDefault="00266E9E" w:rsidP="00E83417">
      <w:pPr>
        <w:pStyle w:val="ConsPlusNormal"/>
        <w:spacing w:before="240"/>
        <w:ind w:firstLine="540"/>
        <w:jc w:val="both"/>
        <w:rPr>
          <w:rFonts w:ascii="Times New Roman" w:hAnsi="Times New Roman" w:cs="Times New Roman"/>
          <w:sz w:val="28"/>
          <w:szCs w:val="28"/>
        </w:rPr>
      </w:pPr>
      <w:r w:rsidRPr="00E83417">
        <w:rPr>
          <w:rFonts w:ascii="Times New Roman" w:hAnsi="Times New Roman" w:cs="Times New Roman"/>
          <w:sz w:val="28"/>
          <w:szCs w:val="28"/>
        </w:rPr>
        <w:t xml:space="preserve">3.1.2. </w:t>
      </w:r>
      <w:r w:rsidR="00E83417" w:rsidRPr="00E83417">
        <w:rPr>
          <w:rFonts w:ascii="Times New Roman" w:hAnsi="Times New Roman" w:cs="Times New Roman"/>
          <w:sz w:val="28"/>
          <w:szCs w:val="28"/>
        </w:rPr>
        <w:t>Способствовать повышению эффективности заключаемых коллективных договоров в организациях, в том числе в форме участия в региональном конкурсе коллективных договоров.</w:t>
      </w:r>
    </w:p>
    <w:p w:rsidR="00815EB3" w:rsidRPr="001B25D5" w:rsidRDefault="00315E30" w:rsidP="00E04DF5">
      <w:pPr>
        <w:spacing w:after="0" w:line="240" w:lineRule="auto"/>
        <w:ind w:firstLine="720"/>
        <w:jc w:val="both"/>
        <w:rPr>
          <w:rFonts w:ascii="Times New Roman" w:hAnsi="Times New Roman"/>
          <w:sz w:val="28"/>
          <w:szCs w:val="28"/>
        </w:rPr>
      </w:pPr>
      <w:r>
        <w:rPr>
          <w:rFonts w:ascii="Times New Roman" w:hAnsi="Times New Roman"/>
          <w:sz w:val="28"/>
          <w:szCs w:val="28"/>
        </w:rPr>
        <w:t>3.2</w:t>
      </w:r>
      <w:r w:rsidR="00815EB3" w:rsidRPr="00E04DF5">
        <w:rPr>
          <w:rFonts w:ascii="Times New Roman" w:hAnsi="Times New Roman"/>
          <w:sz w:val="28"/>
          <w:szCs w:val="28"/>
        </w:rPr>
        <w:t>.</w:t>
      </w:r>
      <w:r w:rsidR="00655BE7">
        <w:rPr>
          <w:rFonts w:ascii="Times New Roman" w:hAnsi="Times New Roman"/>
          <w:sz w:val="28"/>
          <w:szCs w:val="28"/>
        </w:rPr>
        <w:t xml:space="preserve"> </w:t>
      </w:r>
      <w:r w:rsidR="00655BE7">
        <w:rPr>
          <w:rFonts w:ascii="Times New Roman" w:hAnsi="Times New Roman"/>
          <w:b/>
          <w:sz w:val="28"/>
          <w:szCs w:val="28"/>
        </w:rPr>
        <w:t>Комитет</w:t>
      </w:r>
      <w:r w:rsidR="00815EB3" w:rsidRPr="00E04DF5">
        <w:rPr>
          <w:rFonts w:ascii="Times New Roman" w:hAnsi="Times New Roman"/>
          <w:b/>
          <w:sz w:val="28"/>
          <w:szCs w:val="28"/>
        </w:rPr>
        <w:t xml:space="preserve"> обязуется:</w:t>
      </w:r>
    </w:p>
    <w:p w:rsidR="001B25D5" w:rsidRPr="00E04DF5" w:rsidRDefault="009E5057" w:rsidP="00E04DF5">
      <w:pPr>
        <w:spacing w:after="0" w:line="240" w:lineRule="auto"/>
        <w:ind w:firstLine="720"/>
        <w:jc w:val="both"/>
        <w:rPr>
          <w:rFonts w:ascii="Times New Roman" w:hAnsi="Times New Roman"/>
          <w:sz w:val="28"/>
          <w:szCs w:val="28"/>
        </w:rPr>
      </w:pPr>
      <w:r>
        <w:rPr>
          <w:rFonts w:ascii="Times New Roman" w:hAnsi="Times New Roman"/>
          <w:sz w:val="28"/>
          <w:szCs w:val="28"/>
        </w:rPr>
        <w:t>3.</w:t>
      </w:r>
      <w:r w:rsidR="00315E30">
        <w:rPr>
          <w:rFonts w:ascii="Times New Roman" w:hAnsi="Times New Roman"/>
          <w:sz w:val="28"/>
          <w:szCs w:val="28"/>
        </w:rPr>
        <w:t>2</w:t>
      </w:r>
      <w:r w:rsidR="001B25D5" w:rsidRPr="001B25D5">
        <w:rPr>
          <w:rFonts w:ascii="Times New Roman" w:hAnsi="Times New Roman"/>
          <w:sz w:val="28"/>
          <w:szCs w:val="28"/>
        </w:rPr>
        <w:t xml:space="preserve">.1. </w:t>
      </w:r>
      <w:r w:rsidR="00815EB3" w:rsidRPr="00E04DF5">
        <w:rPr>
          <w:rFonts w:ascii="Times New Roman" w:hAnsi="Times New Roman"/>
          <w:sz w:val="28"/>
          <w:szCs w:val="28"/>
        </w:rPr>
        <w:t xml:space="preserve">В соответствии со статьей 35.1 Трудового кодекса Российской Федерации обеспечивать условия для участия представителей отраслевой </w:t>
      </w:r>
      <w:r w:rsidR="00066945">
        <w:rPr>
          <w:rFonts w:ascii="Times New Roman" w:hAnsi="Times New Roman"/>
          <w:sz w:val="28"/>
          <w:szCs w:val="28"/>
        </w:rPr>
        <w:t>комиссии</w:t>
      </w:r>
      <w:r w:rsidR="00815EB3" w:rsidRPr="00E04DF5">
        <w:rPr>
          <w:rFonts w:ascii="Times New Roman" w:hAnsi="Times New Roman"/>
          <w:sz w:val="28"/>
          <w:szCs w:val="28"/>
        </w:rPr>
        <w:t xml:space="preserve"> в разработке и (или) обсуждении проектов нормативных правовых актов, затрагивающих права и интересы работников отрасли.</w:t>
      </w:r>
    </w:p>
    <w:p w:rsidR="001B25D5" w:rsidRPr="001B25D5" w:rsidRDefault="009E5057" w:rsidP="00E04DF5">
      <w:pPr>
        <w:spacing w:after="0" w:line="240" w:lineRule="auto"/>
        <w:ind w:firstLine="720"/>
        <w:jc w:val="both"/>
        <w:rPr>
          <w:rFonts w:ascii="Times New Roman" w:hAnsi="Times New Roman"/>
          <w:sz w:val="28"/>
          <w:szCs w:val="28"/>
        </w:rPr>
      </w:pPr>
      <w:r>
        <w:rPr>
          <w:rFonts w:ascii="Times New Roman" w:hAnsi="Times New Roman"/>
          <w:sz w:val="28"/>
          <w:szCs w:val="28"/>
        </w:rPr>
        <w:t>3</w:t>
      </w:r>
      <w:r w:rsidR="00815EB3">
        <w:rPr>
          <w:rFonts w:ascii="Times New Roman" w:hAnsi="Times New Roman"/>
          <w:sz w:val="28"/>
          <w:szCs w:val="28"/>
        </w:rPr>
        <w:t>.</w:t>
      </w:r>
      <w:r w:rsidR="00315E30">
        <w:rPr>
          <w:rFonts w:ascii="Times New Roman" w:hAnsi="Times New Roman"/>
          <w:sz w:val="28"/>
          <w:szCs w:val="28"/>
        </w:rPr>
        <w:t>2</w:t>
      </w:r>
      <w:r w:rsidR="001B25D5" w:rsidRPr="001B25D5">
        <w:rPr>
          <w:rFonts w:ascii="Times New Roman" w:hAnsi="Times New Roman"/>
          <w:sz w:val="28"/>
          <w:szCs w:val="28"/>
        </w:rPr>
        <w:t xml:space="preserve">.2. Способствовать реализации положений части 6 статьи 26 Федерального закона от 29 декабря 2012 г. № 273-ФЗ «Об образовании в Российской Федерации» в части обеспечения права представителей выборного органа первичной профсоюзной организации (председателя профсоюзной организации) участвовать в работе коллегиальных органов управления образовательной организации. </w:t>
      </w:r>
    </w:p>
    <w:p w:rsidR="001B25D5" w:rsidRPr="00E04DF5" w:rsidRDefault="001B25D5" w:rsidP="00E04DF5">
      <w:pPr>
        <w:spacing w:after="0" w:line="240" w:lineRule="auto"/>
        <w:ind w:firstLine="720"/>
        <w:jc w:val="both"/>
        <w:rPr>
          <w:rFonts w:ascii="Times New Roman" w:hAnsi="Times New Roman"/>
          <w:sz w:val="28"/>
          <w:szCs w:val="28"/>
        </w:rPr>
      </w:pPr>
      <w:r w:rsidRPr="001B25D5">
        <w:rPr>
          <w:rFonts w:ascii="Times New Roman" w:hAnsi="Times New Roman"/>
          <w:sz w:val="28"/>
          <w:szCs w:val="28"/>
        </w:rPr>
        <w:t>3</w:t>
      </w:r>
      <w:r w:rsidR="00815EB3">
        <w:rPr>
          <w:rFonts w:ascii="Times New Roman" w:hAnsi="Times New Roman"/>
          <w:sz w:val="28"/>
          <w:szCs w:val="28"/>
        </w:rPr>
        <w:t>.</w:t>
      </w:r>
      <w:r w:rsidR="00315E30">
        <w:rPr>
          <w:rFonts w:ascii="Times New Roman" w:hAnsi="Times New Roman"/>
          <w:sz w:val="28"/>
          <w:szCs w:val="28"/>
        </w:rPr>
        <w:t>2</w:t>
      </w:r>
      <w:r w:rsidR="00CA1794">
        <w:rPr>
          <w:rFonts w:ascii="Times New Roman" w:hAnsi="Times New Roman"/>
          <w:sz w:val="28"/>
          <w:szCs w:val="28"/>
        </w:rPr>
        <w:t>.3</w:t>
      </w:r>
      <w:r w:rsidRPr="001B25D5">
        <w:rPr>
          <w:rFonts w:ascii="Times New Roman" w:hAnsi="Times New Roman"/>
          <w:sz w:val="28"/>
          <w:szCs w:val="28"/>
        </w:rPr>
        <w:t>. Учитывать при оценке эффективности деятельности образовательной организации</w:t>
      </w:r>
      <w:r w:rsidRPr="00E04DF5">
        <w:rPr>
          <w:rFonts w:ascii="Times New Roman" w:hAnsi="Times New Roman"/>
          <w:sz w:val="28"/>
          <w:szCs w:val="28"/>
        </w:rPr>
        <w:t xml:space="preserve"> и ее руководителя создание и соблюдение условий, обеспечивающих деятельность представителей работников, в соответствии с трудовым законодательством, коллективным договором и </w:t>
      </w:r>
      <w:r w:rsidRPr="00E04DF5">
        <w:rPr>
          <w:rFonts w:ascii="Times New Roman" w:hAnsi="Times New Roman"/>
          <w:sz w:val="28"/>
          <w:szCs w:val="28"/>
        </w:rPr>
        <w:lastRenderedPageBreak/>
        <w:t>Соглашением (включая наличие коллективного договора)</w:t>
      </w:r>
      <w:r w:rsidRPr="001B25D5">
        <w:rPr>
          <w:rFonts w:ascii="Times New Roman" w:hAnsi="Times New Roman"/>
          <w:sz w:val="28"/>
          <w:szCs w:val="28"/>
        </w:rPr>
        <w:t xml:space="preserve"> наличие, реализацию и направленность социальных программ и проектов,</w:t>
      </w:r>
      <w:r w:rsidRPr="00E04DF5">
        <w:rPr>
          <w:rFonts w:ascii="Times New Roman" w:hAnsi="Times New Roman"/>
          <w:sz w:val="28"/>
          <w:szCs w:val="28"/>
        </w:rPr>
        <w:t xml:space="preserve"> в том числе:</w:t>
      </w:r>
    </w:p>
    <w:p w:rsidR="001B25D5" w:rsidRPr="00E04DF5" w:rsidRDefault="001B25D5" w:rsidP="00E04DF5">
      <w:pPr>
        <w:spacing w:after="0" w:line="240" w:lineRule="auto"/>
        <w:ind w:firstLine="720"/>
        <w:jc w:val="both"/>
        <w:rPr>
          <w:rFonts w:ascii="Times New Roman" w:hAnsi="Times New Roman"/>
          <w:sz w:val="28"/>
          <w:szCs w:val="28"/>
        </w:rPr>
      </w:pPr>
      <w:r w:rsidRPr="00E04DF5">
        <w:rPr>
          <w:rFonts w:ascii="Times New Roman" w:hAnsi="Times New Roman"/>
          <w:sz w:val="28"/>
          <w:szCs w:val="28"/>
        </w:rPr>
        <w:t>а) развитие системы государственно-общественного управления образовательной организацией (социального партнерства, работы по принятию, реализации коллективного договора и др.);</w:t>
      </w:r>
    </w:p>
    <w:p w:rsidR="001B25D5" w:rsidRPr="00E04DF5" w:rsidRDefault="001B25D5" w:rsidP="00E04DF5">
      <w:pPr>
        <w:spacing w:after="0" w:line="240" w:lineRule="auto"/>
        <w:ind w:firstLine="720"/>
        <w:jc w:val="both"/>
        <w:rPr>
          <w:rFonts w:ascii="Times New Roman" w:hAnsi="Times New Roman"/>
          <w:sz w:val="28"/>
          <w:szCs w:val="28"/>
        </w:rPr>
      </w:pPr>
      <w:r w:rsidRPr="00E04DF5">
        <w:rPr>
          <w:rFonts w:ascii="Times New Roman" w:hAnsi="Times New Roman"/>
          <w:sz w:val="28"/>
          <w:szCs w:val="28"/>
        </w:rPr>
        <w:t>б) создание благоприятного психологического климата в коллективе, сохранение и развитие кадрового обеспечения образовательной организации;</w:t>
      </w:r>
    </w:p>
    <w:p w:rsidR="001B25D5" w:rsidRPr="00E04DF5" w:rsidRDefault="001B25D5" w:rsidP="00E04DF5">
      <w:pPr>
        <w:spacing w:after="0" w:line="240" w:lineRule="auto"/>
        <w:ind w:firstLine="720"/>
        <w:jc w:val="both"/>
        <w:rPr>
          <w:rFonts w:ascii="Times New Roman" w:hAnsi="Times New Roman"/>
          <w:sz w:val="28"/>
          <w:szCs w:val="28"/>
        </w:rPr>
      </w:pPr>
      <w:r w:rsidRPr="00E04DF5">
        <w:rPr>
          <w:rFonts w:ascii="Times New Roman" w:hAnsi="Times New Roman"/>
          <w:sz w:val="28"/>
          <w:szCs w:val="28"/>
        </w:rPr>
        <w:t xml:space="preserve">в) создание и поддержка имиджа образовательной организации (развитие и создание связей с социальными партнерами, отсутствие нарушений трудового законодательства) и другое. </w:t>
      </w:r>
    </w:p>
    <w:p w:rsidR="001B25D5" w:rsidRPr="00E04DF5" w:rsidRDefault="00CA1794" w:rsidP="001B25D5">
      <w:pPr>
        <w:spacing w:after="0" w:line="240" w:lineRule="auto"/>
        <w:ind w:firstLine="720"/>
        <w:jc w:val="both"/>
        <w:rPr>
          <w:rFonts w:ascii="Times New Roman" w:hAnsi="Times New Roman"/>
          <w:b/>
          <w:sz w:val="28"/>
          <w:szCs w:val="28"/>
        </w:rPr>
      </w:pPr>
      <w:r w:rsidRPr="00E04DF5">
        <w:rPr>
          <w:rFonts w:ascii="Times New Roman" w:hAnsi="Times New Roman"/>
          <w:sz w:val="28"/>
          <w:szCs w:val="28"/>
        </w:rPr>
        <w:t>3.</w:t>
      </w:r>
      <w:r w:rsidR="00315E30">
        <w:rPr>
          <w:rFonts w:ascii="Times New Roman" w:hAnsi="Times New Roman"/>
          <w:sz w:val="28"/>
          <w:szCs w:val="28"/>
        </w:rPr>
        <w:t>3</w:t>
      </w:r>
      <w:r w:rsidR="001B25D5" w:rsidRPr="00E04DF5">
        <w:rPr>
          <w:rFonts w:ascii="Times New Roman" w:hAnsi="Times New Roman"/>
          <w:sz w:val="28"/>
          <w:szCs w:val="28"/>
        </w:rPr>
        <w:t xml:space="preserve">. </w:t>
      </w:r>
      <w:r w:rsidR="001B25D5" w:rsidRPr="00E04DF5">
        <w:rPr>
          <w:rFonts w:ascii="Times New Roman" w:hAnsi="Times New Roman"/>
          <w:b/>
          <w:sz w:val="28"/>
          <w:szCs w:val="28"/>
        </w:rPr>
        <w:t xml:space="preserve">Стороны </w:t>
      </w:r>
      <w:r w:rsidR="00315E30">
        <w:rPr>
          <w:rFonts w:ascii="Times New Roman" w:hAnsi="Times New Roman"/>
          <w:b/>
          <w:sz w:val="28"/>
          <w:szCs w:val="28"/>
        </w:rPr>
        <w:t>договори</w:t>
      </w:r>
      <w:r w:rsidR="001B25D5" w:rsidRPr="00E04DF5">
        <w:rPr>
          <w:rFonts w:ascii="Times New Roman" w:hAnsi="Times New Roman"/>
          <w:b/>
          <w:sz w:val="28"/>
          <w:szCs w:val="28"/>
        </w:rPr>
        <w:t>лись:</w:t>
      </w:r>
    </w:p>
    <w:p w:rsidR="00E04DF5" w:rsidRPr="00E04DF5" w:rsidRDefault="00815EB3" w:rsidP="001B25D5">
      <w:pPr>
        <w:spacing w:after="0" w:line="240" w:lineRule="auto"/>
        <w:ind w:firstLine="720"/>
        <w:jc w:val="both"/>
        <w:rPr>
          <w:rFonts w:ascii="Times New Roman" w:hAnsi="Times New Roman"/>
          <w:sz w:val="28"/>
          <w:szCs w:val="28"/>
        </w:rPr>
      </w:pPr>
      <w:r w:rsidRPr="00E04DF5">
        <w:rPr>
          <w:rFonts w:ascii="Times New Roman" w:hAnsi="Times New Roman"/>
          <w:sz w:val="28"/>
          <w:szCs w:val="28"/>
        </w:rPr>
        <w:t>3.</w:t>
      </w:r>
      <w:r w:rsidR="00315E30">
        <w:rPr>
          <w:rFonts w:ascii="Times New Roman" w:hAnsi="Times New Roman"/>
          <w:sz w:val="28"/>
          <w:szCs w:val="28"/>
        </w:rPr>
        <w:t>3</w:t>
      </w:r>
      <w:r w:rsidRPr="00E04DF5">
        <w:rPr>
          <w:rFonts w:ascii="Times New Roman" w:hAnsi="Times New Roman"/>
          <w:sz w:val="28"/>
          <w:szCs w:val="28"/>
        </w:rPr>
        <w:t xml:space="preserve">.1. Способствовать формированию в образовательных организациях с участием выборных профсоюзных органов системы внутреннего контроля за соблюдением трудового законодательства и иных актов, содержащих нормы трудового права. </w:t>
      </w:r>
    </w:p>
    <w:p w:rsidR="00315E30" w:rsidRPr="00315E30" w:rsidRDefault="00815EB3" w:rsidP="00315E30">
      <w:pPr>
        <w:spacing w:after="0" w:line="240" w:lineRule="auto"/>
        <w:ind w:firstLine="720"/>
        <w:jc w:val="both"/>
        <w:rPr>
          <w:rFonts w:ascii="Times New Roman" w:hAnsi="Times New Roman"/>
          <w:sz w:val="28"/>
          <w:szCs w:val="28"/>
        </w:rPr>
      </w:pPr>
      <w:r w:rsidRPr="00E04DF5">
        <w:rPr>
          <w:rFonts w:ascii="Times New Roman" w:hAnsi="Times New Roman"/>
          <w:sz w:val="28"/>
          <w:szCs w:val="28"/>
        </w:rPr>
        <w:t>3.</w:t>
      </w:r>
      <w:r w:rsidR="00315E30">
        <w:rPr>
          <w:rFonts w:ascii="Times New Roman" w:hAnsi="Times New Roman"/>
          <w:sz w:val="28"/>
          <w:szCs w:val="28"/>
        </w:rPr>
        <w:t>3</w:t>
      </w:r>
      <w:r w:rsidRPr="00E04DF5">
        <w:rPr>
          <w:rFonts w:ascii="Times New Roman" w:hAnsi="Times New Roman"/>
          <w:sz w:val="28"/>
          <w:szCs w:val="28"/>
        </w:rPr>
        <w:t>.</w:t>
      </w:r>
      <w:r w:rsidR="00315E30">
        <w:rPr>
          <w:rFonts w:ascii="Times New Roman" w:hAnsi="Times New Roman"/>
          <w:sz w:val="28"/>
          <w:szCs w:val="28"/>
        </w:rPr>
        <w:t>2</w:t>
      </w:r>
      <w:r w:rsidRPr="00E04DF5">
        <w:rPr>
          <w:rFonts w:ascii="Times New Roman" w:hAnsi="Times New Roman"/>
          <w:sz w:val="28"/>
          <w:szCs w:val="28"/>
        </w:rPr>
        <w:t xml:space="preserve">. </w:t>
      </w:r>
      <w:r w:rsidR="00315E30" w:rsidRPr="00315E30">
        <w:rPr>
          <w:rFonts w:ascii="Times New Roman" w:hAnsi="Times New Roman"/>
          <w:sz w:val="28"/>
          <w:szCs w:val="28"/>
        </w:rPr>
        <w:t xml:space="preserve">Осуществлять взаимодействие сторон по рассмотрению поступивших в </w:t>
      </w:r>
      <w:r w:rsidR="00315E30" w:rsidRPr="00315E30">
        <w:rPr>
          <w:rFonts w:ascii="Times New Roman" w:hAnsi="Times New Roman"/>
          <w:i/>
          <w:sz w:val="28"/>
          <w:szCs w:val="28"/>
        </w:rPr>
        <w:t>комитет</w:t>
      </w:r>
      <w:r w:rsidR="00315E30" w:rsidRPr="00315E30">
        <w:rPr>
          <w:rFonts w:ascii="Times New Roman" w:hAnsi="Times New Roman"/>
          <w:sz w:val="28"/>
          <w:szCs w:val="28"/>
        </w:rPr>
        <w:t xml:space="preserve"> и направленных в образовательные организации и первичные профсоюзные организации обращений работников образовательных организаций по социально-трудовым вопросам.</w:t>
      </w:r>
    </w:p>
    <w:p w:rsidR="00315E30" w:rsidRPr="00315E30" w:rsidRDefault="00315E30" w:rsidP="00315E30">
      <w:pPr>
        <w:spacing w:after="0" w:line="240" w:lineRule="auto"/>
        <w:ind w:firstLine="720"/>
        <w:jc w:val="both"/>
        <w:rPr>
          <w:rFonts w:ascii="Times New Roman" w:hAnsi="Times New Roman"/>
          <w:sz w:val="28"/>
          <w:szCs w:val="28"/>
        </w:rPr>
      </w:pPr>
      <w:r w:rsidRPr="00315E30">
        <w:rPr>
          <w:rFonts w:ascii="Times New Roman" w:hAnsi="Times New Roman"/>
          <w:sz w:val="28"/>
          <w:szCs w:val="28"/>
        </w:rPr>
        <w:t>3.3.3. Содействовать созданию новых и укреплению действующих первичных профсоюзных организаций в образовательных организациях.</w:t>
      </w:r>
    </w:p>
    <w:p w:rsidR="00315E30" w:rsidRPr="00315E30" w:rsidRDefault="00315E30" w:rsidP="00315E30">
      <w:pPr>
        <w:spacing w:after="0" w:line="240" w:lineRule="auto"/>
        <w:ind w:firstLine="720"/>
        <w:jc w:val="both"/>
        <w:rPr>
          <w:rFonts w:ascii="Times New Roman" w:hAnsi="Times New Roman"/>
          <w:sz w:val="28"/>
          <w:szCs w:val="28"/>
        </w:rPr>
      </w:pPr>
      <w:r w:rsidRPr="00315E30">
        <w:rPr>
          <w:rFonts w:ascii="Times New Roman" w:hAnsi="Times New Roman"/>
          <w:sz w:val="28"/>
          <w:szCs w:val="28"/>
        </w:rPr>
        <w:t>3.3.4. Оказывать содействие Профсоюзу в проведении совместных семинаров, курсов повышения квалификации, мероприятий в других формах для представителей работодателей, первичных профсоюзных организаций по проблемам ведения коллективных переговоров, заключения и выполнения коллективных договоров.</w:t>
      </w:r>
    </w:p>
    <w:p w:rsidR="00315E30" w:rsidRPr="00315E30" w:rsidRDefault="00315E30" w:rsidP="00315E30">
      <w:pPr>
        <w:spacing w:after="0" w:line="240" w:lineRule="auto"/>
        <w:ind w:firstLine="720"/>
        <w:jc w:val="both"/>
        <w:rPr>
          <w:rFonts w:ascii="Times New Roman" w:hAnsi="Times New Roman"/>
          <w:sz w:val="28"/>
          <w:szCs w:val="28"/>
        </w:rPr>
      </w:pPr>
      <w:r w:rsidRPr="00315E30">
        <w:rPr>
          <w:rFonts w:ascii="Times New Roman" w:hAnsi="Times New Roman"/>
          <w:sz w:val="28"/>
          <w:szCs w:val="28"/>
        </w:rPr>
        <w:t>3.3.5. Способствовать созданию и деятельности в образовательных организациях комиссий по урегулированию споров между участниками образовательных отношений, в том числе с применением образовательными организациями примерного положения о комиссии по урегулированию споров между участн</w:t>
      </w:r>
      <w:r>
        <w:rPr>
          <w:rFonts w:ascii="Times New Roman" w:hAnsi="Times New Roman"/>
          <w:sz w:val="28"/>
          <w:szCs w:val="28"/>
        </w:rPr>
        <w:t>иками образовательных отношений</w:t>
      </w:r>
      <w:r w:rsidRPr="00315E30">
        <w:rPr>
          <w:rFonts w:ascii="Times New Roman" w:hAnsi="Times New Roman"/>
          <w:sz w:val="28"/>
          <w:szCs w:val="28"/>
        </w:rPr>
        <w:t>.</w:t>
      </w:r>
    </w:p>
    <w:p w:rsidR="00315E30" w:rsidRPr="00315E30" w:rsidRDefault="00315E30" w:rsidP="00315E30">
      <w:pPr>
        <w:spacing w:after="0" w:line="240" w:lineRule="auto"/>
        <w:ind w:firstLine="720"/>
        <w:jc w:val="both"/>
        <w:rPr>
          <w:rFonts w:ascii="Times New Roman" w:hAnsi="Times New Roman"/>
          <w:sz w:val="28"/>
          <w:szCs w:val="28"/>
        </w:rPr>
      </w:pPr>
      <w:r w:rsidRPr="00315E30">
        <w:rPr>
          <w:rFonts w:ascii="Times New Roman" w:hAnsi="Times New Roman"/>
          <w:sz w:val="28"/>
          <w:szCs w:val="28"/>
        </w:rPr>
        <w:t>3.3.6. Рекомендовать работодателям при приеме на работу информировать работника о наличии в учреждении первичной профсоюзной организации и ее деятельности.</w:t>
      </w:r>
    </w:p>
    <w:p w:rsidR="00E04DF5" w:rsidRPr="00E04DF5" w:rsidRDefault="00815EB3" w:rsidP="001B25D5">
      <w:pPr>
        <w:spacing w:after="0" w:line="240" w:lineRule="auto"/>
        <w:ind w:firstLine="720"/>
        <w:jc w:val="both"/>
        <w:rPr>
          <w:rFonts w:ascii="Times New Roman" w:hAnsi="Times New Roman"/>
          <w:b/>
          <w:sz w:val="28"/>
          <w:szCs w:val="28"/>
        </w:rPr>
      </w:pPr>
      <w:r w:rsidRPr="00E04DF5">
        <w:rPr>
          <w:rFonts w:ascii="Times New Roman" w:hAnsi="Times New Roman"/>
          <w:sz w:val="28"/>
          <w:szCs w:val="28"/>
        </w:rPr>
        <w:t>3</w:t>
      </w:r>
      <w:r w:rsidR="00315E30">
        <w:rPr>
          <w:rFonts w:ascii="Times New Roman" w:hAnsi="Times New Roman"/>
          <w:sz w:val="28"/>
          <w:szCs w:val="28"/>
        </w:rPr>
        <w:t>.4</w:t>
      </w:r>
      <w:r w:rsidRPr="00E04DF5">
        <w:rPr>
          <w:rFonts w:ascii="Times New Roman" w:hAnsi="Times New Roman"/>
          <w:sz w:val="28"/>
          <w:szCs w:val="28"/>
        </w:rPr>
        <w:t xml:space="preserve">. </w:t>
      </w:r>
      <w:r w:rsidRPr="00E04DF5">
        <w:rPr>
          <w:rFonts w:ascii="Times New Roman" w:hAnsi="Times New Roman"/>
          <w:b/>
          <w:sz w:val="28"/>
          <w:szCs w:val="28"/>
        </w:rPr>
        <w:t xml:space="preserve">Профсоюз обязуется: </w:t>
      </w:r>
    </w:p>
    <w:p w:rsidR="00E04DF5" w:rsidRDefault="00815EB3" w:rsidP="001B25D5">
      <w:pPr>
        <w:spacing w:after="0" w:line="240" w:lineRule="auto"/>
        <w:ind w:firstLine="720"/>
        <w:jc w:val="both"/>
        <w:rPr>
          <w:rFonts w:ascii="Times New Roman" w:hAnsi="Times New Roman"/>
          <w:sz w:val="28"/>
          <w:szCs w:val="28"/>
        </w:rPr>
      </w:pPr>
      <w:r w:rsidRPr="00E04DF5">
        <w:rPr>
          <w:rFonts w:ascii="Times New Roman" w:hAnsi="Times New Roman"/>
          <w:sz w:val="28"/>
          <w:szCs w:val="28"/>
        </w:rPr>
        <w:t>3.</w:t>
      </w:r>
      <w:r w:rsidR="00315E30">
        <w:rPr>
          <w:rFonts w:ascii="Times New Roman" w:hAnsi="Times New Roman"/>
          <w:sz w:val="28"/>
          <w:szCs w:val="28"/>
        </w:rPr>
        <w:t>4</w:t>
      </w:r>
      <w:r w:rsidRPr="00E04DF5">
        <w:rPr>
          <w:rFonts w:ascii="Times New Roman" w:hAnsi="Times New Roman"/>
          <w:sz w:val="28"/>
          <w:szCs w:val="28"/>
        </w:rPr>
        <w:t xml:space="preserve">.1. Способствовать реализации Соглашения, сохранению социальной стабильности, укреплению трудовой дисциплины в коллективах образовательных организаций, установлению партнерских взаимоотношений выборных органов первичных профсоюзных организаций с работодателями. </w:t>
      </w:r>
    </w:p>
    <w:p w:rsidR="00315E30" w:rsidRPr="00315E30" w:rsidRDefault="00815EB3" w:rsidP="00315E30">
      <w:pPr>
        <w:spacing w:after="0" w:line="240" w:lineRule="auto"/>
        <w:ind w:firstLine="720"/>
        <w:jc w:val="both"/>
        <w:rPr>
          <w:rFonts w:ascii="Times New Roman" w:hAnsi="Times New Roman"/>
          <w:sz w:val="28"/>
          <w:szCs w:val="28"/>
        </w:rPr>
      </w:pPr>
      <w:r w:rsidRPr="00E04DF5">
        <w:rPr>
          <w:rFonts w:ascii="Times New Roman" w:hAnsi="Times New Roman"/>
          <w:sz w:val="28"/>
          <w:szCs w:val="28"/>
        </w:rPr>
        <w:t>3.</w:t>
      </w:r>
      <w:r w:rsidR="00315E30">
        <w:rPr>
          <w:rFonts w:ascii="Times New Roman" w:hAnsi="Times New Roman"/>
          <w:sz w:val="28"/>
          <w:szCs w:val="28"/>
        </w:rPr>
        <w:t>4</w:t>
      </w:r>
      <w:r w:rsidRPr="00E04DF5">
        <w:rPr>
          <w:rFonts w:ascii="Times New Roman" w:hAnsi="Times New Roman"/>
          <w:sz w:val="28"/>
          <w:szCs w:val="28"/>
        </w:rPr>
        <w:t>.2.</w:t>
      </w:r>
      <w:r w:rsidR="003C0A74">
        <w:rPr>
          <w:rFonts w:ascii="Times New Roman" w:hAnsi="Times New Roman"/>
          <w:sz w:val="28"/>
          <w:szCs w:val="28"/>
        </w:rPr>
        <w:t xml:space="preserve"> </w:t>
      </w:r>
      <w:r w:rsidR="00315E30" w:rsidRPr="00315E30">
        <w:rPr>
          <w:rFonts w:ascii="Times New Roman" w:hAnsi="Times New Roman"/>
          <w:sz w:val="28"/>
          <w:szCs w:val="28"/>
        </w:rPr>
        <w:t>Представлять, выражать и защищать социальные, трудовые, профессиональные права и интересы работников образовательных организаций - членов Профсоюза в органах государственной (муниципальной) власти, судебных и других органах и организациях.</w:t>
      </w:r>
    </w:p>
    <w:p w:rsidR="00315E30" w:rsidRPr="00315E30" w:rsidRDefault="00315E30" w:rsidP="00315E30">
      <w:pPr>
        <w:spacing w:after="0" w:line="240" w:lineRule="auto"/>
        <w:ind w:firstLine="720"/>
        <w:jc w:val="both"/>
        <w:rPr>
          <w:rFonts w:ascii="Times New Roman" w:hAnsi="Times New Roman"/>
          <w:sz w:val="28"/>
          <w:szCs w:val="28"/>
        </w:rPr>
      </w:pPr>
      <w:r w:rsidRPr="00315E30">
        <w:rPr>
          <w:rFonts w:ascii="Times New Roman" w:hAnsi="Times New Roman"/>
          <w:sz w:val="28"/>
          <w:szCs w:val="28"/>
        </w:rPr>
        <w:lastRenderedPageBreak/>
        <w:t>3.4.3. Содействовать предотвращению в образовательных организациях коллективных трудовых споров при условии выполнения работодателями обязательств, включенных в настоящее Соглашение и коллективные договоры.</w:t>
      </w:r>
    </w:p>
    <w:p w:rsidR="00315E30" w:rsidRPr="00315E30" w:rsidRDefault="00315E30" w:rsidP="00315E30">
      <w:pPr>
        <w:spacing w:after="0" w:line="240" w:lineRule="auto"/>
        <w:ind w:firstLine="720"/>
        <w:jc w:val="both"/>
        <w:rPr>
          <w:rFonts w:ascii="Times New Roman" w:hAnsi="Times New Roman"/>
          <w:sz w:val="28"/>
          <w:szCs w:val="28"/>
        </w:rPr>
      </w:pPr>
      <w:r w:rsidRPr="00315E30">
        <w:rPr>
          <w:rFonts w:ascii="Times New Roman" w:hAnsi="Times New Roman"/>
          <w:sz w:val="28"/>
          <w:szCs w:val="28"/>
        </w:rPr>
        <w:t>3.4.4. Использовать возможности переговорного процесса с целью учета интересов сторон и предотвращения социальной напряженности в коллективах образовательных организаций.</w:t>
      </w:r>
    </w:p>
    <w:p w:rsidR="00DD56D5" w:rsidRPr="00DD56D5" w:rsidRDefault="00315E30" w:rsidP="00DD56D5">
      <w:pPr>
        <w:pStyle w:val="ConsPlusNormal"/>
        <w:spacing w:before="240"/>
        <w:ind w:firstLine="540"/>
        <w:jc w:val="both"/>
        <w:rPr>
          <w:rFonts w:ascii="Times New Roman" w:hAnsi="Times New Roman" w:cs="Times New Roman"/>
          <w:sz w:val="28"/>
          <w:szCs w:val="28"/>
        </w:rPr>
      </w:pPr>
      <w:r w:rsidRPr="00315E30">
        <w:rPr>
          <w:rFonts w:ascii="Times New Roman" w:hAnsi="Times New Roman"/>
          <w:sz w:val="28"/>
          <w:szCs w:val="28"/>
        </w:rPr>
        <w:t xml:space="preserve">3.4.5. </w:t>
      </w:r>
      <w:r w:rsidR="00DD56D5" w:rsidRPr="00DD56D5">
        <w:rPr>
          <w:rFonts w:ascii="Times New Roman" w:hAnsi="Times New Roman" w:cs="Times New Roman"/>
          <w:sz w:val="28"/>
          <w:szCs w:val="28"/>
        </w:rPr>
        <w:t xml:space="preserve">Организовывать постоянно действующие семинары, </w:t>
      </w:r>
      <w:r w:rsidR="00DD56D5">
        <w:rPr>
          <w:rFonts w:ascii="Times New Roman" w:hAnsi="Times New Roman" w:cs="Times New Roman"/>
          <w:sz w:val="28"/>
          <w:szCs w:val="28"/>
        </w:rPr>
        <w:t>выпуск информации</w:t>
      </w:r>
      <w:r w:rsidR="00DD56D5" w:rsidRPr="00DD56D5">
        <w:rPr>
          <w:rFonts w:ascii="Times New Roman" w:hAnsi="Times New Roman" w:cs="Times New Roman"/>
          <w:sz w:val="28"/>
          <w:szCs w:val="28"/>
        </w:rPr>
        <w:t>, методических материалов, публиковать материалы на сайте областной организации Профсоюза в сети "Интернет" по вопросам социального партнерства и другим.</w:t>
      </w:r>
    </w:p>
    <w:p w:rsidR="00655BE7" w:rsidRDefault="00655BE7" w:rsidP="00315E30">
      <w:pPr>
        <w:spacing w:after="0" w:line="240" w:lineRule="auto"/>
        <w:ind w:firstLine="720"/>
        <w:jc w:val="both"/>
        <w:rPr>
          <w:rFonts w:ascii="Times New Roman" w:hAnsi="Times New Roman"/>
          <w:sz w:val="28"/>
          <w:szCs w:val="28"/>
        </w:rPr>
      </w:pPr>
    </w:p>
    <w:p w:rsidR="00315E30" w:rsidRPr="00315E30" w:rsidRDefault="00315E30" w:rsidP="00315E30">
      <w:pPr>
        <w:spacing w:after="0" w:line="240" w:lineRule="auto"/>
        <w:ind w:firstLine="720"/>
        <w:jc w:val="both"/>
        <w:rPr>
          <w:rFonts w:ascii="Times New Roman" w:hAnsi="Times New Roman"/>
          <w:sz w:val="28"/>
          <w:szCs w:val="28"/>
        </w:rPr>
      </w:pPr>
      <w:r w:rsidRPr="00315E30">
        <w:rPr>
          <w:rFonts w:ascii="Times New Roman" w:hAnsi="Times New Roman"/>
          <w:sz w:val="28"/>
          <w:szCs w:val="28"/>
        </w:rPr>
        <w:t>3.4.</w:t>
      </w:r>
      <w:r w:rsidR="008B509B">
        <w:rPr>
          <w:rFonts w:ascii="Times New Roman" w:hAnsi="Times New Roman"/>
          <w:sz w:val="28"/>
          <w:szCs w:val="28"/>
        </w:rPr>
        <w:t>6</w:t>
      </w:r>
      <w:r w:rsidRPr="00315E30">
        <w:rPr>
          <w:rFonts w:ascii="Times New Roman" w:hAnsi="Times New Roman"/>
          <w:sz w:val="28"/>
          <w:szCs w:val="28"/>
        </w:rPr>
        <w:t>. Выступать инициатором начала переговоров по продлению действия настоящего Соглашения, заключению Соглашения на новый срок за три месяца до окончания настоящего Соглашения.</w:t>
      </w:r>
    </w:p>
    <w:p w:rsidR="00815EB3" w:rsidRPr="00E04DF5" w:rsidRDefault="00815EB3" w:rsidP="00315E30">
      <w:pPr>
        <w:spacing w:after="0" w:line="240" w:lineRule="auto"/>
        <w:ind w:firstLine="720"/>
        <w:jc w:val="both"/>
        <w:rPr>
          <w:rFonts w:ascii="Times New Roman" w:hAnsi="Times New Roman"/>
          <w:sz w:val="28"/>
          <w:szCs w:val="28"/>
        </w:rPr>
      </w:pPr>
    </w:p>
    <w:p w:rsidR="001B25D5" w:rsidRDefault="001B25D5" w:rsidP="001B25D5">
      <w:pPr>
        <w:spacing w:after="0" w:line="240" w:lineRule="auto"/>
        <w:jc w:val="center"/>
        <w:rPr>
          <w:rFonts w:ascii="Times New Roman" w:hAnsi="Times New Roman"/>
          <w:b/>
          <w:sz w:val="28"/>
          <w:szCs w:val="28"/>
        </w:rPr>
      </w:pPr>
      <w:r>
        <w:rPr>
          <w:rFonts w:ascii="Times New Roman" w:hAnsi="Times New Roman"/>
          <w:b/>
          <w:sz w:val="28"/>
          <w:szCs w:val="28"/>
          <w:lang w:val="en-US"/>
        </w:rPr>
        <w:t>IV</w:t>
      </w:r>
      <w:r w:rsidRPr="00E51E11">
        <w:rPr>
          <w:rFonts w:ascii="Times New Roman" w:hAnsi="Times New Roman"/>
          <w:b/>
          <w:sz w:val="28"/>
          <w:szCs w:val="28"/>
        </w:rPr>
        <w:t>. ТРУДОВЫЕ ОТНОШЕНИЯ</w:t>
      </w:r>
    </w:p>
    <w:p w:rsidR="001B25D5" w:rsidRPr="00E51E11" w:rsidRDefault="001B25D5" w:rsidP="001B25D5">
      <w:pPr>
        <w:spacing w:after="0" w:line="240" w:lineRule="auto"/>
        <w:jc w:val="center"/>
        <w:rPr>
          <w:rFonts w:ascii="Times New Roman" w:hAnsi="Times New Roman"/>
          <w:b/>
          <w:sz w:val="28"/>
          <w:szCs w:val="28"/>
        </w:rPr>
      </w:pPr>
    </w:p>
    <w:p w:rsidR="006335F8" w:rsidRPr="00420E15" w:rsidRDefault="001B25D5" w:rsidP="00420E15">
      <w:pPr>
        <w:spacing w:after="0" w:line="240" w:lineRule="auto"/>
        <w:ind w:firstLine="720"/>
        <w:jc w:val="both"/>
        <w:rPr>
          <w:rFonts w:ascii="Times New Roman" w:hAnsi="Times New Roman"/>
          <w:b/>
          <w:sz w:val="28"/>
          <w:szCs w:val="28"/>
        </w:rPr>
      </w:pPr>
      <w:r>
        <w:rPr>
          <w:rFonts w:ascii="Times New Roman" w:hAnsi="Times New Roman"/>
          <w:sz w:val="28"/>
          <w:szCs w:val="28"/>
        </w:rPr>
        <w:t>4</w:t>
      </w:r>
      <w:r w:rsidRPr="00E51E11">
        <w:rPr>
          <w:rFonts w:ascii="Times New Roman" w:hAnsi="Times New Roman"/>
          <w:sz w:val="28"/>
          <w:szCs w:val="28"/>
        </w:rPr>
        <w:t>.</w:t>
      </w:r>
      <w:r>
        <w:rPr>
          <w:rFonts w:ascii="Times New Roman" w:hAnsi="Times New Roman"/>
          <w:sz w:val="28"/>
          <w:szCs w:val="28"/>
        </w:rPr>
        <w:t xml:space="preserve"> </w:t>
      </w:r>
      <w:r w:rsidRPr="00D54E5B">
        <w:rPr>
          <w:rFonts w:ascii="Times New Roman" w:hAnsi="Times New Roman"/>
          <w:b/>
          <w:sz w:val="28"/>
          <w:szCs w:val="28"/>
        </w:rPr>
        <w:t>Стороны</w:t>
      </w:r>
      <w:r w:rsidRPr="00E51E11">
        <w:rPr>
          <w:rFonts w:ascii="Times New Roman" w:hAnsi="Times New Roman"/>
          <w:sz w:val="28"/>
          <w:szCs w:val="28"/>
        </w:rPr>
        <w:t xml:space="preserve"> при регулировании трудовых отношений </w:t>
      </w:r>
      <w:r w:rsidRPr="00D54E5B">
        <w:rPr>
          <w:rFonts w:ascii="Times New Roman" w:hAnsi="Times New Roman"/>
          <w:b/>
          <w:sz w:val="28"/>
          <w:szCs w:val="28"/>
        </w:rPr>
        <w:t>исходят из того, что:</w:t>
      </w:r>
      <w:r w:rsidR="006335F8">
        <w:rPr>
          <w:rFonts w:ascii="Times New Roman" w:hAnsi="Times New Roman"/>
          <w:sz w:val="28"/>
          <w:szCs w:val="28"/>
        </w:rPr>
        <w:t xml:space="preserve"> </w:t>
      </w:r>
    </w:p>
    <w:p w:rsidR="001B25D5" w:rsidRPr="00E51E11" w:rsidRDefault="001B25D5" w:rsidP="001B25D5">
      <w:pPr>
        <w:spacing w:after="0" w:line="240" w:lineRule="auto"/>
        <w:ind w:firstLine="720"/>
        <w:jc w:val="both"/>
        <w:rPr>
          <w:rFonts w:ascii="Times New Roman" w:hAnsi="Times New Roman"/>
          <w:sz w:val="28"/>
          <w:szCs w:val="28"/>
        </w:rPr>
      </w:pPr>
      <w:r>
        <w:rPr>
          <w:rFonts w:ascii="Times New Roman" w:hAnsi="Times New Roman"/>
          <w:sz w:val="28"/>
          <w:szCs w:val="28"/>
        </w:rPr>
        <w:t>4</w:t>
      </w:r>
      <w:r w:rsidRPr="00E51E11">
        <w:rPr>
          <w:rFonts w:ascii="Times New Roman" w:hAnsi="Times New Roman"/>
          <w:sz w:val="28"/>
          <w:szCs w:val="28"/>
        </w:rPr>
        <w:t>.1. Трудовой договор с работниками организаций заключается в письменной форме, как правило, на неопределенный срок</w:t>
      </w:r>
      <w:r w:rsidR="00DD56D5">
        <w:rPr>
          <w:rFonts w:ascii="Times New Roman" w:hAnsi="Times New Roman"/>
          <w:sz w:val="28"/>
          <w:szCs w:val="28"/>
        </w:rPr>
        <w:t xml:space="preserve"> в письменной форме</w:t>
      </w:r>
      <w:r w:rsidRPr="00E51E11">
        <w:rPr>
          <w:rFonts w:ascii="Times New Roman" w:hAnsi="Times New Roman"/>
          <w:sz w:val="28"/>
          <w:szCs w:val="28"/>
        </w:rPr>
        <w:t>. Заключение срочного трудового договора допускается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а также в случаях, предусмотренных федеральным законом.</w:t>
      </w:r>
    </w:p>
    <w:p w:rsidR="001B25D5" w:rsidRDefault="001B25D5" w:rsidP="001B25D5">
      <w:pPr>
        <w:spacing w:after="0" w:line="240" w:lineRule="auto"/>
        <w:ind w:firstLine="720"/>
        <w:jc w:val="both"/>
        <w:rPr>
          <w:rFonts w:ascii="Times New Roman" w:hAnsi="Times New Roman"/>
          <w:bCs/>
          <w:iCs/>
          <w:sz w:val="28"/>
          <w:szCs w:val="28"/>
          <w:lang w:eastAsia="ru-RU"/>
        </w:rPr>
      </w:pPr>
      <w:r>
        <w:rPr>
          <w:rFonts w:ascii="Times New Roman" w:hAnsi="Times New Roman"/>
          <w:sz w:val="28"/>
          <w:szCs w:val="28"/>
        </w:rPr>
        <w:t>4</w:t>
      </w:r>
      <w:r w:rsidRPr="00E51E11">
        <w:rPr>
          <w:rFonts w:ascii="Times New Roman" w:hAnsi="Times New Roman"/>
          <w:sz w:val="28"/>
          <w:szCs w:val="28"/>
        </w:rPr>
        <w:t xml:space="preserve">.2. </w:t>
      </w:r>
      <w:r w:rsidRPr="00E51E11">
        <w:rPr>
          <w:rFonts w:ascii="Times New Roman" w:hAnsi="Times New Roman"/>
          <w:bCs/>
          <w:iCs/>
          <w:sz w:val="28"/>
          <w:szCs w:val="28"/>
          <w:lang w:eastAsia="ru-RU"/>
        </w:rPr>
        <w:t>Стороны трудового договора определяют его условия с учетом положений</w:t>
      </w:r>
      <w:r w:rsidRPr="00563FA7">
        <w:rPr>
          <w:rFonts w:ascii="Times New Roman" w:hAnsi="Times New Roman"/>
          <w:sz w:val="28"/>
          <w:szCs w:val="28"/>
        </w:rPr>
        <w:t xml:space="preserve"> </w:t>
      </w:r>
      <w:r w:rsidRPr="00E51E11">
        <w:rPr>
          <w:rFonts w:ascii="Times New Roman" w:hAnsi="Times New Roman"/>
          <w:sz w:val="28"/>
          <w:szCs w:val="28"/>
        </w:rPr>
        <w:t>Трудов</w:t>
      </w:r>
      <w:r>
        <w:rPr>
          <w:rFonts w:ascii="Times New Roman" w:hAnsi="Times New Roman"/>
          <w:sz w:val="28"/>
          <w:szCs w:val="28"/>
        </w:rPr>
        <w:t>ого</w:t>
      </w:r>
      <w:r w:rsidRPr="00E51E11">
        <w:rPr>
          <w:rFonts w:ascii="Times New Roman" w:hAnsi="Times New Roman"/>
          <w:sz w:val="28"/>
          <w:szCs w:val="28"/>
        </w:rPr>
        <w:t xml:space="preserve"> кодекс</w:t>
      </w:r>
      <w:r>
        <w:rPr>
          <w:rFonts w:ascii="Times New Roman" w:hAnsi="Times New Roman"/>
          <w:sz w:val="28"/>
          <w:szCs w:val="28"/>
        </w:rPr>
        <w:t>а</w:t>
      </w:r>
      <w:r w:rsidRPr="00E51E11">
        <w:rPr>
          <w:rFonts w:ascii="Times New Roman" w:hAnsi="Times New Roman"/>
          <w:sz w:val="28"/>
          <w:szCs w:val="28"/>
        </w:rPr>
        <w:t xml:space="preserve"> Российской Федерации</w:t>
      </w:r>
      <w:r>
        <w:rPr>
          <w:rFonts w:ascii="Times New Roman" w:hAnsi="Times New Roman"/>
          <w:sz w:val="28"/>
          <w:szCs w:val="28"/>
        </w:rPr>
        <w:t>,</w:t>
      </w:r>
      <w:r w:rsidR="00A06B95">
        <w:rPr>
          <w:rFonts w:ascii="Times New Roman" w:hAnsi="Times New Roman"/>
          <w:bCs/>
          <w:iCs/>
          <w:sz w:val="28"/>
          <w:szCs w:val="28"/>
          <w:lang w:eastAsia="ru-RU"/>
        </w:rPr>
        <w:t xml:space="preserve"> </w:t>
      </w:r>
      <w:r w:rsidRPr="00E51E11">
        <w:rPr>
          <w:rFonts w:ascii="Times New Roman" w:hAnsi="Times New Roman"/>
          <w:bCs/>
          <w:iCs/>
          <w:sz w:val="28"/>
          <w:szCs w:val="28"/>
          <w:lang w:eastAsia="ru-RU"/>
        </w:rPr>
        <w:t>нормативных правовых актов, Соглашения, других соглашений, коллективного договора, устава и иных локальных нормативных актов организации</w:t>
      </w:r>
      <w:r w:rsidRPr="00BD18C6">
        <w:rPr>
          <w:rFonts w:ascii="Times New Roman" w:hAnsi="Times New Roman"/>
          <w:bCs/>
          <w:iCs/>
          <w:sz w:val="28"/>
          <w:szCs w:val="28"/>
          <w:lang w:eastAsia="ru-RU"/>
        </w:rPr>
        <w:t xml:space="preserve">. </w:t>
      </w:r>
    </w:p>
    <w:p w:rsidR="001B25D5" w:rsidRPr="00563FA7" w:rsidRDefault="001B25D5" w:rsidP="001B25D5">
      <w:pPr>
        <w:widowControl w:val="0"/>
        <w:spacing w:after="0" w:line="322" w:lineRule="exact"/>
        <w:ind w:firstLine="740"/>
        <w:jc w:val="both"/>
        <w:rPr>
          <w:rFonts w:ascii="Times New Roman" w:hAnsi="Times New Roman"/>
          <w:color w:val="000000"/>
          <w:sz w:val="26"/>
          <w:szCs w:val="26"/>
          <w:lang w:eastAsia="ru-RU" w:bidi="ru-RU"/>
        </w:rPr>
      </w:pPr>
      <w:r w:rsidRPr="008F6ECB">
        <w:rPr>
          <w:rFonts w:ascii="Times New Roman" w:hAnsi="Times New Roman"/>
          <w:color w:val="000000"/>
          <w:sz w:val="28"/>
          <w:szCs w:val="28"/>
          <w:lang w:eastAsia="ru-RU" w:bidi="ru-RU"/>
        </w:rPr>
        <w:t>В трудовом договоре (дополнительном соглашении к трудовому договору) устанавливаются обязательные и иные условия трудового договора, в том числе трудовая функция с определением должностных обязанностей (включая установленный при тарификации объем учебной нагрузки для педагогических работников с указанием наименования предметов (дисциплин), количества часов, условия оплаты труда (размер оклада, должностного оклада, ставки заработной платы, тарифной ставки; выплаты компенсационного и стимулирующего характера и условия их осуществления), условия предоставления мер социальной поддержки и др</w:t>
      </w:r>
      <w:r w:rsidRPr="008F6ECB">
        <w:rPr>
          <w:rFonts w:ascii="Times New Roman" w:hAnsi="Times New Roman"/>
          <w:color w:val="000000"/>
          <w:sz w:val="26"/>
          <w:szCs w:val="26"/>
          <w:lang w:eastAsia="ru-RU" w:bidi="ru-RU"/>
        </w:rPr>
        <w:t>.</w:t>
      </w:r>
    </w:p>
    <w:p w:rsidR="001B25D5" w:rsidRPr="002A0EEC" w:rsidRDefault="001B25D5" w:rsidP="001B25D5">
      <w:pPr>
        <w:spacing w:after="0" w:line="240" w:lineRule="auto"/>
        <w:ind w:firstLine="720"/>
        <w:jc w:val="both"/>
        <w:rPr>
          <w:rFonts w:ascii="Times New Roman" w:hAnsi="Times New Roman"/>
          <w:sz w:val="28"/>
          <w:szCs w:val="28"/>
        </w:rPr>
      </w:pPr>
      <w:r w:rsidRPr="002A0EEC">
        <w:rPr>
          <w:rFonts w:ascii="Times New Roman" w:hAnsi="Times New Roman"/>
          <w:sz w:val="28"/>
          <w:szCs w:val="28"/>
        </w:rPr>
        <w:t>4.</w:t>
      </w:r>
      <w:r w:rsidR="008B509B">
        <w:rPr>
          <w:rFonts w:ascii="Times New Roman" w:hAnsi="Times New Roman"/>
          <w:sz w:val="28"/>
          <w:szCs w:val="28"/>
        </w:rPr>
        <w:t>3</w:t>
      </w:r>
      <w:r w:rsidRPr="002A0EEC">
        <w:rPr>
          <w:rFonts w:ascii="Times New Roman" w:hAnsi="Times New Roman"/>
          <w:sz w:val="28"/>
          <w:szCs w:val="28"/>
        </w:rPr>
        <w:t>. Порядок определения учебной нагрузки и основания её изменения</w:t>
      </w:r>
      <w:r w:rsidRPr="002A0EEC">
        <w:rPr>
          <w:rFonts w:ascii="Times New Roman" w:hAnsi="Times New Roman"/>
          <w:sz w:val="28"/>
          <w:szCs w:val="28"/>
          <w:lang w:eastAsia="ru-RU"/>
        </w:rPr>
        <w:t xml:space="preserve"> </w:t>
      </w:r>
      <w:r w:rsidRPr="002A0EEC">
        <w:rPr>
          <w:rFonts w:ascii="Times New Roman" w:hAnsi="Times New Roman"/>
          <w:sz w:val="28"/>
          <w:szCs w:val="28"/>
        </w:rPr>
        <w:t xml:space="preserve">устанавливаются образовательной организацией в соответствии с приложением № 2 к приказу Министерства образования и науки Российской Федерации от 22 декабря 2014 года № 1601 «О продолжительности рабочего времени (нормах часов педагогической работы за ставку заработной платы) </w:t>
      </w:r>
      <w:r w:rsidRPr="002A0EEC">
        <w:rPr>
          <w:rFonts w:ascii="Times New Roman" w:hAnsi="Times New Roman"/>
          <w:sz w:val="28"/>
          <w:szCs w:val="28"/>
        </w:rPr>
        <w:lastRenderedPageBreak/>
        <w:t>педагогических работников и о порядке определения учебной нагрузки педагогических работников, оговариваемой в трудовом договоре».</w:t>
      </w:r>
    </w:p>
    <w:p w:rsidR="00C5568D" w:rsidRPr="008B509B" w:rsidRDefault="00C5568D" w:rsidP="008B509B">
      <w:pPr>
        <w:widowControl w:val="0"/>
        <w:spacing w:after="0" w:line="322" w:lineRule="exact"/>
        <w:ind w:firstLine="740"/>
        <w:jc w:val="both"/>
        <w:rPr>
          <w:rFonts w:ascii="Times New Roman" w:hAnsi="Times New Roman"/>
          <w:color w:val="000000"/>
          <w:sz w:val="28"/>
          <w:szCs w:val="28"/>
          <w:lang w:eastAsia="ru-RU" w:bidi="ru-RU"/>
        </w:rPr>
      </w:pPr>
      <w:r w:rsidRPr="008B509B">
        <w:rPr>
          <w:rFonts w:ascii="Times New Roman" w:eastAsia="Calibri" w:hAnsi="Times New Roman"/>
          <w:sz w:val="28"/>
          <w:szCs w:val="28"/>
        </w:rPr>
        <w:t xml:space="preserve">Выполнение педагогической работы на условиях почасовой оплаты в объеме не более 300 часов в год, а также педагогической работы в одном и том же образовательном учреждении с дополнительной оплатой не считается совместительством и не требует заключения (оформления) </w:t>
      </w:r>
      <w:r w:rsidRPr="008B509B">
        <w:rPr>
          <w:rFonts w:ascii="Times New Roman" w:hAnsi="Times New Roman"/>
          <w:color w:val="000000"/>
          <w:sz w:val="28"/>
          <w:szCs w:val="28"/>
          <w:lang w:eastAsia="ru-RU" w:bidi="ru-RU"/>
        </w:rPr>
        <w:t>трудового договора.</w:t>
      </w:r>
    </w:p>
    <w:p w:rsidR="008B509B" w:rsidRPr="008B509B" w:rsidRDefault="008B509B" w:rsidP="008B509B">
      <w:pPr>
        <w:widowControl w:val="0"/>
        <w:spacing w:after="0" w:line="322" w:lineRule="exact"/>
        <w:ind w:firstLine="740"/>
        <w:jc w:val="both"/>
        <w:rPr>
          <w:rFonts w:ascii="Times New Roman" w:hAnsi="Times New Roman"/>
          <w:b/>
          <w:color w:val="000000"/>
          <w:sz w:val="28"/>
          <w:szCs w:val="28"/>
          <w:lang w:eastAsia="ru-RU" w:bidi="ru-RU"/>
        </w:rPr>
      </w:pPr>
      <w:r w:rsidRPr="008B509B">
        <w:rPr>
          <w:rFonts w:ascii="Times New Roman" w:hAnsi="Times New Roman"/>
          <w:b/>
          <w:color w:val="000000"/>
          <w:sz w:val="28"/>
          <w:szCs w:val="28"/>
          <w:lang w:eastAsia="ru-RU" w:bidi="ru-RU"/>
        </w:rPr>
        <w:t>4.4. Работодатели:</w:t>
      </w:r>
    </w:p>
    <w:p w:rsidR="008B509B" w:rsidRPr="008B509B" w:rsidRDefault="008B509B" w:rsidP="008B509B">
      <w:pPr>
        <w:widowControl w:val="0"/>
        <w:spacing w:after="0" w:line="322" w:lineRule="exact"/>
        <w:ind w:firstLine="740"/>
        <w:jc w:val="both"/>
        <w:rPr>
          <w:rFonts w:ascii="Times New Roman" w:hAnsi="Times New Roman"/>
          <w:color w:val="000000"/>
          <w:sz w:val="28"/>
          <w:szCs w:val="28"/>
          <w:lang w:eastAsia="ru-RU" w:bidi="ru-RU"/>
        </w:rPr>
      </w:pPr>
      <w:r w:rsidRPr="008B509B">
        <w:rPr>
          <w:rFonts w:ascii="Times New Roman" w:hAnsi="Times New Roman"/>
          <w:color w:val="000000"/>
          <w:sz w:val="28"/>
          <w:szCs w:val="28"/>
          <w:lang w:eastAsia="ru-RU" w:bidi="ru-RU"/>
        </w:rPr>
        <w:t>4.4.1. Руководствуются Единым квалификационным справочником должностей руководителей, специалистов и служащих, содержащим в том числе квалификационные характеристики должностей работников образования (</w:t>
      </w:r>
      <w:hyperlink r:id="rId9" w:history="1">
        <w:r w:rsidRPr="008B509B">
          <w:rPr>
            <w:rFonts w:ascii="Times New Roman" w:hAnsi="Times New Roman"/>
            <w:color w:val="000000"/>
            <w:sz w:val="28"/>
            <w:szCs w:val="28"/>
            <w:lang w:eastAsia="ru-RU" w:bidi="ru-RU"/>
          </w:rPr>
          <w:t>приказ</w:t>
        </w:r>
      </w:hyperlink>
      <w:r w:rsidRPr="008B509B">
        <w:rPr>
          <w:rFonts w:ascii="Times New Roman" w:hAnsi="Times New Roman"/>
          <w:color w:val="000000"/>
          <w:sz w:val="28"/>
          <w:szCs w:val="28"/>
          <w:lang w:eastAsia="ru-RU" w:bidi="ru-RU"/>
        </w:rPr>
        <w:t xml:space="preserve"> Министерства здравоохранения и социального развития Российской Федерации от 26 августа 2010 г. </w:t>
      </w:r>
      <w:r>
        <w:rPr>
          <w:rFonts w:ascii="Times New Roman" w:hAnsi="Times New Roman"/>
          <w:color w:val="000000"/>
          <w:sz w:val="28"/>
          <w:szCs w:val="28"/>
          <w:lang w:eastAsia="ru-RU" w:bidi="ru-RU"/>
        </w:rPr>
        <w:t>№</w:t>
      </w:r>
      <w:r w:rsidRPr="008B509B">
        <w:rPr>
          <w:rFonts w:ascii="Times New Roman" w:hAnsi="Times New Roman"/>
          <w:color w:val="000000"/>
          <w:sz w:val="28"/>
          <w:szCs w:val="28"/>
          <w:lang w:eastAsia="ru-RU" w:bidi="ru-RU"/>
        </w:rPr>
        <w:t xml:space="preserve"> 761н </w:t>
      </w:r>
      <w:r>
        <w:rPr>
          <w:rFonts w:ascii="Times New Roman" w:hAnsi="Times New Roman"/>
          <w:color w:val="000000"/>
          <w:sz w:val="28"/>
          <w:szCs w:val="28"/>
          <w:lang w:eastAsia="ru-RU" w:bidi="ru-RU"/>
        </w:rPr>
        <w:t>«</w:t>
      </w:r>
      <w:r w:rsidRPr="008B509B">
        <w:rPr>
          <w:rFonts w:ascii="Times New Roman" w:hAnsi="Times New Roman"/>
          <w:color w:val="000000"/>
          <w:sz w:val="28"/>
          <w:szCs w:val="28"/>
          <w:lang w:eastAsia="ru-RU" w:bidi="ru-RU"/>
        </w:rPr>
        <w:t xml:space="preserve">Об утверждении Единого квалификационного справочника должностей руководителей, специалистов и служащих, раздел </w:t>
      </w:r>
      <w:r>
        <w:rPr>
          <w:rFonts w:ascii="Times New Roman" w:hAnsi="Times New Roman"/>
          <w:color w:val="000000"/>
          <w:sz w:val="28"/>
          <w:szCs w:val="28"/>
          <w:lang w:eastAsia="ru-RU" w:bidi="ru-RU"/>
        </w:rPr>
        <w:t>«</w:t>
      </w:r>
      <w:r w:rsidRPr="008B509B">
        <w:rPr>
          <w:rFonts w:ascii="Times New Roman" w:hAnsi="Times New Roman"/>
          <w:color w:val="000000"/>
          <w:sz w:val="28"/>
          <w:szCs w:val="28"/>
          <w:lang w:eastAsia="ru-RU" w:bidi="ru-RU"/>
        </w:rPr>
        <w:t>Квалификационные характеристики должностей работников образования</w:t>
      </w:r>
      <w:r>
        <w:rPr>
          <w:rFonts w:ascii="Times New Roman" w:hAnsi="Times New Roman"/>
          <w:color w:val="000000"/>
          <w:sz w:val="28"/>
          <w:szCs w:val="28"/>
          <w:lang w:eastAsia="ru-RU" w:bidi="ru-RU"/>
        </w:rPr>
        <w:t>»</w:t>
      </w:r>
      <w:r w:rsidRPr="008B509B">
        <w:rPr>
          <w:rFonts w:ascii="Times New Roman" w:hAnsi="Times New Roman"/>
          <w:color w:val="000000"/>
          <w:sz w:val="28"/>
          <w:szCs w:val="28"/>
          <w:lang w:eastAsia="ru-RU" w:bidi="ru-RU"/>
        </w:rPr>
        <w:t>);</w:t>
      </w:r>
    </w:p>
    <w:p w:rsidR="0002428A" w:rsidRPr="00B46221" w:rsidRDefault="008B509B" w:rsidP="0002428A">
      <w:pPr>
        <w:pStyle w:val="ConsPlusNormal"/>
        <w:spacing w:before="240"/>
        <w:ind w:firstLine="540"/>
        <w:jc w:val="both"/>
        <w:rPr>
          <w:rFonts w:ascii="Times New Roman" w:hAnsi="Times New Roman" w:cs="Times New Roman"/>
          <w:sz w:val="28"/>
          <w:szCs w:val="28"/>
        </w:rPr>
      </w:pPr>
      <w:r w:rsidRPr="008B509B">
        <w:rPr>
          <w:rFonts w:ascii="Times New Roman" w:hAnsi="Times New Roman"/>
          <w:color w:val="000000"/>
          <w:sz w:val="28"/>
          <w:szCs w:val="28"/>
          <w:lang w:eastAsia="ru-RU" w:bidi="ru-RU"/>
        </w:rPr>
        <w:t>4.4.2</w:t>
      </w:r>
      <w:r w:rsidRPr="00B46221">
        <w:rPr>
          <w:rFonts w:ascii="Times New Roman" w:hAnsi="Times New Roman" w:cs="Times New Roman"/>
          <w:color w:val="000000"/>
          <w:sz w:val="28"/>
          <w:szCs w:val="28"/>
          <w:lang w:eastAsia="ru-RU" w:bidi="ru-RU"/>
        </w:rPr>
        <w:t xml:space="preserve">. </w:t>
      </w:r>
      <w:r w:rsidR="0002428A" w:rsidRPr="00B46221">
        <w:rPr>
          <w:rFonts w:ascii="Times New Roman" w:hAnsi="Times New Roman" w:cs="Times New Roman"/>
          <w:sz w:val="28"/>
          <w:szCs w:val="28"/>
        </w:rPr>
        <w:t xml:space="preserve">Руководствуются Единым квалификационным справочником должностей руководителей, специалистов и служащих, содержащим в том числе квалификационные характеристики должностей работников образования </w:t>
      </w:r>
      <w:r w:rsidR="0002428A" w:rsidRPr="00D75610">
        <w:rPr>
          <w:rFonts w:ascii="Times New Roman" w:hAnsi="Times New Roman" w:cs="Times New Roman"/>
          <w:sz w:val="28"/>
          <w:szCs w:val="28"/>
        </w:rPr>
        <w:t>(</w:t>
      </w:r>
      <w:hyperlink r:id="rId10" w:history="1">
        <w:r w:rsidR="0002428A" w:rsidRPr="00D75610">
          <w:rPr>
            <w:rFonts w:ascii="Times New Roman" w:hAnsi="Times New Roman" w:cs="Times New Roman"/>
            <w:sz w:val="28"/>
            <w:szCs w:val="28"/>
          </w:rPr>
          <w:t>приказ</w:t>
        </w:r>
      </w:hyperlink>
      <w:r w:rsidR="0002428A" w:rsidRPr="00B46221">
        <w:rPr>
          <w:rFonts w:ascii="Times New Roman" w:hAnsi="Times New Roman" w:cs="Times New Roman"/>
          <w:sz w:val="28"/>
          <w:szCs w:val="28"/>
        </w:rPr>
        <w:t xml:space="preserve">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руководителей и специалистов высшего и дополнительного профессионального образования (</w:t>
      </w:r>
      <w:hyperlink r:id="rId11" w:history="1">
        <w:r w:rsidR="0002428A" w:rsidRPr="00D75610">
          <w:rPr>
            <w:rFonts w:ascii="Times New Roman" w:hAnsi="Times New Roman" w:cs="Times New Roman"/>
            <w:sz w:val="28"/>
            <w:szCs w:val="28"/>
          </w:rPr>
          <w:t>приказ</w:t>
        </w:r>
      </w:hyperlink>
      <w:r w:rsidR="0002428A" w:rsidRPr="00D75610">
        <w:rPr>
          <w:rFonts w:ascii="Times New Roman" w:hAnsi="Times New Roman" w:cs="Times New Roman"/>
          <w:sz w:val="28"/>
          <w:szCs w:val="28"/>
        </w:rPr>
        <w:t xml:space="preserve"> </w:t>
      </w:r>
      <w:r w:rsidR="0002428A" w:rsidRPr="00B46221">
        <w:rPr>
          <w:rFonts w:ascii="Times New Roman" w:hAnsi="Times New Roman" w:cs="Times New Roman"/>
          <w:sz w:val="28"/>
          <w:szCs w:val="28"/>
        </w:rPr>
        <w:t>Министерства здравоохранения и социального развития Российской Федерации от 11 января 2011 г. N 1н "Об утверждении Единого квалификационного справочника руководителей, специалистов и служащих, раздел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а также здравоохранения и культуры, в которых предусматриваются должностные обязанности работников, требования к знаниям, профессиональной подготовке и уровню квалификации, необходимые для осуществления соответствующей профессиональной деятельности;</w:t>
      </w:r>
    </w:p>
    <w:p w:rsidR="0002428A" w:rsidRDefault="0002428A" w:rsidP="008B509B">
      <w:pPr>
        <w:widowControl w:val="0"/>
        <w:spacing w:after="0" w:line="322" w:lineRule="exact"/>
        <w:ind w:firstLine="740"/>
        <w:jc w:val="both"/>
        <w:rPr>
          <w:rFonts w:ascii="Times New Roman" w:hAnsi="Times New Roman"/>
          <w:color w:val="000000"/>
          <w:sz w:val="28"/>
          <w:szCs w:val="28"/>
          <w:lang w:eastAsia="ru-RU" w:bidi="ru-RU"/>
        </w:rPr>
      </w:pPr>
    </w:p>
    <w:p w:rsidR="008B509B" w:rsidRPr="008B509B" w:rsidRDefault="008B509B" w:rsidP="008B509B">
      <w:pPr>
        <w:widowControl w:val="0"/>
        <w:spacing w:after="0" w:line="322" w:lineRule="exact"/>
        <w:ind w:firstLine="740"/>
        <w:jc w:val="both"/>
        <w:rPr>
          <w:rFonts w:ascii="Times New Roman" w:hAnsi="Times New Roman"/>
          <w:color w:val="000000"/>
          <w:sz w:val="28"/>
          <w:szCs w:val="28"/>
          <w:lang w:eastAsia="ru-RU" w:bidi="ru-RU"/>
        </w:rPr>
      </w:pPr>
      <w:r w:rsidRPr="008B509B">
        <w:rPr>
          <w:rFonts w:ascii="Times New Roman" w:hAnsi="Times New Roman"/>
          <w:color w:val="000000"/>
          <w:sz w:val="28"/>
          <w:szCs w:val="28"/>
          <w:lang w:eastAsia="ru-RU" w:bidi="ru-RU"/>
        </w:rPr>
        <w:t>4.4.3. Обеспечивают своевременное уведомление работников в письменной форме о предстоящих изменениях условий трудового договора (в том числе об изменениях размера оклада (должностного оклада), ставки заработной платы (при изменении порядка и условий их установления и (или) при их увеличении), размеров иных выплат, устанавливаемых работникам) не позднее чем за два месяца до их введения, а также своевременное заключение дополнительных соглашений к трудовому договору об изменении условий трудового договора;</w:t>
      </w:r>
    </w:p>
    <w:p w:rsidR="008B509B" w:rsidRPr="008B509B" w:rsidRDefault="008B509B" w:rsidP="008B509B">
      <w:pPr>
        <w:widowControl w:val="0"/>
        <w:spacing w:after="0" w:line="322" w:lineRule="exact"/>
        <w:ind w:firstLine="740"/>
        <w:jc w:val="both"/>
        <w:rPr>
          <w:rFonts w:ascii="Times New Roman" w:hAnsi="Times New Roman"/>
          <w:color w:val="000000"/>
          <w:sz w:val="28"/>
          <w:szCs w:val="28"/>
          <w:lang w:eastAsia="ru-RU" w:bidi="ru-RU"/>
        </w:rPr>
      </w:pPr>
      <w:r w:rsidRPr="008B509B">
        <w:rPr>
          <w:rFonts w:ascii="Times New Roman" w:hAnsi="Times New Roman"/>
          <w:color w:val="000000"/>
          <w:sz w:val="28"/>
          <w:szCs w:val="28"/>
          <w:lang w:eastAsia="ru-RU" w:bidi="ru-RU"/>
        </w:rPr>
        <w:t xml:space="preserve">4.4.4. Учитывают профессиональные стандарты в случаях, </w:t>
      </w:r>
      <w:r w:rsidRPr="008B509B">
        <w:rPr>
          <w:rFonts w:ascii="Times New Roman" w:hAnsi="Times New Roman"/>
          <w:color w:val="000000"/>
          <w:sz w:val="28"/>
          <w:szCs w:val="28"/>
          <w:lang w:eastAsia="ru-RU" w:bidi="ru-RU"/>
        </w:rPr>
        <w:lastRenderedPageBreak/>
        <w:t xml:space="preserve">предусмотренных </w:t>
      </w:r>
      <w:hyperlink r:id="rId12" w:history="1">
        <w:r w:rsidRPr="008B509B">
          <w:rPr>
            <w:rFonts w:ascii="Times New Roman" w:hAnsi="Times New Roman"/>
            <w:color w:val="000000"/>
            <w:sz w:val="28"/>
            <w:szCs w:val="28"/>
            <w:lang w:eastAsia="ru-RU" w:bidi="ru-RU"/>
          </w:rPr>
          <w:t>частью первой статьи 195.3</w:t>
        </w:r>
      </w:hyperlink>
      <w:r w:rsidRPr="008B509B">
        <w:rPr>
          <w:rFonts w:ascii="Times New Roman" w:hAnsi="Times New Roman"/>
          <w:color w:val="000000"/>
          <w:sz w:val="28"/>
          <w:szCs w:val="28"/>
          <w:lang w:eastAsia="ru-RU" w:bidi="ru-RU"/>
        </w:rPr>
        <w:t xml:space="preserve"> Трудового кодекса Российской Федерации;</w:t>
      </w:r>
    </w:p>
    <w:p w:rsidR="008B509B" w:rsidRPr="008B509B" w:rsidRDefault="008B509B" w:rsidP="008B509B">
      <w:pPr>
        <w:widowControl w:val="0"/>
        <w:spacing w:after="0" w:line="322" w:lineRule="exact"/>
        <w:ind w:firstLine="740"/>
        <w:jc w:val="both"/>
        <w:rPr>
          <w:rFonts w:ascii="Times New Roman" w:hAnsi="Times New Roman"/>
          <w:color w:val="000000"/>
          <w:sz w:val="28"/>
          <w:szCs w:val="28"/>
          <w:lang w:eastAsia="ru-RU" w:bidi="ru-RU"/>
        </w:rPr>
      </w:pPr>
      <w:r w:rsidRPr="008B509B">
        <w:rPr>
          <w:rFonts w:ascii="Times New Roman" w:hAnsi="Times New Roman"/>
          <w:color w:val="000000"/>
          <w:sz w:val="28"/>
          <w:szCs w:val="28"/>
          <w:lang w:eastAsia="ru-RU" w:bidi="ru-RU"/>
        </w:rPr>
        <w:t>4.4.5. Обеспечивают передачу полученных от работников сведений и документов, необходимых для назначения и выплаты пособия по временной нетрудоспособности, в региональное отделение СФР в срок не позднее трех рабочих дней со дня их получения.</w:t>
      </w:r>
    </w:p>
    <w:p w:rsidR="008B509B" w:rsidRPr="008B509B" w:rsidRDefault="008B509B" w:rsidP="008B509B">
      <w:pPr>
        <w:widowControl w:val="0"/>
        <w:spacing w:after="0" w:line="322" w:lineRule="exact"/>
        <w:ind w:firstLine="740"/>
        <w:jc w:val="both"/>
        <w:rPr>
          <w:rFonts w:ascii="Times New Roman" w:hAnsi="Times New Roman"/>
          <w:color w:val="000000"/>
          <w:sz w:val="28"/>
          <w:szCs w:val="28"/>
          <w:lang w:eastAsia="ru-RU" w:bidi="ru-RU"/>
        </w:rPr>
      </w:pPr>
      <w:r w:rsidRPr="008B509B">
        <w:rPr>
          <w:rFonts w:ascii="Times New Roman" w:hAnsi="Times New Roman"/>
          <w:color w:val="000000"/>
          <w:sz w:val="28"/>
          <w:szCs w:val="28"/>
          <w:lang w:eastAsia="ru-RU" w:bidi="ru-RU"/>
        </w:rPr>
        <w:t>4.5. Работники образовательных организаций (включая руководителей и заместителей руководителей образовательных организаций по согласованию с Учредителем), реализующих общеобразовательные программы, образовательные программы дошкольного, среднего профессионального образования, а также дополнительные образовательные программы, наряду с работой, определенной трудовым договором, могут замещать в той же образовательной организации на условиях дополнительного соглашения к трудовому договору должности педагогических работников по выполнению учебной (преподавательской) работы без занятия штатной должности в классах, группах, кружках, секциях, которая не считается совместительством.</w:t>
      </w:r>
    </w:p>
    <w:p w:rsidR="008B509B" w:rsidRPr="008B509B" w:rsidRDefault="008B509B" w:rsidP="008B509B">
      <w:pPr>
        <w:widowControl w:val="0"/>
        <w:spacing w:after="0" w:line="322" w:lineRule="exact"/>
        <w:ind w:firstLine="740"/>
        <w:jc w:val="both"/>
        <w:rPr>
          <w:rFonts w:ascii="Times New Roman" w:hAnsi="Times New Roman"/>
          <w:color w:val="000000"/>
          <w:sz w:val="28"/>
          <w:szCs w:val="28"/>
          <w:lang w:eastAsia="ru-RU" w:bidi="ru-RU"/>
        </w:rPr>
      </w:pPr>
      <w:r w:rsidRPr="008B509B">
        <w:rPr>
          <w:rFonts w:ascii="Times New Roman" w:hAnsi="Times New Roman"/>
          <w:color w:val="000000"/>
          <w:sz w:val="28"/>
          <w:szCs w:val="28"/>
          <w:lang w:eastAsia="ru-RU" w:bidi="ru-RU"/>
        </w:rPr>
        <w:t>При достижении обучающимися высоких качественных показателей образования, занятии обучающимися призовых мест в конкурсных мероприятиях муниципального, регионального, всероссийского и международного уровней такие работники, за исключением руководителя, имеют право наряду с другими педагогическими работниками получать выплаты стимулирующего характера по результатам их преподавательской деятельности.</w:t>
      </w:r>
    </w:p>
    <w:p w:rsidR="008B509B" w:rsidRPr="008B509B" w:rsidRDefault="008B509B" w:rsidP="008B509B">
      <w:pPr>
        <w:widowControl w:val="0"/>
        <w:spacing w:after="0" w:line="322" w:lineRule="exact"/>
        <w:ind w:firstLine="740"/>
        <w:jc w:val="both"/>
        <w:rPr>
          <w:rFonts w:ascii="Times New Roman" w:hAnsi="Times New Roman"/>
          <w:color w:val="000000"/>
          <w:sz w:val="28"/>
          <w:szCs w:val="28"/>
          <w:lang w:eastAsia="ru-RU" w:bidi="ru-RU"/>
        </w:rPr>
      </w:pPr>
      <w:r w:rsidRPr="008B509B">
        <w:rPr>
          <w:rFonts w:ascii="Times New Roman" w:hAnsi="Times New Roman"/>
          <w:color w:val="000000"/>
          <w:sz w:val="28"/>
          <w:szCs w:val="28"/>
          <w:lang w:eastAsia="ru-RU" w:bidi="ru-RU"/>
        </w:rPr>
        <w:t>4.6. При замещении должностей учителей, преподавателей, работников образовательных организаций, наряду с работой, определенной трудовым договором, могут одновременно осуществлять такие виды дополнительной работы за дополнительную оплату (вознаграждение), непосредственно связанные с педагогической работой, как классное руководство, проверка письменных работ, заведование учебными кабинетами и другие виды работ, не входящие в должностные обязанности педагогических работников.</w:t>
      </w:r>
    </w:p>
    <w:p w:rsidR="008B509B" w:rsidRPr="008B509B" w:rsidRDefault="008B509B" w:rsidP="008B509B">
      <w:pPr>
        <w:widowControl w:val="0"/>
        <w:spacing w:after="0" w:line="322" w:lineRule="exact"/>
        <w:ind w:firstLine="740"/>
        <w:jc w:val="both"/>
        <w:rPr>
          <w:rFonts w:ascii="Times New Roman" w:hAnsi="Times New Roman"/>
          <w:color w:val="000000"/>
          <w:sz w:val="28"/>
          <w:szCs w:val="28"/>
          <w:lang w:eastAsia="ru-RU" w:bidi="ru-RU"/>
        </w:rPr>
      </w:pPr>
      <w:r w:rsidRPr="008B509B">
        <w:rPr>
          <w:rFonts w:ascii="Times New Roman" w:hAnsi="Times New Roman"/>
          <w:color w:val="000000"/>
          <w:sz w:val="28"/>
          <w:szCs w:val="28"/>
          <w:lang w:eastAsia="ru-RU" w:bidi="ru-RU"/>
        </w:rPr>
        <w:t>Определение учебной нагрузки и видов дополнительной работы указанным лицам, замещающим должности учителей, преподавателей,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нагрузка, ее содержание и объем, выполнение дополнительных видов работ, а также размеры оплаты.</w:t>
      </w:r>
    </w:p>
    <w:p w:rsidR="008B509B" w:rsidRPr="008B509B" w:rsidRDefault="008B509B" w:rsidP="008B509B">
      <w:pPr>
        <w:widowControl w:val="0"/>
        <w:spacing w:after="0" w:line="322" w:lineRule="exact"/>
        <w:ind w:firstLine="740"/>
        <w:jc w:val="both"/>
        <w:rPr>
          <w:rFonts w:ascii="Times New Roman" w:hAnsi="Times New Roman"/>
          <w:color w:val="000000"/>
          <w:sz w:val="28"/>
          <w:szCs w:val="28"/>
          <w:lang w:eastAsia="ru-RU" w:bidi="ru-RU"/>
        </w:rPr>
      </w:pPr>
      <w:r w:rsidRPr="008B509B">
        <w:rPr>
          <w:rFonts w:ascii="Times New Roman" w:hAnsi="Times New Roman"/>
          <w:color w:val="000000"/>
          <w:sz w:val="28"/>
          <w:szCs w:val="28"/>
          <w:lang w:eastAsia="ru-RU" w:bidi="ru-RU"/>
        </w:rPr>
        <w:t xml:space="preserve">Предоставление учебной нагрузки указанным лицам, а также педагогическим, руководящим и иным работникам других образовательных организаций, работникам предприятий, учреждений и организаций осуществляется с учетом мнения выборного органа первичной профсоюзной организации и при условии, если учителя, преподаватели, для которых данная образовательная организация является местом основной работы, обеспечены учебной нагрузкой по своей специальности в объеме не менее </w:t>
      </w:r>
      <w:r w:rsidRPr="008B509B">
        <w:rPr>
          <w:rFonts w:ascii="Times New Roman" w:hAnsi="Times New Roman"/>
          <w:color w:val="000000"/>
          <w:sz w:val="28"/>
          <w:szCs w:val="28"/>
          <w:lang w:eastAsia="ru-RU" w:bidi="ru-RU"/>
        </w:rPr>
        <w:lastRenderedPageBreak/>
        <w:t>чем на ставку заработной платы.</w:t>
      </w:r>
    </w:p>
    <w:p w:rsidR="008B509B" w:rsidRPr="008B509B" w:rsidRDefault="008B509B" w:rsidP="008B509B">
      <w:pPr>
        <w:widowControl w:val="0"/>
        <w:spacing w:after="0" w:line="322" w:lineRule="exact"/>
        <w:ind w:firstLine="740"/>
        <w:jc w:val="both"/>
        <w:rPr>
          <w:rFonts w:ascii="Times New Roman" w:hAnsi="Times New Roman"/>
          <w:color w:val="000000"/>
          <w:sz w:val="28"/>
          <w:szCs w:val="28"/>
          <w:lang w:eastAsia="ru-RU" w:bidi="ru-RU"/>
        </w:rPr>
      </w:pPr>
      <w:r w:rsidRPr="008B509B">
        <w:rPr>
          <w:rFonts w:ascii="Times New Roman" w:hAnsi="Times New Roman"/>
          <w:color w:val="000000"/>
          <w:sz w:val="28"/>
          <w:szCs w:val="28"/>
          <w:lang w:eastAsia="ru-RU" w:bidi="ru-RU"/>
        </w:rPr>
        <w:t>4.7. Возложение на педагогических работников выполнения дополнительной работы, в том числе функций административного характера, осуществляется в соответствии с трудовым законодательством с их письменного согласия и дополнительной оплатой за такую работу.</w:t>
      </w:r>
    </w:p>
    <w:p w:rsidR="008B509B" w:rsidRPr="008B509B" w:rsidRDefault="008B509B" w:rsidP="008B509B">
      <w:pPr>
        <w:widowControl w:val="0"/>
        <w:spacing w:after="0" w:line="322" w:lineRule="exact"/>
        <w:ind w:firstLine="740"/>
        <w:jc w:val="both"/>
        <w:rPr>
          <w:rFonts w:ascii="Times New Roman" w:hAnsi="Times New Roman"/>
          <w:color w:val="000000"/>
          <w:sz w:val="28"/>
          <w:szCs w:val="28"/>
          <w:lang w:eastAsia="ru-RU" w:bidi="ru-RU"/>
        </w:rPr>
      </w:pPr>
      <w:r w:rsidRPr="008B509B">
        <w:rPr>
          <w:rFonts w:ascii="Times New Roman" w:hAnsi="Times New Roman"/>
          <w:color w:val="000000"/>
          <w:sz w:val="28"/>
          <w:szCs w:val="28"/>
          <w:lang w:eastAsia="ru-RU" w:bidi="ru-RU"/>
        </w:rPr>
        <w:t>4.8. Предельный объем учебной нагрузки, который может выполняться в той же образовательной организации ее руководителем, определяется учредителем, а других педагогических работников, ведущих ее помимо основной работы, - самой образовательной организацией в соответствии с действующим законодательством.</w:t>
      </w:r>
    </w:p>
    <w:p w:rsidR="008B509B" w:rsidRPr="008B509B" w:rsidRDefault="008B509B" w:rsidP="008B509B">
      <w:pPr>
        <w:widowControl w:val="0"/>
        <w:spacing w:after="0" w:line="322" w:lineRule="exact"/>
        <w:ind w:firstLine="740"/>
        <w:jc w:val="both"/>
        <w:rPr>
          <w:rFonts w:ascii="Times New Roman" w:hAnsi="Times New Roman"/>
          <w:color w:val="000000"/>
          <w:sz w:val="28"/>
          <w:szCs w:val="28"/>
          <w:lang w:eastAsia="ru-RU" w:bidi="ru-RU"/>
        </w:rPr>
      </w:pPr>
      <w:r w:rsidRPr="008B509B">
        <w:rPr>
          <w:rFonts w:ascii="Times New Roman" w:hAnsi="Times New Roman"/>
          <w:color w:val="000000"/>
          <w:sz w:val="28"/>
          <w:szCs w:val="28"/>
          <w:lang w:eastAsia="ru-RU" w:bidi="ru-RU"/>
        </w:rPr>
        <w:t>4.9. С работниками, включая руководителей и их заместителей, образовательных организаций, реализующих основные и дополнительные общеобразовательные программы, образовательные программы среднего профессионального образования, высшего образования, а также дополнительные профессиональные образовательные программы, предусматривающие применение электронного обучения и дистанционных образовательных технологий, заключаются трудовые договоры, дополнительные соглашения к трудовому договору, предусматривающие такие технологии дистанционной (удаленной) работы.</w:t>
      </w:r>
    </w:p>
    <w:p w:rsidR="008B509B" w:rsidRPr="008B509B" w:rsidRDefault="008B509B" w:rsidP="008B509B">
      <w:pPr>
        <w:widowControl w:val="0"/>
        <w:spacing w:after="0" w:line="322" w:lineRule="exact"/>
        <w:ind w:firstLine="740"/>
        <w:jc w:val="both"/>
        <w:rPr>
          <w:rFonts w:ascii="Times New Roman" w:hAnsi="Times New Roman"/>
          <w:color w:val="000000"/>
          <w:sz w:val="28"/>
          <w:szCs w:val="28"/>
          <w:lang w:eastAsia="ru-RU" w:bidi="ru-RU"/>
        </w:rPr>
      </w:pPr>
      <w:r w:rsidRPr="008B509B">
        <w:rPr>
          <w:rFonts w:ascii="Times New Roman" w:hAnsi="Times New Roman"/>
          <w:color w:val="000000"/>
          <w:sz w:val="28"/>
          <w:szCs w:val="28"/>
          <w:lang w:eastAsia="ru-RU" w:bidi="ru-RU"/>
        </w:rPr>
        <w:t>При выполнении педагогическими работниками дистанционной (удаленной) работы работодатель обеспечивает условия такой работы необходимым оборудованием, программно-техническими средствами информационных технологий, средствами защиты информации, каналами связи и иными средствами.</w:t>
      </w:r>
    </w:p>
    <w:p w:rsidR="008B509B" w:rsidRPr="008B509B" w:rsidRDefault="008B509B" w:rsidP="008B509B">
      <w:pPr>
        <w:widowControl w:val="0"/>
        <w:spacing w:after="0" w:line="322" w:lineRule="exact"/>
        <w:ind w:firstLine="740"/>
        <w:jc w:val="both"/>
        <w:rPr>
          <w:rFonts w:ascii="Times New Roman" w:hAnsi="Times New Roman"/>
          <w:color w:val="000000"/>
          <w:sz w:val="28"/>
          <w:szCs w:val="28"/>
          <w:lang w:eastAsia="ru-RU" w:bidi="ru-RU"/>
        </w:rPr>
      </w:pPr>
      <w:r w:rsidRPr="008B509B">
        <w:rPr>
          <w:rFonts w:ascii="Times New Roman" w:hAnsi="Times New Roman"/>
          <w:color w:val="000000"/>
          <w:sz w:val="28"/>
          <w:szCs w:val="28"/>
          <w:lang w:eastAsia="ru-RU" w:bidi="ru-RU"/>
        </w:rPr>
        <w:t>При применении электронного обучения и дистанционных образовательных технологий в случаях карантина, эпидемий, по иным санитарно-эпидемиологическим и чрезвычайным обстоятельствам, а также при замещении временно отсутствующего работника, вызванном чрезвычайными обстоятельствами, и в любых исключительных случаях, ставящих под угрозу жизнь или нормальные жизненные условия всего населения или его части, работодатель заключает дополнительное соглашение к трудовому договору с работником об изменении определенных сторонами условий трудового договора.</w:t>
      </w:r>
    </w:p>
    <w:p w:rsidR="008B509B" w:rsidRPr="008B509B" w:rsidRDefault="008B509B" w:rsidP="008B509B">
      <w:pPr>
        <w:widowControl w:val="0"/>
        <w:spacing w:after="0" w:line="322" w:lineRule="exact"/>
        <w:ind w:firstLine="740"/>
        <w:jc w:val="both"/>
        <w:rPr>
          <w:rFonts w:ascii="Times New Roman" w:hAnsi="Times New Roman"/>
          <w:color w:val="000000"/>
          <w:sz w:val="28"/>
          <w:szCs w:val="28"/>
          <w:lang w:eastAsia="ru-RU" w:bidi="ru-RU"/>
        </w:rPr>
      </w:pPr>
      <w:r w:rsidRPr="008B509B">
        <w:rPr>
          <w:rFonts w:ascii="Times New Roman" w:hAnsi="Times New Roman"/>
          <w:color w:val="000000"/>
          <w:sz w:val="28"/>
          <w:szCs w:val="28"/>
          <w:lang w:eastAsia="ru-RU" w:bidi="ru-RU"/>
        </w:rPr>
        <w:t>4.10. Деятельность по классному руководству возлагается на педагогического работника с его письменного согласия приказом образовательной организации, изданным на основании заключенного трудового договора (дополнительного соглашения к трудовому договору) с указанием содержания дополнительной работы, срока ее выполнения и размера оплаты.</w:t>
      </w:r>
    </w:p>
    <w:p w:rsidR="008B509B" w:rsidRPr="008B509B" w:rsidRDefault="008B509B" w:rsidP="008B509B">
      <w:pPr>
        <w:widowControl w:val="0"/>
        <w:spacing w:after="0" w:line="322" w:lineRule="exact"/>
        <w:ind w:firstLine="740"/>
        <w:jc w:val="both"/>
        <w:rPr>
          <w:rFonts w:ascii="Times New Roman" w:hAnsi="Times New Roman"/>
          <w:color w:val="000000"/>
          <w:sz w:val="28"/>
          <w:szCs w:val="28"/>
          <w:lang w:eastAsia="ru-RU" w:bidi="ru-RU"/>
        </w:rPr>
      </w:pPr>
      <w:r w:rsidRPr="008B509B">
        <w:rPr>
          <w:rFonts w:ascii="Times New Roman" w:hAnsi="Times New Roman"/>
          <w:color w:val="000000"/>
          <w:sz w:val="28"/>
          <w:szCs w:val="28"/>
          <w:lang w:eastAsia="ru-RU" w:bidi="ru-RU"/>
        </w:rPr>
        <w:t>При регулировании вопросов, связанных с осуществлением классного руководства, образовательные организации руководствуются тем же порядком, что и при распределении учебной нагрузки на новый учебный год, в том числе:</w:t>
      </w:r>
    </w:p>
    <w:p w:rsidR="008B509B" w:rsidRPr="008B509B" w:rsidRDefault="008B509B" w:rsidP="008B509B">
      <w:pPr>
        <w:widowControl w:val="0"/>
        <w:spacing w:after="0" w:line="322" w:lineRule="exact"/>
        <w:ind w:firstLine="740"/>
        <w:jc w:val="both"/>
        <w:rPr>
          <w:rFonts w:ascii="Times New Roman" w:hAnsi="Times New Roman"/>
          <w:color w:val="000000"/>
          <w:sz w:val="28"/>
          <w:szCs w:val="28"/>
          <w:lang w:eastAsia="ru-RU" w:bidi="ru-RU"/>
        </w:rPr>
      </w:pPr>
      <w:r w:rsidRPr="008B509B">
        <w:rPr>
          <w:rFonts w:ascii="Times New Roman" w:hAnsi="Times New Roman"/>
          <w:color w:val="000000"/>
          <w:sz w:val="28"/>
          <w:szCs w:val="28"/>
          <w:lang w:eastAsia="ru-RU" w:bidi="ru-RU"/>
        </w:rPr>
        <w:t xml:space="preserve">- не допускают в течение учебного года и в каникулярный период отмены классного руководства в конкретном классе по инициативе работодателя при надлежащем осуществлении классного руководства, за </w:t>
      </w:r>
      <w:r w:rsidRPr="008B509B">
        <w:rPr>
          <w:rFonts w:ascii="Times New Roman" w:hAnsi="Times New Roman"/>
          <w:color w:val="000000"/>
          <w:sz w:val="28"/>
          <w:szCs w:val="28"/>
          <w:lang w:eastAsia="ru-RU" w:bidi="ru-RU"/>
        </w:rPr>
        <w:lastRenderedPageBreak/>
        <w:t>исключением случаев сокращения количества классов (групп);</w:t>
      </w:r>
    </w:p>
    <w:p w:rsidR="008B509B" w:rsidRPr="008B509B" w:rsidRDefault="008B509B" w:rsidP="008B509B">
      <w:pPr>
        <w:widowControl w:val="0"/>
        <w:spacing w:after="0" w:line="322" w:lineRule="exact"/>
        <w:ind w:firstLine="740"/>
        <w:jc w:val="both"/>
        <w:rPr>
          <w:rFonts w:ascii="Times New Roman" w:hAnsi="Times New Roman"/>
          <w:color w:val="000000"/>
          <w:sz w:val="28"/>
          <w:szCs w:val="28"/>
          <w:lang w:eastAsia="ru-RU" w:bidi="ru-RU"/>
        </w:rPr>
      </w:pPr>
      <w:r w:rsidRPr="008B509B">
        <w:rPr>
          <w:rFonts w:ascii="Times New Roman" w:hAnsi="Times New Roman"/>
          <w:color w:val="000000"/>
          <w:sz w:val="28"/>
          <w:szCs w:val="28"/>
          <w:lang w:eastAsia="ru-RU" w:bidi="ru-RU"/>
        </w:rPr>
        <w:t>- обеспечивают возможность сохранения преемственности осуществления классного руководства в классах на следующий учебный год;</w:t>
      </w:r>
    </w:p>
    <w:p w:rsidR="008B509B" w:rsidRPr="008B509B" w:rsidRDefault="008B509B" w:rsidP="008B509B">
      <w:pPr>
        <w:widowControl w:val="0"/>
        <w:spacing w:after="0" w:line="322" w:lineRule="exact"/>
        <w:ind w:firstLine="740"/>
        <w:jc w:val="both"/>
        <w:rPr>
          <w:rFonts w:ascii="Times New Roman" w:hAnsi="Times New Roman"/>
          <w:color w:val="000000"/>
          <w:sz w:val="28"/>
          <w:szCs w:val="28"/>
          <w:lang w:eastAsia="ru-RU" w:bidi="ru-RU"/>
        </w:rPr>
      </w:pPr>
      <w:r w:rsidRPr="008B509B">
        <w:rPr>
          <w:rFonts w:ascii="Times New Roman" w:hAnsi="Times New Roman"/>
          <w:color w:val="000000"/>
          <w:sz w:val="28"/>
          <w:szCs w:val="28"/>
          <w:lang w:eastAsia="ru-RU" w:bidi="ru-RU"/>
        </w:rPr>
        <w:t>- осуществляют определение кандидатур педагогических работников, которые в следующем учебном году будут выполнять классное руководство в классах, одновременно с распределением учебной нагрузки на новый учебный год и с предупреждением педагогов не менее чем за два месяца.</w:t>
      </w:r>
    </w:p>
    <w:p w:rsidR="008B509B" w:rsidRPr="008B509B" w:rsidRDefault="008B509B" w:rsidP="008B509B">
      <w:pPr>
        <w:widowControl w:val="0"/>
        <w:spacing w:after="0" w:line="322" w:lineRule="exact"/>
        <w:ind w:firstLine="740"/>
        <w:jc w:val="both"/>
        <w:rPr>
          <w:rFonts w:ascii="Times New Roman" w:hAnsi="Times New Roman"/>
          <w:color w:val="000000"/>
          <w:sz w:val="28"/>
          <w:szCs w:val="28"/>
          <w:lang w:eastAsia="ru-RU" w:bidi="ru-RU"/>
        </w:rPr>
      </w:pPr>
      <w:r w:rsidRPr="008B509B">
        <w:rPr>
          <w:rFonts w:ascii="Times New Roman" w:hAnsi="Times New Roman"/>
          <w:color w:val="000000"/>
          <w:sz w:val="28"/>
          <w:szCs w:val="28"/>
          <w:lang w:eastAsia="ru-RU" w:bidi="ru-RU"/>
        </w:rPr>
        <w:t>4.10.1. С письменного согласия педагогического работника на него может быть возложено классное руководство в двух и более классах, классах-комплектах, в том числе временно в связи с заменой длительно отсутствующего другого педагогического работника по болезни или другим причинам с установлением ему всех видов выплат за каждый класс (класс-комплект). Отсутствие педагогического работника является длительным в случае, если период отсутствия по болезни или другим причинам составляет более пяти рабочих дней.</w:t>
      </w:r>
    </w:p>
    <w:p w:rsidR="008B509B" w:rsidRPr="008B509B" w:rsidRDefault="008B509B" w:rsidP="008B509B">
      <w:pPr>
        <w:widowControl w:val="0"/>
        <w:spacing w:after="0" w:line="322" w:lineRule="exact"/>
        <w:ind w:firstLine="740"/>
        <w:jc w:val="both"/>
        <w:rPr>
          <w:rFonts w:ascii="Times New Roman" w:hAnsi="Times New Roman"/>
          <w:color w:val="000000"/>
          <w:sz w:val="28"/>
          <w:szCs w:val="28"/>
          <w:lang w:eastAsia="ru-RU" w:bidi="ru-RU"/>
        </w:rPr>
      </w:pPr>
      <w:r w:rsidRPr="008B509B">
        <w:rPr>
          <w:rFonts w:ascii="Times New Roman" w:hAnsi="Times New Roman"/>
          <w:color w:val="000000"/>
          <w:sz w:val="28"/>
          <w:szCs w:val="28"/>
          <w:lang w:eastAsia="ru-RU" w:bidi="ru-RU"/>
        </w:rPr>
        <w:t>4.10.2. Отмена выплат за классное руководство за неисполнение или ненадлежащее исполнение педагогическим работником по его вине функций классного руководителя производится после письменного предупреждения работника не менее, чем за три рабочих дня.</w:t>
      </w:r>
    </w:p>
    <w:p w:rsidR="008B509B" w:rsidRPr="008B509B" w:rsidRDefault="008B509B" w:rsidP="008B509B">
      <w:pPr>
        <w:widowControl w:val="0"/>
        <w:spacing w:after="0" w:line="322" w:lineRule="exact"/>
        <w:ind w:firstLine="740"/>
        <w:jc w:val="both"/>
        <w:rPr>
          <w:rFonts w:ascii="Times New Roman" w:hAnsi="Times New Roman"/>
          <w:color w:val="000000"/>
          <w:sz w:val="28"/>
          <w:szCs w:val="28"/>
          <w:lang w:eastAsia="ru-RU" w:bidi="ru-RU"/>
        </w:rPr>
      </w:pPr>
      <w:r w:rsidRPr="008B509B">
        <w:rPr>
          <w:rFonts w:ascii="Times New Roman" w:hAnsi="Times New Roman"/>
          <w:color w:val="000000"/>
          <w:sz w:val="28"/>
          <w:szCs w:val="28"/>
          <w:lang w:eastAsia="ru-RU" w:bidi="ru-RU"/>
        </w:rPr>
        <w:t xml:space="preserve">4.11. При приеме на работу, кроме оснований, предусмотренных </w:t>
      </w:r>
      <w:hyperlink r:id="rId13" w:history="1">
        <w:r w:rsidRPr="008B509B">
          <w:rPr>
            <w:rFonts w:ascii="Times New Roman" w:hAnsi="Times New Roman"/>
            <w:color w:val="000000"/>
            <w:sz w:val="28"/>
            <w:szCs w:val="28"/>
            <w:lang w:eastAsia="ru-RU" w:bidi="ru-RU"/>
          </w:rPr>
          <w:t>ст. 70</w:t>
        </w:r>
      </w:hyperlink>
      <w:r w:rsidRPr="008B509B">
        <w:rPr>
          <w:rFonts w:ascii="Times New Roman" w:hAnsi="Times New Roman"/>
          <w:color w:val="000000"/>
          <w:sz w:val="28"/>
          <w:szCs w:val="28"/>
          <w:lang w:eastAsia="ru-RU" w:bidi="ru-RU"/>
        </w:rPr>
        <w:t xml:space="preserve"> ТК РФ, не устанавливать испытание педагогическим работникам, имеющим квалификационные категории </w:t>
      </w:r>
      <w:r w:rsidR="00B06326">
        <w:rPr>
          <w:rFonts w:ascii="Times New Roman" w:hAnsi="Times New Roman"/>
          <w:color w:val="000000"/>
          <w:sz w:val="28"/>
          <w:szCs w:val="28"/>
          <w:lang w:eastAsia="ru-RU" w:bidi="ru-RU"/>
        </w:rPr>
        <w:t>–</w:t>
      </w:r>
      <w:r w:rsidRPr="008B509B">
        <w:rPr>
          <w:rFonts w:ascii="Times New Roman" w:hAnsi="Times New Roman"/>
          <w:color w:val="000000"/>
          <w:sz w:val="28"/>
          <w:szCs w:val="28"/>
          <w:lang w:eastAsia="ru-RU" w:bidi="ru-RU"/>
        </w:rPr>
        <w:t xml:space="preserve"> </w:t>
      </w:r>
      <w:r w:rsidR="00B06326">
        <w:rPr>
          <w:rFonts w:ascii="Times New Roman" w:hAnsi="Times New Roman"/>
          <w:color w:val="000000"/>
          <w:sz w:val="28"/>
          <w:szCs w:val="28"/>
          <w:lang w:eastAsia="ru-RU" w:bidi="ru-RU"/>
        </w:rPr>
        <w:t>«</w:t>
      </w:r>
      <w:r w:rsidRPr="008B509B">
        <w:rPr>
          <w:rFonts w:ascii="Times New Roman" w:hAnsi="Times New Roman"/>
          <w:color w:val="000000"/>
          <w:sz w:val="28"/>
          <w:szCs w:val="28"/>
          <w:lang w:eastAsia="ru-RU" w:bidi="ru-RU"/>
        </w:rPr>
        <w:t>высшая</w:t>
      </w:r>
      <w:r w:rsidR="00B06326">
        <w:rPr>
          <w:rFonts w:ascii="Times New Roman" w:hAnsi="Times New Roman"/>
          <w:color w:val="000000"/>
          <w:sz w:val="28"/>
          <w:szCs w:val="28"/>
          <w:lang w:eastAsia="ru-RU" w:bidi="ru-RU"/>
        </w:rPr>
        <w:t>», «</w:t>
      </w:r>
      <w:r w:rsidRPr="008B509B">
        <w:rPr>
          <w:rFonts w:ascii="Times New Roman" w:hAnsi="Times New Roman"/>
          <w:color w:val="000000"/>
          <w:sz w:val="28"/>
          <w:szCs w:val="28"/>
          <w:lang w:eastAsia="ru-RU" w:bidi="ru-RU"/>
        </w:rPr>
        <w:t xml:space="preserve">педагог </w:t>
      </w:r>
      <w:r w:rsidR="00B06326">
        <w:rPr>
          <w:rFonts w:ascii="Times New Roman" w:hAnsi="Times New Roman"/>
          <w:color w:val="000000"/>
          <w:sz w:val="28"/>
          <w:szCs w:val="28"/>
          <w:lang w:eastAsia="ru-RU" w:bidi="ru-RU"/>
        </w:rPr>
        <w:t>–</w:t>
      </w:r>
      <w:r w:rsidRPr="008B509B">
        <w:rPr>
          <w:rFonts w:ascii="Times New Roman" w:hAnsi="Times New Roman"/>
          <w:color w:val="000000"/>
          <w:sz w:val="28"/>
          <w:szCs w:val="28"/>
          <w:lang w:eastAsia="ru-RU" w:bidi="ru-RU"/>
        </w:rPr>
        <w:t xml:space="preserve"> методист</w:t>
      </w:r>
      <w:r w:rsidR="00B06326">
        <w:rPr>
          <w:rFonts w:ascii="Times New Roman" w:hAnsi="Times New Roman"/>
          <w:color w:val="000000"/>
          <w:sz w:val="28"/>
          <w:szCs w:val="28"/>
          <w:lang w:eastAsia="ru-RU" w:bidi="ru-RU"/>
        </w:rPr>
        <w:t>», «педагог – наставник»</w:t>
      </w:r>
      <w:r w:rsidRPr="008B509B">
        <w:rPr>
          <w:rFonts w:ascii="Times New Roman" w:hAnsi="Times New Roman"/>
          <w:color w:val="000000"/>
          <w:sz w:val="28"/>
          <w:szCs w:val="28"/>
          <w:lang w:eastAsia="ru-RU" w:bidi="ru-RU"/>
        </w:rPr>
        <w:t>.</w:t>
      </w:r>
    </w:p>
    <w:p w:rsidR="008B509B" w:rsidRPr="008B509B" w:rsidRDefault="008B509B" w:rsidP="008B509B">
      <w:pPr>
        <w:widowControl w:val="0"/>
        <w:spacing w:after="0" w:line="322" w:lineRule="exact"/>
        <w:ind w:firstLine="740"/>
        <w:jc w:val="both"/>
        <w:rPr>
          <w:rFonts w:ascii="Times New Roman" w:hAnsi="Times New Roman"/>
          <w:color w:val="000000"/>
          <w:sz w:val="28"/>
          <w:szCs w:val="28"/>
          <w:lang w:eastAsia="ru-RU" w:bidi="ru-RU"/>
        </w:rPr>
      </w:pPr>
      <w:r w:rsidRPr="008B509B">
        <w:rPr>
          <w:rFonts w:ascii="Times New Roman" w:hAnsi="Times New Roman"/>
          <w:color w:val="000000"/>
          <w:sz w:val="28"/>
          <w:szCs w:val="28"/>
          <w:lang w:eastAsia="ru-RU" w:bidi="ru-RU"/>
        </w:rPr>
        <w:t xml:space="preserve">4.12. Не допускать возложение на педагогических работников общеобразовательных организаций работы, не предусмотренной </w:t>
      </w:r>
      <w:hyperlink r:id="rId14" w:history="1">
        <w:r w:rsidRPr="008B509B">
          <w:rPr>
            <w:rFonts w:ascii="Times New Roman" w:hAnsi="Times New Roman"/>
            <w:color w:val="000000"/>
            <w:sz w:val="28"/>
            <w:szCs w:val="28"/>
            <w:lang w:eastAsia="ru-RU" w:bidi="ru-RU"/>
          </w:rPr>
          <w:t>частями 6</w:t>
        </w:r>
      </w:hyperlink>
      <w:r w:rsidRPr="008B509B">
        <w:rPr>
          <w:rFonts w:ascii="Times New Roman" w:hAnsi="Times New Roman"/>
          <w:color w:val="000000"/>
          <w:sz w:val="28"/>
          <w:szCs w:val="28"/>
          <w:lang w:eastAsia="ru-RU" w:bidi="ru-RU"/>
        </w:rPr>
        <w:t xml:space="preserve"> и </w:t>
      </w:r>
      <w:hyperlink r:id="rId15" w:history="1">
        <w:r w:rsidRPr="008B509B">
          <w:rPr>
            <w:rFonts w:ascii="Times New Roman" w:hAnsi="Times New Roman"/>
            <w:color w:val="000000"/>
            <w:sz w:val="28"/>
            <w:szCs w:val="28"/>
            <w:lang w:eastAsia="ru-RU" w:bidi="ru-RU"/>
          </w:rPr>
          <w:t>9 статьи 47</w:t>
        </w:r>
      </w:hyperlink>
      <w:r w:rsidR="00B06326">
        <w:rPr>
          <w:rFonts w:ascii="Times New Roman" w:hAnsi="Times New Roman"/>
          <w:color w:val="000000"/>
          <w:sz w:val="28"/>
          <w:szCs w:val="28"/>
          <w:lang w:eastAsia="ru-RU" w:bidi="ru-RU"/>
        </w:rPr>
        <w:t xml:space="preserve"> Федерального закона «</w:t>
      </w:r>
      <w:r w:rsidRPr="008B509B">
        <w:rPr>
          <w:rFonts w:ascii="Times New Roman" w:hAnsi="Times New Roman"/>
          <w:color w:val="000000"/>
          <w:sz w:val="28"/>
          <w:szCs w:val="28"/>
          <w:lang w:eastAsia="ru-RU" w:bidi="ru-RU"/>
        </w:rPr>
        <w:t>Об обр</w:t>
      </w:r>
      <w:r w:rsidR="00B06326">
        <w:rPr>
          <w:rFonts w:ascii="Times New Roman" w:hAnsi="Times New Roman"/>
          <w:color w:val="000000"/>
          <w:sz w:val="28"/>
          <w:szCs w:val="28"/>
          <w:lang w:eastAsia="ru-RU" w:bidi="ru-RU"/>
        </w:rPr>
        <w:t>азовании в Российской Федерации»</w:t>
      </w:r>
      <w:r w:rsidRPr="008B509B">
        <w:rPr>
          <w:rFonts w:ascii="Times New Roman" w:hAnsi="Times New Roman"/>
          <w:color w:val="000000"/>
          <w:sz w:val="28"/>
          <w:szCs w:val="28"/>
          <w:lang w:eastAsia="ru-RU" w:bidi="ru-RU"/>
        </w:rPr>
        <w:t>, в том числе связанной с подготовкой документов, не включенных в перечни, указанные в части 6.1 данной статьи.</w:t>
      </w:r>
    </w:p>
    <w:p w:rsidR="008B509B" w:rsidRPr="008B509B" w:rsidRDefault="008B509B" w:rsidP="008B509B">
      <w:pPr>
        <w:widowControl w:val="0"/>
        <w:spacing w:after="0" w:line="322" w:lineRule="exact"/>
        <w:ind w:firstLine="740"/>
        <w:jc w:val="both"/>
        <w:rPr>
          <w:rFonts w:ascii="Times New Roman" w:hAnsi="Times New Roman"/>
          <w:color w:val="000000"/>
          <w:sz w:val="28"/>
          <w:szCs w:val="28"/>
          <w:lang w:eastAsia="ru-RU" w:bidi="ru-RU"/>
        </w:rPr>
      </w:pPr>
      <w:r w:rsidRPr="008B509B">
        <w:rPr>
          <w:rFonts w:ascii="Times New Roman" w:hAnsi="Times New Roman"/>
          <w:color w:val="000000"/>
          <w:sz w:val="28"/>
          <w:szCs w:val="28"/>
          <w:lang w:eastAsia="ru-RU" w:bidi="ru-RU"/>
        </w:rPr>
        <w:t>4.13. Изменение подведомственности (подчиненности) организации или ее реорганизация (слияние, присоединение, разделение, выделение, преобразование) не может являться основанием для расторжения трудовых договоров с работниками.</w:t>
      </w:r>
    </w:p>
    <w:p w:rsidR="008B509B" w:rsidRPr="008B509B" w:rsidRDefault="008B509B" w:rsidP="008B509B">
      <w:pPr>
        <w:widowControl w:val="0"/>
        <w:spacing w:after="0" w:line="322" w:lineRule="exact"/>
        <w:ind w:firstLine="740"/>
        <w:jc w:val="both"/>
        <w:rPr>
          <w:rFonts w:ascii="Times New Roman" w:hAnsi="Times New Roman"/>
          <w:color w:val="000000"/>
          <w:sz w:val="28"/>
          <w:szCs w:val="28"/>
          <w:lang w:eastAsia="ru-RU" w:bidi="ru-RU"/>
        </w:rPr>
      </w:pPr>
      <w:r w:rsidRPr="008B509B">
        <w:rPr>
          <w:rFonts w:ascii="Times New Roman" w:hAnsi="Times New Roman"/>
          <w:color w:val="000000"/>
          <w:sz w:val="28"/>
          <w:szCs w:val="28"/>
          <w:lang w:eastAsia="ru-RU" w:bidi="ru-RU"/>
        </w:rPr>
        <w:t>4.14. При принятии решения о возможном расторжении трудовых договоров с работниками в связи с сокращением численности или штата:</w:t>
      </w:r>
    </w:p>
    <w:p w:rsidR="008B509B" w:rsidRPr="008B509B" w:rsidRDefault="008B509B" w:rsidP="008B509B">
      <w:pPr>
        <w:widowControl w:val="0"/>
        <w:spacing w:after="0" w:line="322" w:lineRule="exact"/>
        <w:ind w:firstLine="740"/>
        <w:jc w:val="both"/>
        <w:rPr>
          <w:rFonts w:ascii="Times New Roman" w:hAnsi="Times New Roman"/>
          <w:color w:val="000000"/>
          <w:sz w:val="28"/>
          <w:szCs w:val="28"/>
          <w:lang w:eastAsia="ru-RU" w:bidi="ru-RU"/>
        </w:rPr>
      </w:pPr>
      <w:r w:rsidRPr="008B509B">
        <w:rPr>
          <w:rFonts w:ascii="Times New Roman" w:hAnsi="Times New Roman"/>
          <w:color w:val="000000"/>
          <w:sz w:val="28"/>
          <w:szCs w:val="28"/>
          <w:lang w:eastAsia="ru-RU" w:bidi="ru-RU"/>
        </w:rPr>
        <w:t>4.14.1. Работодатель обязан уведомлять соответствующий профсоюзный орган не позднее чем за два месяца до начала расторжения трудовых договоров с работниками, а в случае массового увольнения - не позднее чем за три месяца.</w:t>
      </w:r>
    </w:p>
    <w:p w:rsidR="008B509B" w:rsidRPr="008B509B" w:rsidRDefault="008B509B" w:rsidP="008B509B">
      <w:pPr>
        <w:widowControl w:val="0"/>
        <w:spacing w:after="0" w:line="322" w:lineRule="exact"/>
        <w:ind w:firstLine="740"/>
        <w:jc w:val="both"/>
        <w:rPr>
          <w:rFonts w:ascii="Times New Roman" w:hAnsi="Times New Roman"/>
          <w:color w:val="000000"/>
          <w:sz w:val="28"/>
          <w:szCs w:val="28"/>
          <w:lang w:eastAsia="ru-RU" w:bidi="ru-RU"/>
        </w:rPr>
      </w:pPr>
      <w:r w:rsidRPr="008B509B">
        <w:rPr>
          <w:rFonts w:ascii="Times New Roman" w:hAnsi="Times New Roman"/>
          <w:color w:val="000000"/>
          <w:sz w:val="28"/>
          <w:szCs w:val="28"/>
          <w:lang w:eastAsia="ru-RU" w:bidi="ru-RU"/>
        </w:rPr>
        <w:t>В целях поддержки работников, увольняемых в связи с сокращением численности или штата работников, ликвидации или реорганизации организации, работодатель обязан предупреждать работников, являющихся членами Профсоюза, о предстоящем увольнении не менее чем за 3 месяца до предполагаемой даты увольнения.</w:t>
      </w:r>
    </w:p>
    <w:p w:rsidR="008B509B" w:rsidRPr="008B509B" w:rsidRDefault="008B509B" w:rsidP="008B509B">
      <w:pPr>
        <w:widowControl w:val="0"/>
        <w:spacing w:after="0" w:line="322" w:lineRule="exact"/>
        <w:ind w:firstLine="740"/>
        <w:jc w:val="both"/>
        <w:rPr>
          <w:rFonts w:ascii="Times New Roman" w:hAnsi="Times New Roman"/>
          <w:color w:val="000000"/>
          <w:sz w:val="28"/>
          <w:szCs w:val="28"/>
          <w:lang w:eastAsia="ru-RU" w:bidi="ru-RU"/>
        </w:rPr>
      </w:pPr>
      <w:r w:rsidRPr="008B509B">
        <w:rPr>
          <w:rFonts w:ascii="Times New Roman" w:hAnsi="Times New Roman"/>
          <w:color w:val="000000"/>
          <w:sz w:val="28"/>
          <w:szCs w:val="28"/>
          <w:lang w:eastAsia="ru-RU" w:bidi="ru-RU"/>
        </w:rPr>
        <w:t>Не допускать одновременного увольнения работников - членов одной семьи по сокращению численности или штата.</w:t>
      </w:r>
    </w:p>
    <w:p w:rsidR="008B509B" w:rsidRPr="008B509B" w:rsidRDefault="008B509B" w:rsidP="008B509B">
      <w:pPr>
        <w:widowControl w:val="0"/>
        <w:spacing w:after="0" w:line="322" w:lineRule="exact"/>
        <w:ind w:firstLine="740"/>
        <w:jc w:val="both"/>
        <w:rPr>
          <w:rFonts w:ascii="Times New Roman" w:hAnsi="Times New Roman"/>
          <w:color w:val="000000"/>
          <w:sz w:val="28"/>
          <w:szCs w:val="28"/>
          <w:lang w:eastAsia="ru-RU" w:bidi="ru-RU"/>
        </w:rPr>
      </w:pPr>
      <w:r w:rsidRPr="008B509B">
        <w:rPr>
          <w:rFonts w:ascii="Times New Roman" w:hAnsi="Times New Roman"/>
          <w:color w:val="000000"/>
          <w:sz w:val="28"/>
          <w:szCs w:val="28"/>
          <w:lang w:eastAsia="ru-RU" w:bidi="ru-RU"/>
        </w:rPr>
        <w:lastRenderedPageBreak/>
        <w:t>4.14.2. Работодатели своевременно не менее чем за три месяца и в полном объеме представляют в органы службы занятости и выборному профсоюзному органу первичной профсоюзной организации информацию о возможных массовых увольнениях работников в связи с сокращением численности или штата, а также в случае ликвидации организации.</w:t>
      </w:r>
    </w:p>
    <w:p w:rsidR="008B509B" w:rsidRPr="008B509B" w:rsidRDefault="008B509B" w:rsidP="008B509B">
      <w:pPr>
        <w:widowControl w:val="0"/>
        <w:spacing w:after="0" w:line="322" w:lineRule="exact"/>
        <w:ind w:firstLine="740"/>
        <w:jc w:val="both"/>
        <w:rPr>
          <w:rFonts w:ascii="Times New Roman" w:hAnsi="Times New Roman"/>
          <w:color w:val="000000"/>
          <w:sz w:val="28"/>
          <w:szCs w:val="28"/>
          <w:lang w:eastAsia="ru-RU" w:bidi="ru-RU"/>
        </w:rPr>
      </w:pPr>
      <w:r w:rsidRPr="008B509B">
        <w:rPr>
          <w:rFonts w:ascii="Times New Roman" w:hAnsi="Times New Roman"/>
          <w:color w:val="000000"/>
          <w:sz w:val="28"/>
          <w:szCs w:val="28"/>
          <w:lang w:eastAsia="ru-RU" w:bidi="ru-RU"/>
        </w:rPr>
        <w:t>При этом увольнение считается массовым в следующих случаях:</w:t>
      </w:r>
    </w:p>
    <w:p w:rsidR="008B509B" w:rsidRPr="008B509B" w:rsidRDefault="008B509B" w:rsidP="008B509B">
      <w:pPr>
        <w:widowControl w:val="0"/>
        <w:spacing w:after="0" w:line="322" w:lineRule="exact"/>
        <w:ind w:firstLine="740"/>
        <w:jc w:val="both"/>
        <w:rPr>
          <w:rFonts w:ascii="Times New Roman" w:hAnsi="Times New Roman"/>
          <w:color w:val="000000"/>
          <w:sz w:val="28"/>
          <w:szCs w:val="28"/>
          <w:lang w:eastAsia="ru-RU" w:bidi="ru-RU"/>
        </w:rPr>
      </w:pPr>
      <w:r w:rsidRPr="008B509B">
        <w:rPr>
          <w:rFonts w:ascii="Times New Roman" w:hAnsi="Times New Roman"/>
          <w:color w:val="000000"/>
          <w:sz w:val="28"/>
          <w:szCs w:val="28"/>
          <w:lang w:eastAsia="ru-RU" w:bidi="ru-RU"/>
        </w:rPr>
        <w:t>- ликвидация организации с численностью работающих 15 и более человек;</w:t>
      </w:r>
    </w:p>
    <w:p w:rsidR="008B509B" w:rsidRPr="008B509B" w:rsidRDefault="008B509B" w:rsidP="008B509B">
      <w:pPr>
        <w:widowControl w:val="0"/>
        <w:spacing w:after="0" w:line="322" w:lineRule="exact"/>
        <w:ind w:firstLine="740"/>
        <w:jc w:val="both"/>
        <w:rPr>
          <w:rFonts w:ascii="Times New Roman" w:hAnsi="Times New Roman"/>
          <w:color w:val="000000"/>
          <w:sz w:val="28"/>
          <w:szCs w:val="28"/>
          <w:lang w:eastAsia="ru-RU" w:bidi="ru-RU"/>
        </w:rPr>
      </w:pPr>
      <w:r w:rsidRPr="008B509B">
        <w:rPr>
          <w:rFonts w:ascii="Times New Roman" w:hAnsi="Times New Roman"/>
          <w:color w:val="000000"/>
          <w:sz w:val="28"/>
          <w:szCs w:val="28"/>
          <w:lang w:eastAsia="ru-RU" w:bidi="ru-RU"/>
        </w:rPr>
        <w:t>- увольнение 10 и более процентов работников организации в течение 90 календарных дней.</w:t>
      </w:r>
    </w:p>
    <w:p w:rsidR="008B509B" w:rsidRPr="008B509B" w:rsidRDefault="008B509B" w:rsidP="008B509B">
      <w:pPr>
        <w:widowControl w:val="0"/>
        <w:spacing w:after="0" w:line="322" w:lineRule="exact"/>
        <w:ind w:firstLine="740"/>
        <w:jc w:val="both"/>
        <w:rPr>
          <w:rFonts w:ascii="Times New Roman" w:hAnsi="Times New Roman"/>
          <w:color w:val="000000"/>
          <w:sz w:val="28"/>
          <w:szCs w:val="28"/>
          <w:lang w:eastAsia="ru-RU" w:bidi="ru-RU"/>
        </w:rPr>
      </w:pPr>
      <w:r w:rsidRPr="008B509B">
        <w:rPr>
          <w:rFonts w:ascii="Times New Roman" w:hAnsi="Times New Roman"/>
          <w:color w:val="000000"/>
          <w:sz w:val="28"/>
          <w:szCs w:val="28"/>
          <w:lang w:eastAsia="ru-RU" w:bidi="ru-RU"/>
        </w:rPr>
        <w:t>4.14.3. При сокращении численности или штата работников организации преимущественное право в оставлении на работе предоставляется работникам с более высокой производительностью труда и квалификацией.</w:t>
      </w:r>
    </w:p>
    <w:p w:rsidR="008B509B" w:rsidRPr="008B509B" w:rsidRDefault="008B509B" w:rsidP="008B509B">
      <w:pPr>
        <w:widowControl w:val="0"/>
        <w:spacing w:after="0" w:line="322" w:lineRule="exact"/>
        <w:ind w:firstLine="740"/>
        <w:jc w:val="both"/>
        <w:rPr>
          <w:rFonts w:ascii="Times New Roman" w:hAnsi="Times New Roman"/>
          <w:color w:val="000000"/>
          <w:sz w:val="28"/>
          <w:szCs w:val="28"/>
          <w:lang w:eastAsia="ru-RU" w:bidi="ru-RU"/>
        </w:rPr>
      </w:pPr>
      <w:r w:rsidRPr="008B509B">
        <w:rPr>
          <w:rFonts w:ascii="Times New Roman" w:hAnsi="Times New Roman"/>
          <w:color w:val="000000"/>
          <w:sz w:val="28"/>
          <w:szCs w:val="28"/>
          <w:lang w:eastAsia="ru-RU" w:bidi="ru-RU"/>
        </w:rPr>
        <w:t>Под квалификацией педагогического работника понимается:</w:t>
      </w:r>
    </w:p>
    <w:p w:rsidR="008B509B" w:rsidRPr="008B509B" w:rsidRDefault="008B509B" w:rsidP="008B509B">
      <w:pPr>
        <w:widowControl w:val="0"/>
        <w:spacing w:after="0" w:line="322" w:lineRule="exact"/>
        <w:ind w:firstLine="740"/>
        <w:jc w:val="both"/>
        <w:rPr>
          <w:rFonts w:ascii="Times New Roman" w:hAnsi="Times New Roman"/>
          <w:color w:val="000000"/>
          <w:sz w:val="28"/>
          <w:szCs w:val="28"/>
          <w:lang w:eastAsia="ru-RU" w:bidi="ru-RU"/>
        </w:rPr>
      </w:pPr>
      <w:r w:rsidRPr="008B509B">
        <w:rPr>
          <w:rFonts w:ascii="Times New Roman" w:hAnsi="Times New Roman"/>
          <w:color w:val="000000"/>
          <w:sz w:val="28"/>
          <w:szCs w:val="28"/>
          <w:lang w:eastAsia="ru-RU" w:bidi="ru-RU"/>
        </w:rPr>
        <w:t>- уровень профессиональной подготовки педагогического работника в области, соответствующей профилю преподаваемого предмета,</w:t>
      </w:r>
    </w:p>
    <w:p w:rsidR="008B509B" w:rsidRPr="008B509B" w:rsidRDefault="008B509B" w:rsidP="008B509B">
      <w:pPr>
        <w:widowControl w:val="0"/>
        <w:spacing w:after="0" w:line="322" w:lineRule="exact"/>
        <w:ind w:firstLine="740"/>
        <w:jc w:val="both"/>
        <w:rPr>
          <w:rFonts w:ascii="Times New Roman" w:hAnsi="Times New Roman"/>
          <w:color w:val="000000"/>
          <w:sz w:val="28"/>
          <w:szCs w:val="28"/>
          <w:lang w:eastAsia="ru-RU" w:bidi="ru-RU"/>
        </w:rPr>
      </w:pPr>
      <w:r w:rsidRPr="008B509B">
        <w:rPr>
          <w:rFonts w:ascii="Times New Roman" w:hAnsi="Times New Roman"/>
          <w:color w:val="000000"/>
          <w:sz w:val="28"/>
          <w:szCs w:val="28"/>
          <w:lang w:eastAsia="ru-RU" w:bidi="ru-RU"/>
        </w:rPr>
        <w:t>- наличие дополнительных квалификационных категорий (педагог-методист, педагог-наставник),</w:t>
      </w:r>
    </w:p>
    <w:p w:rsidR="008B509B" w:rsidRPr="008B509B" w:rsidRDefault="008B509B" w:rsidP="008B509B">
      <w:pPr>
        <w:widowControl w:val="0"/>
        <w:spacing w:after="0" w:line="322" w:lineRule="exact"/>
        <w:ind w:firstLine="740"/>
        <w:jc w:val="both"/>
        <w:rPr>
          <w:rFonts w:ascii="Times New Roman" w:hAnsi="Times New Roman"/>
          <w:color w:val="000000"/>
          <w:sz w:val="28"/>
          <w:szCs w:val="28"/>
          <w:lang w:eastAsia="ru-RU" w:bidi="ru-RU"/>
        </w:rPr>
      </w:pPr>
      <w:r w:rsidRPr="008B509B">
        <w:rPr>
          <w:rFonts w:ascii="Times New Roman" w:hAnsi="Times New Roman"/>
          <w:color w:val="000000"/>
          <w:sz w:val="28"/>
          <w:szCs w:val="28"/>
          <w:lang w:eastAsia="ru-RU" w:bidi="ru-RU"/>
        </w:rPr>
        <w:t>- опыт работы,</w:t>
      </w:r>
    </w:p>
    <w:p w:rsidR="008B509B" w:rsidRPr="008B509B" w:rsidRDefault="008B509B" w:rsidP="008B509B">
      <w:pPr>
        <w:widowControl w:val="0"/>
        <w:spacing w:after="0" w:line="322" w:lineRule="exact"/>
        <w:ind w:firstLine="740"/>
        <w:jc w:val="both"/>
        <w:rPr>
          <w:rFonts w:ascii="Times New Roman" w:hAnsi="Times New Roman"/>
          <w:color w:val="000000"/>
          <w:sz w:val="28"/>
          <w:szCs w:val="28"/>
          <w:lang w:eastAsia="ru-RU" w:bidi="ru-RU"/>
        </w:rPr>
      </w:pPr>
      <w:r w:rsidRPr="008B509B">
        <w:rPr>
          <w:rFonts w:ascii="Times New Roman" w:hAnsi="Times New Roman"/>
          <w:color w:val="000000"/>
          <w:sz w:val="28"/>
          <w:szCs w:val="28"/>
          <w:lang w:eastAsia="ru-RU" w:bidi="ru-RU"/>
        </w:rPr>
        <w:t>- поощрения работника: наличие государственных и отраслевых наград и отсутствие действующих дисциплинарных взысканий, нарушений должностной инструкции,</w:t>
      </w:r>
    </w:p>
    <w:p w:rsidR="008B509B" w:rsidRPr="008B509B" w:rsidRDefault="008B509B" w:rsidP="008B509B">
      <w:pPr>
        <w:widowControl w:val="0"/>
        <w:spacing w:after="0" w:line="322" w:lineRule="exact"/>
        <w:ind w:firstLine="740"/>
        <w:jc w:val="both"/>
        <w:rPr>
          <w:rFonts w:ascii="Times New Roman" w:hAnsi="Times New Roman"/>
          <w:color w:val="000000"/>
          <w:sz w:val="28"/>
          <w:szCs w:val="28"/>
          <w:lang w:eastAsia="ru-RU" w:bidi="ru-RU"/>
        </w:rPr>
      </w:pPr>
      <w:r w:rsidRPr="008B509B">
        <w:rPr>
          <w:rFonts w:ascii="Times New Roman" w:hAnsi="Times New Roman"/>
          <w:color w:val="000000"/>
          <w:sz w:val="28"/>
          <w:szCs w:val="28"/>
          <w:lang w:eastAsia="ru-RU" w:bidi="ru-RU"/>
        </w:rPr>
        <w:t>- систематическое повышение своего профессионального уровня по профилю педагогической деятельности - не реже чем один раз в три года,</w:t>
      </w:r>
    </w:p>
    <w:p w:rsidR="008B509B" w:rsidRPr="008B509B" w:rsidRDefault="008B509B" w:rsidP="008B509B">
      <w:pPr>
        <w:widowControl w:val="0"/>
        <w:spacing w:after="0" w:line="322" w:lineRule="exact"/>
        <w:ind w:firstLine="740"/>
        <w:jc w:val="both"/>
        <w:rPr>
          <w:rFonts w:ascii="Times New Roman" w:hAnsi="Times New Roman"/>
          <w:color w:val="000000"/>
          <w:sz w:val="28"/>
          <w:szCs w:val="28"/>
          <w:lang w:eastAsia="ru-RU" w:bidi="ru-RU"/>
        </w:rPr>
      </w:pPr>
      <w:r w:rsidRPr="008B509B">
        <w:rPr>
          <w:rFonts w:ascii="Times New Roman" w:hAnsi="Times New Roman"/>
          <w:color w:val="000000"/>
          <w:sz w:val="28"/>
          <w:szCs w:val="28"/>
          <w:lang w:eastAsia="ru-RU" w:bidi="ru-RU"/>
        </w:rPr>
        <w:t>- результаты участия в профессиональных конкурсах.</w:t>
      </w:r>
    </w:p>
    <w:p w:rsidR="008B509B" w:rsidRPr="008B509B" w:rsidRDefault="008B509B" w:rsidP="008B509B">
      <w:pPr>
        <w:widowControl w:val="0"/>
        <w:spacing w:after="0" w:line="322" w:lineRule="exact"/>
        <w:ind w:firstLine="740"/>
        <w:jc w:val="both"/>
        <w:rPr>
          <w:rFonts w:ascii="Times New Roman" w:hAnsi="Times New Roman"/>
          <w:color w:val="000000"/>
          <w:sz w:val="28"/>
          <w:szCs w:val="28"/>
          <w:lang w:eastAsia="ru-RU" w:bidi="ru-RU"/>
        </w:rPr>
      </w:pPr>
      <w:r w:rsidRPr="008B509B">
        <w:rPr>
          <w:rFonts w:ascii="Times New Roman" w:hAnsi="Times New Roman"/>
          <w:color w:val="000000"/>
          <w:sz w:val="28"/>
          <w:szCs w:val="28"/>
          <w:lang w:eastAsia="ru-RU" w:bidi="ru-RU"/>
        </w:rPr>
        <w:t>Под более высокой квалификацией понимается наличие установленной(ых) квалификационной(ых) категории(ий) более высокого уровня и (или) наличие ученой степени или звания.</w:t>
      </w:r>
    </w:p>
    <w:p w:rsidR="008B509B" w:rsidRPr="008B509B" w:rsidRDefault="008B509B" w:rsidP="008B509B">
      <w:pPr>
        <w:widowControl w:val="0"/>
        <w:spacing w:after="0" w:line="322" w:lineRule="exact"/>
        <w:ind w:firstLine="740"/>
        <w:jc w:val="both"/>
        <w:rPr>
          <w:rFonts w:ascii="Times New Roman" w:hAnsi="Times New Roman"/>
          <w:color w:val="000000"/>
          <w:sz w:val="28"/>
          <w:szCs w:val="28"/>
          <w:lang w:eastAsia="ru-RU" w:bidi="ru-RU"/>
        </w:rPr>
      </w:pPr>
      <w:r w:rsidRPr="00B06326">
        <w:rPr>
          <w:rFonts w:ascii="Times New Roman" w:hAnsi="Times New Roman"/>
          <w:b/>
          <w:color w:val="000000"/>
          <w:sz w:val="28"/>
          <w:szCs w:val="28"/>
          <w:lang w:eastAsia="ru-RU" w:bidi="ru-RU"/>
        </w:rPr>
        <w:t>4.15. Стороны рекомендуют</w:t>
      </w:r>
      <w:r w:rsidRPr="008B509B">
        <w:rPr>
          <w:rFonts w:ascii="Times New Roman" w:hAnsi="Times New Roman"/>
          <w:color w:val="000000"/>
          <w:sz w:val="28"/>
          <w:szCs w:val="28"/>
          <w:lang w:eastAsia="ru-RU" w:bidi="ru-RU"/>
        </w:rPr>
        <w:t xml:space="preserve"> образовательным и профсоюзным организациям предусматривать в коллективных договорах преимущественное право оставления на работе при расторжении трудового договора в связи с сокращением численности или штата работников при равной квалификации и производительности труда наряду с основаниями, установленными </w:t>
      </w:r>
      <w:hyperlink r:id="rId16" w:history="1">
        <w:r w:rsidRPr="008B509B">
          <w:rPr>
            <w:rFonts w:ascii="Times New Roman" w:hAnsi="Times New Roman"/>
            <w:color w:val="000000"/>
            <w:sz w:val="28"/>
            <w:szCs w:val="28"/>
            <w:lang w:eastAsia="ru-RU" w:bidi="ru-RU"/>
          </w:rPr>
          <w:t>частью 2 статьи 179</w:t>
        </w:r>
      </w:hyperlink>
      <w:r w:rsidRPr="008B509B">
        <w:rPr>
          <w:rFonts w:ascii="Times New Roman" w:hAnsi="Times New Roman"/>
          <w:color w:val="000000"/>
          <w:sz w:val="28"/>
          <w:szCs w:val="28"/>
          <w:lang w:eastAsia="ru-RU" w:bidi="ru-RU"/>
        </w:rPr>
        <w:t xml:space="preserve"> ТК РФ, для:</w:t>
      </w:r>
    </w:p>
    <w:p w:rsidR="008B509B" w:rsidRPr="008B509B" w:rsidRDefault="008B509B" w:rsidP="008B509B">
      <w:pPr>
        <w:widowControl w:val="0"/>
        <w:spacing w:after="0" w:line="322" w:lineRule="exact"/>
        <w:ind w:firstLine="740"/>
        <w:jc w:val="both"/>
        <w:rPr>
          <w:rFonts w:ascii="Times New Roman" w:hAnsi="Times New Roman"/>
          <w:color w:val="000000"/>
          <w:sz w:val="28"/>
          <w:szCs w:val="28"/>
          <w:lang w:eastAsia="ru-RU" w:bidi="ru-RU"/>
        </w:rPr>
      </w:pPr>
      <w:r w:rsidRPr="008B509B">
        <w:rPr>
          <w:rFonts w:ascii="Times New Roman" w:hAnsi="Times New Roman"/>
          <w:color w:val="000000"/>
          <w:sz w:val="28"/>
          <w:szCs w:val="28"/>
          <w:lang w:eastAsia="ru-RU" w:bidi="ru-RU"/>
        </w:rPr>
        <w:t>- работников, применяющих инновационные методы работы;</w:t>
      </w:r>
    </w:p>
    <w:p w:rsidR="008B509B" w:rsidRPr="008B509B" w:rsidRDefault="008B509B" w:rsidP="008B509B">
      <w:pPr>
        <w:widowControl w:val="0"/>
        <w:spacing w:after="0" w:line="322" w:lineRule="exact"/>
        <w:ind w:firstLine="740"/>
        <w:jc w:val="both"/>
        <w:rPr>
          <w:rFonts w:ascii="Times New Roman" w:hAnsi="Times New Roman"/>
          <w:color w:val="000000"/>
          <w:sz w:val="28"/>
          <w:szCs w:val="28"/>
          <w:lang w:eastAsia="ru-RU" w:bidi="ru-RU"/>
        </w:rPr>
      </w:pPr>
      <w:r w:rsidRPr="008B509B">
        <w:rPr>
          <w:rFonts w:ascii="Times New Roman" w:hAnsi="Times New Roman"/>
          <w:color w:val="000000"/>
          <w:sz w:val="28"/>
          <w:szCs w:val="28"/>
          <w:lang w:eastAsia="ru-RU" w:bidi="ru-RU"/>
        </w:rPr>
        <w:t>- работников, совмещающих работу с обучением в образовательных учреждениях профессионального образования, если обучение осуществляется по условиям трудового договора и (или) ученического договора, независимо от обучения их на бесплатной или платной основе;</w:t>
      </w:r>
    </w:p>
    <w:p w:rsidR="008B509B" w:rsidRPr="008B509B" w:rsidRDefault="008B509B" w:rsidP="008B509B">
      <w:pPr>
        <w:widowControl w:val="0"/>
        <w:spacing w:after="0" w:line="322" w:lineRule="exact"/>
        <w:ind w:firstLine="740"/>
        <w:jc w:val="both"/>
        <w:rPr>
          <w:rFonts w:ascii="Times New Roman" w:hAnsi="Times New Roman"/>
          <w:color w:val="000000"/>
          <w:sz w:val="28"/>
          <w:szCs w:val="28"/>
          <w:lang w:eastAsia="ru-RU" w:bidi="ru-RU"/>
        </w:rPr>
      </w:pPr>
      <w:r w:rsidRPr="008B509B">
        <w:rPr>
          <w:rFonts w:ascii="Times New Roman" w:hAnsi="Times New Roman"/>
          <w:color w:val="000000"/>
          <w:sz w:val="28"/>
          <w:szCs w:val="28"/>
          <w:lang w:eastAsia="ru-RU" w:bidi="ru-RU"/>
        </w:rPr>
        <w:t>- председателей первичных и территориальных профсоюзных организаций (неосвобожденных от основной работы) в период их избрания и после окончания срока полномочий в течение 2-х лет;</w:t>
      </w:r>
    </w:p>
    <w:p w:rsidR="008B509B" w:rsidRPr="008B509B" w:rsidRDefault="008B509B" w:rsidP="008B509B">
      <w:pPr>
        <w:widowControl w:val="0"/>
        <w:spacing w:after="0" w:line="322" w:lineRule="exact"/>
        <w:ind w:firstLine="740"/>
        <w:jc w:val="both"/>
        <w:rPr>
          <w:rFonts w:ascii="Times New Roman" w:hAnsi="Times New Roman"/>
          <w:color w:val="000000"/>
          <w:sz w:val="28"/>
          <w:szCs w:val="28"/>
          <w:lang w:eastAsia="ru-RU" w:bidi="ru-RU"/>
        </w:rPr>
      </w:pPr>
      <w:r w:rsidRPr="008B509B">
        <w:rPr>
          <w:rFonts w:ascii="Times New Roman" w:hAnsi="Times New Roman"/>
          <w:color w:val="000000"/>
          <w:sz w:val="28"/>
          <w:szCs w:val="28"/>
          <w:lang w:eastAsia="ru-RU" w:bidi="ru-RU"/>
        </w:rPr>
        <w:t>- работников, отнесенных в установленном порядке к категории граждан предпенсионного возраста;</w:t>
      </w:r>
    </w:p>
    <w:p w:rsidR="008B509B" w:rsidRPr="008B509B" w:rsidRDefault="008B509B" w:rsidP="008B509B">
      <w:pPr>
        <w:widowControl w:val="0"/>
        <w:spacing w:after="0" w:line="322" w:lineRule="exact"/>
        <w:ind w:firstLine="740"/>
        <w:jc w:val="both"/>
        <w:rPr>
          <w:rFonts w:ascii="Times New Roman" w:hAnsi="Times New Roman"/>
          <w:color w:val="000000"/>
          <w:sz w:val="28"/>
          <w:szCs w:val="28"/>
          <w:lang w:eastAsia="ru-RU" w:bidi="ru-RU"/>
        </w:rPr>
      </w:pPr>
      <w:r w:rsidRPr="008B509B">
        <w:rPr>
          <w:rFonts w:ascii="Times New Roman" w:hAnsi="Times New Roman"/>
          <w:color w:val="000000"/>
          <w:sz w:val="28"/>
          <w:szCs w:val="28"/>
          <w:lang w:eastAsia="ru-RU" w:bidi="ru-RU"/>
        </w:rPr>
        <w:t xml:space="preserve">- лиц, получивших среднее профессиональное образование или </w:t>
      </w:r>
      <w:r w:rsidRPr="008B509B">
        <w:rPr>
          <w:rFonts w:ascii="Times New Roman" w:hAnsi="Times New Roman"/>
          <w:color w:val="000000"/>
          <w:sz w:val="28"/>
          <w:szCs w:val="28"/>
          <w:lang w:eastAsia="ru-RU" w:bidi="ru-RU"/>
        </w:rPr>
        <w:lastRenderedPageBreak/>
        <w:t>высшее образование по имеющим государственную аккредитацию образовательным программам и впервые поступивших на работу по полученной специальности в течение трех лет со дня получения профессионального образования соответствующего уровня;</w:t>
      </w:r>
    </w:p>
    <w:p w:rsidR="008B509B" w:rsidRPr="008B509B" w:rsidRDefault="008B509B" w:rsidP="008B509B">
      <w:pPr>
        <w:widowControl w:val="0"/>
        <w:spacing w:after="0" w:line="322" w:lineRule="exact"/>
        <w:ind w:firstLine="740"/>
        <w:jc w:val="both"/>
        <w:rPr>
          <w:rFonts w:ascii="Times New Roman" w:hAnsi="Times New Roman"/>
          <w:color w:val="000000"/>
          <w:sz w:val="28"/>
          <w:szCs w:val="28"/>
          <w:lang w:eastAsia="ru-RU" w:bidi="ru-RU"/>
        </w:rPr>
      </w:pPr>
      <w:r w:rsidRPr="008B509B">
        <w:rPr>
          <w:rFonts w:ascii="Times New Roman" w:hAnsi="Times New Roman"/>
          <w:color w:val="000000"/>
          <w:sz w:val="28"/>
          <w:szCs w:val="28"/>
          <w:lang w:eastAsia="ru-RU" w:bidi="ru-RU"/>
        </w:rPr>
        <w:t xml:space="preserve">- родителей, имеющих ребенка в возрасте до восемнадцати лет, в случае, если другой родитель призван на военную службу по мобилизации или проходит военную службу по контракту, заключенному в соответствии с </w:t>
      </w:r>
      <w:hyperlink r:id="rId17" w:history="1">
        <w:r w:rsidRPr="008B509B">
          <w:rPr>
            <w:rFonts w:ascii="Times New Roman" w:hAnsi="Times New Roman"/>
            <w:color w:val="000000"/>
            <w:sz w:val="28"/>
            <w:szCs w:val="28"/>
            <w:lang w:eastAsia="ru-RU" w:bidi="ru-RU"/>
          </w:rPr>
          <w:t>пунктом 7 статьи 38</w:t>
        </w:r>
      </w:hyperlink>
      <w:r w:rsidRPr="008B509B">
        <w:rPr>
          <w:rFonts w:ascii="Times New Roman" w:hAnsi="Times New Roman"/>
          <w:color w:val="000000"/>
          <w:sz w:val="28"/>
          <w:szCs w:val="28"/>
          <w:lang w:eastAsia="ru-RU" w:bidi="ru-RU"/>
        </w:rPr>
        <w:t xml:space="preserve"> Федерального закона от 28 марта 1998 года </w:t>
      </w:r>
      <w:r w:rsidR="00B06326">
        <w:rPr>
          <w:rFonts w:ascii="Times New Roman" w:hAnsi="Times New Roman"/>
          <w:color w:val="000000"/>
          <w:sz w:val="28"/>
          <w:szCs w:val="28"/>
          <w:lang w:eastAsia="ru-RU" w:bidi="ru-RU"/>
        </w:rPr>
        <w:t>№</w:t>
      </w:r>
      <w:r w:rsidRPr="008B509B">
        <w:rPr>
          <w:rFonts w:ascii="Times New Roman" w:hAnsi="Times New Roman"/>
          <w:color w:val="000000"/>
          <w:sz w:val="28"/>
          <w:szCs w:val="28"/>
          <w:lang w:eastAsia="ru-RU" w:bidi="ru-RU"/>
        </w:rPr>
        <w:t xml:space="preserve"> 53-ФЗ </w:t>
      </w:r>
      <w:r w:rsidR="00B06326">
        <w:rPr>
          <w:rFonts w:ascii="Times New Roman" w:hAnsi="Times New Roman"/>
          <w:color w:val="000000"/>
          <w:sz w:val="28"/>
          <w:szCs w:val="28"/>
          <w:lang w:eastAsia="ru-RU" w:bidi="ru-RU"/>
        </w:rPr>
        <w:t>«</w:t>
      </w:r>
      <w:r w:rsidRPr="008B509B">
        <w:rPr>
          <w:rFonts w:ascii="Times New Roman" w:hAnsi="Times New Roman"/>
          <w:color w:val="000000"/>
          <w:sz w:val="28"/>
          <w:szCs w:val="28"/>
          <w:lang w:eastAsia="ru-RU" w:bidi="ru-RU"/>
        </w:rPr>
        <w:t>О воинской обязанности и военной службе</w:t>
      </w:r>
      <w:r w:rsidR="00B06326">
        <w:rPr>
          <w:rFonts w:ascii="Times New Roman" w:hAnsi="Times New Roman"/>
          <w:color w:val="000000"/>
          <w:sz w:val="28"/>
          <w:szCs w:val="28"/>
          <w:lang w:eastAsia="ru-RU" w:bidi="ru-RU"/>
        </w:rPr>
        <w:t>»</w:t>
      </w:r>
      <w:r w:rsidRPr="008B509B">
        <w:rPr>
          <w:rFonts w:ascii="Times New Roman" w:hAnsi="Times New Roman"/>
          <w:color w:val="000000"/>
          <w:sz w:val="28"/>
          <w:szCs w:val="28"/>
          <w:lang w:eastAsia="ru-RU" w:bidi="ru-RU"/>
        </w:rPr>
        <w:t>, либо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8B509B" w:rsidRPr="008B509B" w:rsidRDefault="008B509B" w:rsidP="008B509B">
      <w:pPr>
        <w:widowControl w:val="0"/>
        <w:spacing w:after="0" w:line="322" w:lineRule="exact"/>
        <w:ind w:firstLine="740"/>
        <w:jc w:val="both"/>
        <w:rPr>
          <w:rFonts w:ascii="Times New Roman" w:hAnsi="Times New Roman"/>
          <w:color w:val="000000"/>
          <w:sz w:val="28"/>
          <w:szCs w:val="28"/>
          <w:lang w:eastAsia="ru-RU" w:bidi="ru-RU"/>
        </w:rPr>
      </w:pPr>
      <w:r w:rsidRPr="00B06326">
        <w:rPr>
          <w:rFonts w:ascii="Times New Roman" w:hAnsi="Times New Roman"/>
          <w:b/>
          <w:color w:val="000000"/>
          <w:sz w:val="28"/>
          <w:szCs w:val="28"/>
          <w:lang w:eastAsia="ru-RU" w:bidi="ru-RU"/>
        </w:rPr>
        <w:t>4.16. Стороны договорились</w:t>
      </w:r>
      <w:r w:rsidRPr="008B509B">
        <w:rPr>
          <w:rFonts w:ascii="Times New Roman" w:hAnsi="Times New Roman"/>
          <w:color w:val="000000"/>
          <w:sz w:val="28"/>
          <w:szCs w:val="28"/>
          <w:lang w:eastAsia="ru-RU" w:bidi="ru-RU"/>
        </w:rPr>
        <w:t xml:space="preserve"> о том, что в организациях в течение учебного года не осуществляются мероприятия по сокращению численности и штата педагогических работников, которые могут повлечь высвобождение работников до окончания учебного года.</w:t>
      </w:r>
    </w:p>
    <w:p w:rsidR="008B509B" w:rsidRPr="008B509B" w:rsidRDefault="008B509B" w:rsidP="008B509B">
      <w:pPr>
        <w:widowControl w:val="0"/>
        <w:spacing w:after="0" w:line="322" w:lineRule="exact"/>
        <w:ind w:firstLine="740"/>
        <w:jc w:val="both"/>
        <w:rPr>
          <w:rFonts w:ascii="Times New Roman" w:hAnsi="Times New Roman"/>
          <w:color w:val="000000"/>
          <w:sz w:val="28"/>
          <w:szCs w:val="28"/>
          <w:lang w:eastAsia="ru-RU" w:bidi="ru-RU"/>
        </w:rPr>
      </w:pPr>
      <w:r w:rsidRPr="00B06326">
        <w:rPr>
          <w:rFonts w:ascii="Times New Roman" w:hAnsi="Times New Roman"/>
          <w:b/>
          <w:color w:val="000000"/>
          <w:sz w:val="28"/>
          <w:szCs w:val="28"/>
          <w:lang w:eastAsia="ru-RU" w:bidi="ru-RU"/>
        </w:rPr>
        <w:t>4.17. Работодатели</w:t>
      </w:r>
      <w:r w:rsidRPr="008B509B">
        <w:rPr>
          <w:rFonts w:ascii="Times New Roman" w:hAnsi="Times New Roman"/>
          <w:color w:val="000000"/>
          <w:sz w:val="28"/>
          <w:szCs w:val="28"/>
          <w:lang w:eastAsia="ru-RU" w:bidi="ru-RU"/>
        </w:rPr>
        <w:t xml:space="preserve"> разрабатывают и осуществляют меры по определению и реализации особенностей регулирования при наступлении периода, когда по решению уполномоченных органов государственной </w:t>
      </w:r>
      <w:r w:rsidR="00B06326">
        <w:rPr>
          <w:rFonts w:ascii="Times New Roman" w:hAnsi="Times New Roman"/>
          <w:color w:val="000000"/>
          <w:sz w:val="28"/>
          <w:szCs w:val="28"/>
          <w:lang w:eastAsia="ru-RU" w:bidi="ru-RU"/>
        </w:rPr>
        <w:t xml:space="preserve">(муниципальной) </w:t>
      </w:r>
      <w:r w:rsidRPr="008B509B">
        <w:rPr>
          <w:rFonts w:ascii="Times New Roman" w:hAnsi="Times New Roman"/>
          <w:color w:val="000000"/>
          <w:sz w:val="28"/>
          <w:szCs w:val="28"/>
          <w:lang w:eastAsia="ru-RU" w:bidi="ru-RU"/>
        </w:rPr>
        <w:t>власти установлены нерабочие дни с сохранением за работниками заработной платы, которые включают в себя:</w:t>
      </w:r>
    </w:p>
    <w:p w:rsidR="008B509B" w:rsidRPr="008B509B" w:rsidRDefault="008B509B" w:rsidP="008B509B">
      <w:pPr>
        <w:widowControl w:val="0"/>
        <w:spacing w:after="0" w:line="322" w:lineRule="exact"/>
        <w:ind w:firstLine="740"/>
        <w:jc w:val="both"/>
        <w:rPr>
          <w:rFonts w:ascii="Times New Roman" w:hAnsi="Times New Roman"/>
          <w:color w:val="000000"/>
          <w:sz w:val="28"/>
          <w:szCs w:val="28"/>
          <w:lang w:eastAsia="ru-RU" w:bidi="ru-RU"/>
        </w:rPr>
      </w:pPr>
      <w:r w:rsidRPr="008B509B">
        <w:rPr>
          <w:rFonts w:ascii="Times New Roman" w:hAnsi="Times New Roman"/>
          <w:color w:val="000000"/>
          <w:sz w:val="28"/>
          <w:szCs w:val="28"/>
          <w:lang w:eastAsia="ru-RU" w:bidi="ru-RU"/>
        </w:rPr>
        <w:t>- определение перечня должностей работников, обеспечивающих охрану и содержание образовательной организации, начисление и выплату заработной платы, поддержание процессов, которые не могут быть приостановлены;</w:t>
      </w:r>
    </w:p>
    <w:p w:rsidR="008B509B" w:rsidRPr="008B509B" w:rsidRDefault="008B509B" w:rsidP="008B509B">
      <w:pPr>
        <w:widowControl w:val="0"/>
        <w:spacing w:after="0" w:line="322" w:lineRule="exact"/>
        <w:ind w:firstLine="740"/>
        <w:jc w:val="both"/>
        <w:rPr>
          <w:rFonts w:ascii="Times New Roman" w:hAnsi="Times New Roman"/>
          <w:color w:val="000000"/>
          <w:sz w:val="28"/>
          <w:szCs w:val="28"/>
          <w:lang w:eastAsia="ru-RU" w:bidi="ru-RU"/>
        </w:rPr>
      </w:pPr>
      <w:r w:rsidRPr="008B509B">
        <w:rPr>
          <w:rFonts w:ascii="Times New Roman" w:hAnsi="Times New Roman"/>
          <w:color w:val="000000"/>
          <w:sz w:val="28"/>
          <w:szCs w:val="28"/>
          <w:lang w:eastAsia="ru-RU" w:bidi="ru-RU"/>
        </w:rPr>
        <w:t>- порядок определения списка педагогических работников, задействованных в работе дежурных классов</w:t>
      </w:r>
      <w:r w:rsidR="00B06326">
        <w:rPr>
          <w:rFonts w:ascii="Times New Roman" w:hAnsi="Times New Roman"/>
          <w:color w:val="000000"/>
          <w:sz w:val="28"/>
          <w:szCs w:val="28"/>
          <w:lang w:eastAsia="ru-RU" w:bidi="ru-RU"/>
        </w:rPr>
        <w:t>;</w:t>
      </w:r>
    </w:p>
    <w:p w:rsidR="008B509B" w:rsidRPr="008B509B" w:rsidRDefault="008B509B" w:rsidP="008B509B">
      <w:pPr>
        <w:widowControl w:val="0"/>
        <w:spacing w:after="0" w:line="322" w:lineRule="exact"/>
        <w:ind w:firstLine="740"/>
        <w:jc w:val="both"/>
        <w:rPr>
          <w:rFonts w:ascii="Times New Roman" w:hAnsi="Times New Roman"/>
          <w:color w:val="000000"/>
          <w:sz w:val="28"/>
          <w:szCs w:val="28"/>
          <w:lang w:eastAsia="ru-RU" w:bidi="ru-RU"/>
        </w:rPr>
      </w:pPr>
      <w:r w:rsidRPr="008B509B">
        <w:rPr>
          <w:rFonts w:ascii="Times New Roman" w:hAnsi="Times New Roman"/>
          <w:color w:val="000000"/>
          <w:sz w:val="28"/>
          <w:szCs w:val="28"/>
          <w:lang w:eastAsia="ru-RU" w:bidi="ru-RU"/>
        </w:rPr>
        <w:t>- порядок оформления привлечения к работе;</w:t>
      </w:r>
    </w:p>
    <w:p w:rsidR="008B509B" w:rsidRPr="008B509B" w:rsidRDefault="008B509B" w:rsidP="008B509B">
      <w:pPr>
        <w:widowControl w:val="0"/>
        <w:spacing w:after="0" w:line="322" w:lineRule="exact"/>
        <w:ind w:firstLine="740"/>
        <w:jc w:val="both"/>
        <w:rPr>
          <w:rFonts w:ascii="Times New Roman" w:hAnsi="Times New Roman"/>
          <w:color w:val="000000"/>
          <w:sz w:val="28"/>
          <w:szCs w:val="28"/>
          <w:lang w:eastAsia="ru-RU" w:bidi="ru-RU"/>
        </w:rPr>
      </w:pPr>
      <w:r w:rsidRPr="008B509B">
        <w:rPr>
          <w:rFonts w:ascii="Times New Roman" w:hAnsi="Times New Roman"/>
          <w:color w:val="000000"/>
          <w:sz w:val="28"/>
          <w:szCs w:val="28"/>
          <w:lang w:eastAsia="ru-RU" w:bidi="ru-RU"/>
        </w:rPr>
        <w:t>- особенности режима рабочего времени и времени отдыха;</w:t>
      </w:r>
    </w:p>
    <w:p w:rsidR="008B509B" w:rsidRPr="008B509B" w:rsidRDefault="008B509B" w:rsidP="008B509B">
      <w:pPr>
        <w:widowControl w:val="0"/>
        <w:spacing w:after="0" w:line="322" w:lineRule="exact"/>
        <w:ind w:firstLine="740"/>
        <w:jc w:val="both"/>
        <w:rPr>
          <w:rFonts w:ascii="Times New Roman" w:hAnsi="Times New Roman"/>
          <w:color w:val="000000"/>
          <w:sz w:val="28"/>
          <w:szCs w:val="28"/>
          <w:lang w:eastAsia="ru-RU" w:bidi="ru-RU"/>
        </w:rPr>
      </w:pPr>
      <w:r w:rsidRPr="008B509B">
        <w:rPr>
          <w:rFonts w:ascii="Times New Roman" w:hAnsi="Times New Roman"/>
          <w:color w:val="000000"/>
          <w:sz w:val="28"/>
          <w:szCs w:val="28"/>
          <w:lang w:eastAsia="ru-RU" w:bidi="ru-RU"/>
        </w:rPr>
        <w:t>- условия и особенности оплаты труда;</w:t>
      </w:r>
    </w:p>
    <w:p w:rsidR="008B509B" w:rsidRPr="008B509B" w:rsidRDefault="008B509B" w:rsidP="008B509B">
      <w:pPr>
        <w:widowControl w:val="0"/>
        <w:spacing w:after="0" w:line="322" w:lineRule="exact"/>
        <w:ind w:firstLine="740"/>
        <w:jc w:val="both"/>
        <w:rPr>
          <w:rFonts w:ascii="Times New Roman" w:hAnsi="Times New Roman"/>
          <w:color w:val="000000"/>
          <w:sz w:val="28"/>
          <w:szCs w:val="28"/>
          <w:lang w:eastAsia="ru-RU" w:bidi="ru-RU"/>
        </w:rPr>
      </w:pPr>
      <w:r w:rsidRPr="008B509B">
        <w:rPr>
          <w:rFonts w:ascii="Times New Roman" w:hAnsi="Times New Roman"/>
          <w:color w:val="000000"/>
          <w:sz w:val="28"/>
          <w:szCs w:val="28"/>
          <w:lang w:eastAsia="ru-RU" w:bidi="ru-RU"/>
        </w:rPr>
        <w:t>- иные вопросы, затрагивающие социально-трудовые права работников в указанный период.</w:t>
      </w:r>
    </w:p>
    <w:p w:rsidR="008B509B" w:rsidRPr="008B509B" w:rsidRDefault="008B509B" w:rsidP="008B509B">
      <w:pPr>
        <w:widowControl w:val="0"/>
        <w:spacing w:after="0" w:line="322" w:lineRule="exact"/>
        <w:ind w:firstLine="740"/>
        <w:jc w:val="both"/>
        <w:rPr>
          <w:rFonts w:ascii="Times New Roman" w:hAnsi="Times New Roman"/>
          <w:color w:val="000000"/>
          <w:sz w:val="28"/>
          <w:szCs w:val="28"/>
          <w:lang w:eastAsia="ru-RU" w:bidi="ru-RU"/>
        </w:rPr>
      </w:pPr>
      <w:r w:rsidRPr="008B509B">
        <w:rPr>
          <w:rFonts w:ascii="Times New Roman" w:hAnsi="Times New Roman"/>
          <w:color w:val="000000"/>
          <w:sz w:val="28"/>
          <w:szCs w:val="28"/>
          <w:lang w:eastAsia="ru-RU" w:bidi="ru-RU"/>
        </w:rPr>
        <w:t>Порядок и условия привлечения к работе в указанные периоды определяются в соответствии с коллективным договором, локальными нормативными актами, принимаемыми с учетом мнения либо по согласованию с профсоюзным комитетом.</w:t>
      </w:r>
    </w:p>
    <w:p w:rsidR="008B509B" w:rsidRPr="008B509B" w:rsidRDefault="008B509B" w:rsidP="008B509B">
      <w:pPr>
        <w:widowControl w:val="0"/>
        <w:spacing w:after="0" w:line="322" w:lineRule="exact"/>
        <w:ind w:firstLine="740"/>
        <w:jc w:val="both"/>
        <w:rPr>
          <w:rFonts w:ascii="Times New Roman" w:hAnsi="Times New Roman"/>
          <w:color w:val="000000"/>
          <w:sz w:val="28"/>
          <w:szCs w:val="28"/>
          <w:lang w:eastAsia="ru-RU" w:bidi="ru-RU"/>
        </w:rPr>
      </w:pPr>
      <w:r w:rsidRPr="008B509B">
        <w:rPr>
          <w:rFonts w:ascii="Times New Roman" w:hAnsi="Times New Roman"/>
          <w:color w:val="000000"/>
          <w:sz w:val="28"/>
          <w:szCs w:val="28"/>
          <w:lang w:eastAsia="ru-RU" w:bidi="ru-RU"/>
        </w:rPr>
        <w:t xml:space="preserve">4.18. В коллективных договорах и трудовых договорах с работниками выплату выходного пособия в размере не менее среднего месячного заработка в случае прекращения трудового договора по основанию, предусмотренному </w:t>
      </w:r>
      <w:hyperlink r:id="rId18" w:history="1">
        <w:r w:rsidRPr="008B509B">
          <w:rPr>
            <w:rFonts w:ascii="Times New Roman" w:hAnsi="Times New Roman"/>
            <w:color w:val="000000"/>
            <w:sz w:val="28"/>
            <w:szCs w:val="28"/>
            <w:lang w:eastAsia="ru-RU" w:bidi="ru-RU"/>
          </w:rPr>
          <w:t>пунктом 7 части первой статьи 77</w:t>
        </w:r>
      </w:hyperlink>
      <w:r w:rsidRPr="008B509B">
        <w:rPr>
          <w:rFonts w:ascii="Times New Roman" w:hAnsi="Times New Roman"/>
          <w:color w:val="000000"/>
          <w:sz w:val="28"/>
          <w:szCs w:val="28"/>
          <w:lang w:eastAsia="ru-RU" w:bidi="ru-RU"/>
        </w:rPr>
        <w:t xml:space="preserve"> Трудового кодекса Российской Федерации, в связи с отказом работника от продолжения работы в силу изменений, определенных сторонами условий трудового договора.</w:t>
      </w:r>
    </w:p>
    <w:p w:rsidR="008B509B" w:rsidRPr="008B509B" w:rsidRDefault="008B509B" w:rsidP="008B509B">
      <w:pPr>
        <w:widowControl w:val="0"/>
        <w:spacing w:after="0" w:line="322" w:lineRule="exact"/>
        <w:ind w:firstLine="740"/>
        <w:jc w:val="both"/>
        <w:rPr>
          <w:rFonts w:ascii="Times New Roman" w:hAnsi="Times New Roman"/>
          <w:color w:val="000000"/>
          <w:sz w:val="28"/>
          <w:szCs w:val="28"/>
          <w:lang w:eastAsia="ru-RU" w:bidi="ru-RU"/>
        </w:rPr>
      </w:pPr>
    </w:p>
    <w:p w:rsidR="001B25D5" w:rsidRPr="002A0EEC" w:rsidRDefault="00D75610" w:rsidP="00D75610">
      <w:pPr>
        <w:spacing w:after="0" w:line="240" w:lineRule="auto"/>
        <w:jc w:val="both"/>
        <w:rPr>
          <w:rFonts w:ascii="Times New Roman" w:hAnsi="Times New Roman"/>
          <w:sz w:val="28"/>
          <w:szCs w:val="28"/>
        </w:rPr>
      </w:pPr>
      <w:r>
        <w:rPr>
          <w:rFonts w:ascii="Times New Roman" w:eastAsia="Calibri" w:hAnsi="Times New Roman"/>
          <w:sz w:val="28"/>
          <w:szCs w:val="28"/>
        </w:rPr>
        <w:t xml:space="preserve">            </w:t>
      </w:r>
      <w:r w:rsidR="001B25D5" w:rsidRPr="002A0EEC">
        <w:rPr>
          <w:rFonts w:ascii="Times New Roman" w:hAnsi="Times New Roman"/>
          <w:sz w:val="28"/>
          <w:szCs w:val="28"/>
        </w:rPr>
        <w:t>4.1</w:t>
      </w:r>
      <w:r>
        <w:rPr>
          <w:rFonts w:ascii="Times New Roman" w:hAnsi="Times New Roman"/>
          <w:sz w:val="28"/>
          <w:szCs w:val="28"/>
        </w:rPr>
        <w:t>9</w:t>
      </w:r>
      <w:r w:rsidR="001B25D5" w:rsidRPr="002A0EEC">
        <w:rPr>
          <w:rFonts w:ascii="Times New Roman" w:hAnsi="Times New Roman"/>
          <w:sz w:val="28"/>
          <w:szCs w:val="28"/>
        </w:rPr>
        <w:t xml:space="preserve">. </w:t>
      </w:r>
      <w:r w:rsidR="001B25D5" w:rsidRPr="002A0EEC">
        <w:rPr>
          <w:rFonts w:ascii="Times New Roman" w:hAnsi="Times New Roman"/>
          <w:b/>
          <w:sz w:val="28"/>
          <w:szCs w:val="28"/>
        </w:rPr>
        <w:t>Стороны рекомендуют</w:t>
      </w:r>
      <w:r w:rsidR="001B25D5" w:rsidRPr="002A0EEC">
        <w:rPr>
          <w:rFonts w:ascii="Times New Roman" w:hAnsi="Times New Roman"/>
          <w:sz w:val="28"/>
          <w:szCs w:val="28"/>
        </w:rPr>
        <w:t xml:space="preserve"> образовательным и профсоюзным организациям предусматривать</w:t>
      </w:r>
      <w:r w:rsidR="005C2CC2">
        <w:rPr>
          <w:rFonts w:ascii="Times New Roman" w:hAnsi="Times New Roman"/>
          <w:sz w:val="28"/>
          <w:szCs w:val="28"/>
        </w:rPr>
        <w:t xml:space="preserve"> в</w:t>
      </w:r>
      <w:r w:rsidR="001B25D5" w:rsidRPr="002A0EEC">
        <w:rPr>
          <w:rFonts w:ascii="Times New Roman" w:hAnsi="Times New Roman"/>
          <w:sz w:val="28"/>
          <w:szCs w:val="28"/>
        </w:rPr>
        <w:t xml:space="preserve"> коллективных договорах и трудовых договорах с работниками выплату выходного пособия в размере не менее </w:t>
      </w:r>
      <w:r w:rsidR="001B25D5" w:rsidRPr="002A0EEC">
        <w:rPr>
          <w:rFonts w:ascii="Times New Roman" w:hAnsi="Times New Roman"/>
          <w:sz w:val="28"/>
          <w:szCs w:val="28"/>
        </w:rPr>
        <w:lastRenderedPageBreak/>
        <w:t>среднего месячного заработка в случае прекращения трудового договора по основанию, предусмотренному пунктом 7 части первой статьи 77 Трудового кодекса Российской Федерации, в связи с отказом работника от продолжения работы в силу изменений определенных сторонами условий трудового договора.</w:t>
      </w:r>
    </w:p>
    <w:p w:rsidR="001B25D5" w:rsidRPr="002A0EEC" w:rsidRDefault="00D75610" w:rsidP="001B25D5">
      <w:pPr>
        <w:spacing w:after="0" w:line="240" w:lineRule="auto"/>
        <w:ind w:firstLine="720"/>
        <w:jc w:val="both"/>
        <w:rPr>
          <w:rFonts w:ascii="Times New Roman" w:hAnsi="Times New Roman"/>
          <w:bCs/>
          <w:iCs/>
          <w:sz w:val="28"/>
          <w:szCs w:val="28"/>
          <w:lang w:eastAsia="ru-RU"/>
        </w:rPr>
      </w:pPr>
      <w:r>
        <w:rPr>
          <w:rFonts w:ascii="Times New Roman" w:hAnsi="Times New Roman"/>
          <w:bCs/>
          <w:iCs/>
          <w:sz w:val="28"/>
          <w:szCs w:val="28"/>
          <w:lang w:eastAsia="ru-RU"/>
        </w:rPr>
        <w:t>4.20</w:t>
      </w:r>
      <w:r w:rsidR="001B25D5" w:rsidRPr="002A0EEC">
        <w:rPr>
          <w:rFonts w:ascii="Times New Roman" w:hAnsi="Times New Roman"/>
          <w:bCs/>
          <w:iCs/>
          <w:sz w:val="28"/>
          <w:szCs w:val="28"/>
          <w:lang w:eastAsia="ru-RU"/>
        </w:rPr>
        <w:t>.</w:t>
      </w:r>
      <w:r w:rsidR="00420E15">
        <w:rPr>
          <w:rFonts w:ascii="Times New Roman" w:hAnsi="Times New Roman"/>
          <w:b/>
          <w:bCs/>
          <w:iCs/>
          <w:sz w:val="28"/>
          <w:szCs w:val="28"/>
          <w:lang w:eastAsia="ru-RU"/>
        </w:rPr>
        <w:t xml:space="preserve"> </w:t>
      </w:r>
      <w:r>
        <w:rPr>
          <w:rFonts w:ascii="Times New Roman" w:hAnsi="Times New Roman"/>
          <w:b/>
          <w:bCs/>
          <w:iCs/>
          <w:sz w:val="28"/>
          <w:szCs w:val="28"/>
          <w:lang w:eastAsia="ru-RU"/>
        </w:rPr>
        <w:t>Комитет</w:t>
      </w:r>
      <w:r w:rsidR="007244C9">
        <w:rPr>
          <w:rFonts w:ascii="Times New Roman" w:hAnsi="Times New Roman"/>
          <w:b/>
          <w:bCs/>
          <w:iCs/>
          <w:sz w:val="28"/>
          <w:szCs w:val="28"/>
          <w:lang w:eastAsia="ru-RU"/>
        </w:rPr>
        <w:t xml:space="preserve"> </w:t>
      </w:r>
      <w:r w:rsidR="001B25D5" w:rsidRPr="002A0EEC">
        <w:rPr>
          <w:rFonts w:ascii="Times New Roman" w:hAnsi="Times New Roman"/>
          <w:b/>
          <w:bCs/>
          <w:iCs/>
          <w:sz w:val="28"/>
          <w:szCs w:val="28"/>
          <w:lang w:eastAsia="ru-RU"/>
        </w:rPr>
        <w:t>и Профсоюз</w:t>
      </w:r>
      <w:r w:rsidR="001B25D5" w:rsidRPr="002A0EEC">
        <w:rPr>
          <w:rFonts w:ascii="Times New Roman" w:hAnsi="Times New Roman"/>
          <w:bCs/>
          <w:iCs/>
          <w:sz w:val="28"/>
          <w:szCs w:val="28"/>
          <w:lang w:eastAsia="ru-RU"/>
        </w:rPr>
        <w:t xml:space="preserve"> способствуют реализации правового статуса педагогических работников, установленного законодательством об образовании, включая право на защиту профессиональной чести и достоинства, и рекомендуют образовательным организациям руководствоваться при разработке и принятии соответствующего локального нормативного акта примерным положением о нормах профессиональной этики педагогических работников, принятым социальными партнерами на федеральном отраслевом уровне (Приложение №</w:t>
      </w:r>
      <w:r w:rsidR="00DC087B">
        <w:rPr>
          <w:rFonts w:ascii="Times New Roman" w:hAnsi="Times New Roman"/>
          <w:bCs/>
          <w:iCs/>
          <w:sz w:val="28"/>
          <w:szCs w:val="28"/>
          <w:lang w:eastAsia="ru-RU"/>
        </w:rPr>
        <w:t xml:space="preserve"> </w:t>
      </w:r>
      <w:r w:rsidR="001B25D5" w:rsidRPr="002A0EEC">
        <w:rPr>
          <w:rFonts w:ascii="Times New Roman" w:hAnsi="Times New Roman"/>
          <w:bCs/>
          <w:iCs/>
          <w:sz w:val="28"/>
          <w:szCs w:val="28"/>
          <w:lang w:eastAsia="ru-RU"/>
        </w:rPr>
        <w:t xml:space="preserve">2  к настоящему Соглашению). </w:t>
      </w:r>
    </w:p>
    <w:p w:rsidR="00307285" w:rsidRDefault="00307285" w:rsidP="001B25D5">
      <w:pPr>
        <w:spacing w:after="0" w:line="240" w:lineRule="auto"/>
        <w:jc w:val="center"/>
        <w:rPr>
          <w:rFonts w:ascii="Times New Roman" w:hAnsi="Times New Roman"/>
          <w:b/>
          <w:sz w:val="28"/>
          <w:szCs w:val="28"/>
        </w:rPr>
      </w:pPr>
    </w:p>
    <w:p w:rsidR="001B25D5" w:rsidRPr="004A4BE3" w:rsidRDefault="001B25D5" w:rsidP="001B25D5">
      <w:pPr>
        <w:spacing w:after="0" w:line="240" w:lineRule="auto"/>
        <w:jc w:val="center"/>
        <w:rPr>
          <w:rFonts w:ascii="Times New Roman" w:hAnsi="Times New Roman"/>
          <w:b/>
          <w:sz w:val="28"/>
          <w:szCs w:val="28"/>
        </w:rPr>
      </w:pPr>
      <w:r w:rsidRPr="004A4BE3">
        <w:rPr>
          <w:rFonts w:ascii="Times New Roman" w:hAnsi="Times New Roman"/>
          <w:b/>
          <w:sz w:val="28"/>
          <w:szCs w:val="28"/>
          <w:lang w:val="en-US"/>
        </w:rPr>
        <w:t>V</w:t>
      </w:r>
      <w:r w:rsidRPr="004A4BE3">
        <w:rPr>
          <w:rFonts w:ascii="Times New Roman" w:hAnsi="Times New Roman"/>
          <w:b/>
          <w:sz w:val="28"/>
          <w:szCs w:val="28"/>
        </w:rPr>
        <w:t>. ОПЛАТА ТРУДА И НОРМЫ ТРУДА</w:t>
      </w:r>
    </w:p>
    <w:p w:rsidR="001B25D5" w:rsidRPr="004A4BE3" w:rsidRDefault="001B25D5" w:rsidP="001B25D5">
      <w:pPr>
        <w:spacing w:after="0" w:line="240" w:lineRule="auto"/>
        <w:jc w:val="center"/>
        <w:rPr>
          <w:rFonts w:ascii="Times New Roman" w:hAnsi="Times New Roman"/>
          <w:b/>
          <w:sz w:val="28"/>
          <w:szCs w:val="28"/>
        </w:rPr>
      </w:pPr>
    </w:p>
    <w:p w:rsidR="006647F4" w:rsidRPr="00B06326" w:rsidRDefault="00FD38DF" w:rsidP="006647F4">
      <w:pPr>
        <w:spacing w:after="0" w:line="240" w:lineRule="auto"/>
        <w:ind w:firstLine="709"/>
        <w:jc w:val="both"/>
        <w:rPr>
          <w:rFonts w:ascii="Times New Roman" w:hAnsi="Times New Roman"/>
          <w:sz w:val="28"/>
          <w:szCs w:val="28"/>
          <w:lang w:eastAsia="ru-RU"/>
        </w:rPr>
      </w:pPr>
      <w:r w:rsidRPr="00B06326">
        <w:rPr>
          <w:rFonts w:ascii="Times New Roman" w:hAnsi="Times New Roman"/>
          <w:b/>
          <w:sz w:val="28"/>
          <w:szCs w:val="28"/>
        </w:rPr>
        <w:t xml:space="preserve">5.1. </w:t>
      </w:r>
      <w:r w:rsidR="008E067A">
        <w:rPr>
          <w:rFonts w:ascii="Times New Roman" w:hAnsi="Times New Roman"/>
          <w:b/>
          <w:i/>
          <w:sz w:val="28"/>
          <w:szCs w:val="28"/>
        </w:rPr>
        <w:t>К</w:t>
      </w:r>
      <w:r w:rsidR="006647F4" w:rsidRPr="00B06326">
        <w:rPr>
          <w:rFonts w:ascii="Times New Roman" w:hAnsi="Times New Roman"/>
          <w:b/>
          <w:i/>
          <w:sz w:val="28"/>
          <w:szCs w:val="28"/>
        </w:rPr>
        <w:t>омите</w:t>
      </w:r>
      <w:r w:rsidR="00D75610">
        <w:rPr>
          <w:rFonts w:ascii="Times New Roman" w:hAnsi="Times New Roman"/>
          <w:b/>
          <w:i/>
          <w:sz w:val="28"/>
          <w:szCs w:val="28"/>
        </w:rPr>
        <w:t xml:space="preserve">т </w:t>
      </w:r>
      <w:r w:rsidR="006647F4" w:rsidRPr="00B06326">
        <w:rPr>
          <w:rFonts w:ascii="Times New Roman" w:hAnsi="Times New Roman"/>
          <w:b/>
          <w:sz w:val="28"/>
          <w:szCs w:val="28"/>
        </w:rPr>
        <w:t xml:space="preserve"> и Профсоюз</w:t>
      </w:r>
      <w:r w:rsidR="006647F4" w:rsidRPr="00B06326">
        <w:rPr>
          <w:rFonts w:ascii="Times New Roman" w:hAnsi="Times New Roman"/>
          <w:sz w:val="28"/>
          <w:szCs w:val="28"/>
        </w:rPr>
        <w:t xml:space="preserve"> в целях повышения социального статуса педагогических </w:t>
      </w:r>
      <w:r w:rsidR="006647F4" w:rsidRPr="00B06326">
        <w:rPr>
          <w:rFonts w:ascii="Times New Roman" w:hAnsi="Times New Roman"/>
          <w:sz w:val="28"/>
          <w:szCs w:val="28"/>
          <w:lang w:eastAsia="ru-RU"/>
        </w:rPr>
        <w:t>и иных работников образования, престижа педагогической профессии и мотивации качественного и эффективного труда совместно принимают меры по:</w:t>
      </w:r>
    </w:p>
    <w:p w:rsidR="006647F4" w:rsidRPr="00114557" w:rsidRDefault="006647F4" w:rsidP="006647F4">
      <w:pPr>
        <w:spacing w:after="0" w:line="240" w:lineRule="auto"/>
        <w:ind w:firstLine="709"/>
        <w:jc w:val="both"/>
        <w:rPr>
          <w:rFonts w:ascii="Times New Roman" w:hAnsi="Times New Roman"/>
          <w:sz w:val="28"/>
          <w:szCs w:val="28"/>
          <w:lang w:eastAsia="ru-RU"/>
        </w:rPr>
      </w:pPr>
      <w:r w:rsidRPr="00B06326">
        <w:rPr>
          <w:rFonts w:ascii="Times New Roman" w:hAnsi="Times New Roman"/>
          <w:sz w:val="28"/>
          <w:szCs w:val="28"/>
          <w:lang w:eastAsia="ru-RU"/>
        </w:rPr>
        <w:t>недопущению снижения установленных указами Президента</w:t>
      </w:r>
      <w:r w:rsidRPr="00B06326">
        <w:rPr>
          <w:rFonts w:ascii="Times New Roman" w:hAnsi="Times New Roman"/>
          <w:sz w:val="28"/>
          <w:szCs w:val="28"/>
          <w:lang w:eastAsia="ru-RU"/>
        </w:rPr>
        <w:br/>
        <w:t>Российской Федерации от 7 мая 2012 г. № 597 «О мероприятиях по реализации государственной социальной политики», от 1 июня 2012 г. № 761 «О Национальной стратегии действий в интересах детей на 2012 - 2017 годы» и от 28 декабря 2012 г. № 1688 «О некоторых мерах по реализации государственной политики в сфере защиты детей-сирот и детей, оставшихся без попечения родителей» показателей оплаты труда отдельных категорий работников муниципальных учреждений, а также обеспечения достижения национальных целей, определенных Указами Президента Российской Федерации от 7 мая 2018 г. № 204 «О национальных целях и стратегических задачах развития Российской Федерации на период до 2024 года» и от 21 июля 2020 г. № 474 «О национальных целях развития Российской Федерации на период до 2030 года».</w:t>
      </w:r>
    </w:p>
    <w:p w:rsidR="00FD38DF" w:rsidRDefault="00FD38DF" w:rsidP="00FD38DF">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с</w:t>
      </w:r>
      <w:r w:rsidRPr="00114557">
        <w:rPr>
          <w:rFonts w:ascii="Times New Roman" w:hAnsi="Times New Roman"/>
          <w:sz w:val="28"/>
          <w:szCs w:val="28"/>
          <w:lang w:eastAsia="ru-RU"/>
        </w:rPr>
        <w:t>овершенствованию структуры заработной платы, в том числе соотношения размеров окладов (должностных окладов), ставок заработной платы и выплат компенсационного и стимулирующего характера с учетом задач кадрового</w:t>
      </w:r>
      <w:r>
        <w:rPr>
          <w:rFonts w:ascii="Times New Roman" w:hAnsi="Times New Roman"/>
          <w:sz w:val="28"/>
          <w:szCs w:val="28"/>
          <w:lang w:eastAsia="ru-RU"/>
        </w:rPr>
        <w:t xml:space="preserve"> </w:t>
      </w:r>
      <w:r w:rsidRPr="00114557">
        <w:rPr>
          <w:rFonts w:ascii="Times New Roman" w:hAnsi="Times New Roman"/>
          <w:sz w:val="28"/>
          <w:szCs w:val="28"/>
          <w:lang w:eastAsia="ru-RU"/>
        </w:rPr>
        <w:t>обеспечения образовательных организаций и стимулирования работников к повышению результатов труда</w:t>
      </w:r>
      <w:r>
        <w:rPr>
          <w:rFonts w:ascii="Times New Roman" w:hAnsi="Times New Roman"/>
          <w:sz w:val="28"/>
          <w:szCs w:val="28"/>
          <w:lang w:eastAsia="ru-RU"/>
        </w:rPr>
        <w:t>.</w:t>
      </w:r>
    </w:p>
    <w:p w:rsidR="00FD38DF" w:rsidRPr="00176BC7" w:rsidRDefault="00FD38DF" w:rsidP="00FD38DF">
      <w:pPr>
        <w:widowControl w:val="0"/>
        <w:tabs>
          <w:tab w:val="decimal" w:pos="1008"/>
          <w:tab w:val="left" w:pos="3456"/>
          <w:tab w:val="left" w:pos="4608"/>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о</w:t>
      </w:r>
      <w:r w:rsidRPr="00176BC7">
        <w:rPr>
          <w:rFonts w:ascii="Times New Roman" w:hAnsi="Times New Roman"/>
          <w:sz w:val="28"/>
          <w:szCs w:val="28"/>
          <w:lang w:eastAsia="ru-RU"/>
        </w:rPr>
        <w:t>беспеч</w:t>
      </w:r>
      <w:r>
        <w:rPr>
          <w:rFonts w:ascii="Times New Roman" w:hAnsi="Times New Roman"/>
          <w:sz w:val="28"/>
          <w:szCs w:val="28"/>
          <w:lang w:eastAsia="ru-RU"/>
        </w:rPr>
        <w:t>ению</w:t>
      </w:r>
      <w:r w:rsidRPr="00176BC7">
        <w:rPr>
          <w:rFonts w:ascii="Times New Roman" w:hAnsi="Times New Roman"/>
          <w:sz w:val="28"/>
          <w:szCs w:val="28"/>
          <w:lang w:eastAsia="ru-RU"/>
        </w:rPr>
        <w:t xml:space="preserve"> повышени</w:t>
      </w:r>
      <w:r>
        <w:rPr>
          <w:rFonts w:ascii="Times New Roman" w:hAnsi="Times New Roman"/>
          <w:sz w:val="28"/>
          <w:szCs w:val="28"/>
          <w:lang w:eastAsia="ru-RU"/>
        </w:rPr>
        <w:t>я</w:t>
      </w:r>
      <w:r w:rsidRPr="00176BC7">
        <w:rPr>
          <w:rFonts w:ascii="Times New Roman" w:hAnsi="Times New Roman"/>
          <w:sz w:val="28"/>
          <w:szCs w:val="28"/>
          <w:lang w:eastAsia="ru-RU"/>
        </w:rPr>
        <w:t xml:space="preserve"> уровня реального содержания заработной платы работников организаций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FD38DF" w:rsidRDefault="00FD38DF" w:rsidP="00FD38DF">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с</w:t>
      </w:r>
      <w:r w:rsidRPr="00176BC7">
        <w:rPr>
          <w:rFonts w:ascii="Times New Roman" w:hAnsi="Times New Roman"/>
          <w:sz w:val="28"/>
          <w:szCs w:val="28"/>
          <w:lang w:eastAsia="ru-RU"/>
        </w:rPr>
        <w:t>озда</w:t>
      </w:r>
      <w:r>
        <w:rPr>
          <w:rFonts w:ascii="Times New Roman" w:hAnsi="Times New Roman"/>
          <w:sz w:val="28"/>
          <w:szCs w:val="28"/>
          <w:lang w:eastAsia="ru-RU"/>
        </w:rPr>
        <w:t>нию</w:t>
      </w:r>
      <w:r w:rsidRPr="00176BC7">
        <w:rPr>
          <w:rFonts w:ascii="Times New Roman" w:hAnsi="Times New Roman"/>
          <w:sz w:val="28"/>
          <w:szCs w:val="28"/>
          <w:lang w:eastAsia="ru-RU"/>
        </w:rPr>
        <w:t xml:space="preserve"> услови</w:t>
      </w:r>
      <w:r>
        <w:rPr>
          <w:rFonts w:ascii="Times New Roman" w:hAnsi="Times New Roman"/>
          <w:sz w:val="28"/>
          <w:szCs w:val="28"/>
          <w:lang w:eastAsia="ru-RU"/>
        </w:rPr>
        <w:t>й</w:t>
      </w:r>
      <w:r w:rsidRPr="00176BC7">
        <w:rPr>
          <w:rFonts w:ascii="Times New Roman" w:hAnsi="Times New Roman"/>
          <w:sz w:val="28"/>
          <w:szCs w:val="28"/>
          <w:lang w:eastAsia="ru-RU"/>
        </w:rPr>
        <w:t xml:space="preserve"> для оплаты труда работников в зависимости от их личного участия в эффективном функционировании организации.</w:t>
      </w:r>
    </w:p>
    <w:p w:rsidR="00FD38DF" w:rsidRDefault="00FD38DF" w:rsidP="00FD38DF">
      <w:pPr>
        <w:spacing w:after="0" w:line="240" w:lineRule="auto"/>
        <w:ind w:firstLine="709"/>
        <w:jc w:val="both"/>
        <w:rPr>
          <w:rFonts w:ascii="Times New Roman" w:hAnsi="Times New Roman"/>
          <w:b/>
          <w:sz w:val="28"/>
          <w:szCs w:val="28"/>
        </w:rPr>
      </w:pPr>
      <w:r w:rsidRPr="00176BC7">
        <w:rPr>
          <w:rFonts w:ascii="Times New Roman" w:hAnsi="Times New Roman"/>
          <w:sz w:val="28"/>
          <w:szCs w:val="28"/>
        </w:rPr>
        <w:lastRenderedPageBreak/>
        <w:t xml:space="preserve">5.2. </w:t>
      </w:r>
      <w:r w:rsidRPr="00BD33DC">
        <w:rPr>
          <w:rFonts w:ascii="Times New Roman" w:hAnsi="Times New Roman"/>
          <w:b/>
          <w:sz w:val="28"/>
          <w:szCs w:val="28"/>
        </w:rPr>
        <w:t xml:space="preserve">Стороны </w:t>
      </w:r>
      <w:r w:rsidRPr="003D520C">
        <w:rPr>
          <w:rFonts w:ascii="Times New Roman" w:hAnsi="Times New Roman"/>
          <w:sz w:val="28"/>
          <w:szCs w:val="28"/>
        </w:rPr>
        <w:t>при регулировании вопросов оплаты труда</w:t>
      </w:r>
      <w:r w:rsidRPr="00176BC7">
        <w:rPr>
          <w:rFonts w:ascii="Times New Roman" w:hAnsi="Times New Roman"/>
          <w:sz w:val="28"/>
          <w:szCs w:val="28"/>
        </w:rPr>
        <w:t xml:space="preserve"> </w:t>
      </w:r>
      <w:r w:rsidRPr="00176BC7">
        <w:rPr>
          <w:rFonts w:ascii="Times New Roman" w:hAnsi="Times New Roman"/>
          <w:b/>
          <w:sz w:val="28"/>
          <w:szCs w:val="28"/>
        </w:rPr>
        <w:t>исходят из того, что</w:t>
      </w:r>
      <w:r>
        <w:rPr>
          <w:rFonts w:ascii="Times New Roman" w:hAnsi="Times New Roman"/>
          <w:b/>
          <w:sz w:val="28"/>
          <w:szCs w:val="28"/>
        </w:rPr>
        <w:t>:</w:t>
      </w:r>
    </w:p>
    <w:p w:rsidR="00FD38DF" w:rsidRPr="001628BA" w:rsidRDefault="00FD38DF" w:rsidP="00FD38DF">
      <w:pPr>
        <w:spacing w:after="0" w:line="240" w:lineRule="auto"/>
        <w:ind w:firstLine="709"/>
        <w:jc w:val="both"/>
        <w:rPr>
          <w:rFonts w:ascii="TimesNewRomanPSMT" w:hAnsi="TimesNewRomanPSMT"/>
          <w:color w:val="000000"/>
          <w:sz w:val="28"/>
          <w:szCs w:val="28"/>
        </w:rPr>
      </w:pPr>
      <w:r w:rsidRPr="003D520C">
        <w:rPr>
          <w:rFonts w:ascii="Times New Roman" w:hAnsi="Times New Roman"/>
          <w:sz w:val="28"/>
          <w:szCs w:val="28"/>
        </w:rPr>
        <w:t>5.2.1.</w:t>
      </w:r>
      <w:r w:rsidRPr="00176BC7">
        <w:rPr>
          <w:rFonts w:ascii="Times New Roman" w:hAnsi="Times New Roman"/>
          <w:sz w:val="28"/>
          <w:szCs w:val="28"/>
        </w:rPr>
        <w:t xml:space="preserve"> </w:t>
      </w:r>
      <w:r>
        <w:rPr>
          <w:rFonts w:ascii="Times New Roman" w:hAnsi="Times New Roman"/>
          <w:sz w:val="28"/>
          <w:szCs w:val="28"/>
        </w:rPr>
        <w:t>С</w:t>
      </w:r>
      <w:r w:rsidRPr="00114557">
        <w:rPr>
          <w:rFonts w:ascii="TimesNewRomanPSMT" w:hAnsi="TimesNewRomanPSMT"/>
          <w:color w:val="000000"/>
          <w:sz w:val="28"/>
          <w:szCs w:val="28"/>
        </w:rPr>
        <w:t>истемы оплаты труда работников муниципальных организаций определяются с учетом требований, утвержденных Правительством Российской Федерации, и устанавливаются коллективными договорами, локальными нормативными актами в соотв</w:t>
      </w:r>
      <w:r w:rsidR="00426A17">
        <w:rPr>
          <w:rFonts w:ascii="TimesNewRomanPSMT" w:hAnsi="TimesNewRomanPSMT"/>
          <w:color w:val="000000"/>
          <w:sz w:val="28"/>
          <w:szCs w:val="28"/>
        </w:rPr>
        <w:t xml:space="preserve">етствии с федеральными законами, региональными и муниципальными </w:t>
      </w:r>
      <w:r w:rsidRPr="00114557">
        <w:rPr>
          <w:rFonts w:ascii="TimesNewRomanPSMT" w:hAnsi="TimesNewRomanPSMT"/>
          <w:color w:val="000000"/>
          <w:sz w:val="28"/>
          <w:szCs w:val="28"/>
        </w:rPr>
        <w:t>нормативными правовыми актами.</w:t>
      </w:r>
    </w:p>
    <w:p w:rsidR="00FD38DF" w:rsidRPr="00B06326" w:rsidRDefault="00FD38DF" w:rsidP="00FD38DF">
      <w:pPr>
        <w:widowControl w:val="0"/>
        <w:spacing w:after="0" w:line="322" w:lineRule="exact"/>
        <w:ind w:firstLine="709"/>
        <w:jc w:val="both"/>
        <w:rPr>
          <w:rFonts w:ascii="Times New Roman" w:eastAsia="Calibri" w:hAnsi="Times New Roman"/>
          <w:sz w:val="28"/>
          <w:szCs w:val="28"/>
        </w:rPr>
      </w:pPr>
      <w:r w:rsidRPr="00B06326">
        <w:rPr>
          <w:rFonts w:ascii="Times New Roman" w:hAnsi="Times New Roman"/>
          <w:sz w:val="28"/>
          <w:szCs w:val="28"/>
          <w:lang w:eastAsia="ru-RU"/>
        </w:rPr>
        <w:t xml:space="preserve">5.2.2. </w:t>
      </w:r>
      <w:r w:rsidRPr="00B06326">
        <w:rPr>
          <w:rFonts w:ascii="Times New Roman" w:eastAsia="Calibri" w:hAnsi="Times New Roman"/>
          <w:sz w:val="28"/>
          <w:szCs w:val="28"/>
        </w:rPr>
        <w:t xml:space="preserve">Для формирования структуры, штатного состава и численности организации применяется штатное расписание, содержащее перечень подразделений, наименований должностей (специальностей, профессий) с указанием квалификации, сведения о количестве штатных единиц, должностных окладах, надбавках и месячном фонде заработной платы. </w:t>
      </w:r>
    </w:p>
    <w:p w:rsidR="00FD38DF" w:rsidRPr="00B06326" w:rsidRDefault="00FD38DF" w:rsidP="00FD38DF">
      <w:pPr>
        <w:widowControl w:val="0"/>
        <w:spacing w:after="0" w:line="322" w:lineRule="exact"/>
        <w:ind w:firstLine="709"/>
        <w:jc w:val="both"/>
        <w:rPr>
          <w:rFonts w:ascii="Times New Roman" w:eastAsia="Calibri" w:hAnsi="Times New Roman"/>
          <w:sz w:val="28"/>
          <w:szCs w:val="28"/>
        </w:rPr>
      </w:pPr>
      <w:r w:rsidRPr="00B06326">
        <w:rPr>
          <w:rFonts w:ascii="Times New Roman" w:eastAsia="Calibri" w:hAnsi="Times New Roman"/>
          <w:sz w:val="28"/>
          <w:szCs w:val="28"/>
        </w:rPr>
        <w:t xml:space="preserve">В отношении педагогических работников в штатном расписании указывается общее количество ставок по педагогической должности по тарификации. </w:t>
      </w:r>
    </w:p>
    <w:p w:rsidR="00FD38DF" w:rsidRDefault="00FD38DF" w:rsidP="00FD38DF">
      <w:pPr>
        <w:shd w:val="clear" w:color="auto" w:fill="FFFFFF"/>
        <w:tabs>
          <w:tab w:val="left" w:pos="0"/>
          <w:tab w:val="left" w:pos="720"/>
        </w:tabs>
        <w:spacing w:after="0" w:line="240" w:lineRule="auto"/>
        <w:ind w:firstLine="709"/>
        <w:jc w:val="both"/>
        <w:rPr>
          <w:rFonts w:ascii="Times New Roman" w:hAnsi="Times New Roman"/>
          <w:sz w:val="28"/>
          <w:szCs w:val="28"/>
          <w:lang w:eastAsia="ru-RU"/>
        </w:rPr>
      </w:pPr>
      <w:r w:rsidRPr="00B06326">
        <w:rPr>
          <w:rFonts w:ascii="Times New Roman" w:eastAsia="Calibri" w:hAnsi="Times New Roman"/>
          <w:sz w:val="28"/>
          <w:szCs w:val="28"/>
        </w:rPr>
        <w:t>В целях обеспечения фиксации и учета выплат, осуществляемых педагогическим работникам с учетом фактического объема учебной (преподавательской, педагогической) работы, компенсационных выплат, в том числе ежемесячного денежного вознаграждения за классное руководство, а также иных выплат, носящих обязательный характер, применяется тарификационный список педагогических работников.</w:t>
      </w:r>
    </w:p>
    <w:p w:rsidR="00FD38DF" w:rsidRPr="00176BC7" w:rsidRDefault="00FD38DF" w:rsidP="00FD38DF">
      <w:pPr>
        <w:shd w:val="clear" w:color="auto" w:fill="FFFFFF"/>
        <w:tabs>
          <w:tab w:val="left" w:pos="0"/>
          <w:tab w:val="left" w:pos="720"/>
        </w:tabs>
        <w:spacing w:after="0" w:line="240" w:lineRule="auto"/>
        <w:ind w:firstLine="709"/>
        <w:jc w:val="both"/>
        <w:rPr>
          <w:rFonts w:ascii="Times New Roman" w:hAnsi="Times New Roman"/>
          <w:iCs/>
          <w:sz w:val="28"/>
          <w:szCs w:val="28"/>
        </w:rPr>
      </w:pPr>
      <w:r>
        <w:rPr>
          <w:rFonts w:ascii="Times New Roman" w:hAnsi="Times New Roman"/>
          <w:sz w:val="28"/>
          <w:szCs w:val="28"/>
          <w:lang w:eastAsia="ru-RU"/>
        </w:rPr>
        <w:t xml:space="preserve">5.2.3. </w:t>
      </w:r>
      <w:r w:rsidRPr="00176BC7">
        <w:rPr>
          <w:rFonts w:ascii="Times New Roman" w:hAnsi="Times New Roman"/>
          <w:iCs/>
          <w:sz w:val="28"/>
          <w:szCs w:val="28"/>
        </w:rPr>
        <w:t xml:space="preserve">Сроки финансирования образовательных </w:t>
      </w:r>
      <w:r w:rsidRPr="00176BC7">
        <w:rPr>
          <w:rFonts w:ascii="Times New Roman" w:hAnsi="Times New Roman"/>
          <w:sz w:val="28"/>
          <w:szCs w:val="28"/>
        </w:rPr>
        <w:t>организаци</w:t>
      </w:r>
      <w:r w:rsidRPr="00176BC7">
        <w:rPr>
          <w:rFonts w:ascii="Times New Roman" w:hAnsi="Times New Roman"/>
          <w:iCs/>
          <w:sz w:val="28"/>
          <w:szCs w:val="28"/>
        </w:rPr>
        <w:t xml:space="preserve">й устанавливаются платежным календарем по согласованию с соответствующими финансовыми органами. Заработная плата в </w:t>
      </w:r>
      <w:r w:rsidRPr="00176BC7">
        <w:rPr>
          <w:rFonts w:ascii="Times New Roman" w:hAnsi="Times New Roman"/>
          <w:sz w:val="28"/>
          <w:szCs w:val="28"/>
        </w:rPr>
        <w:t>организаци</w:t>
      </w:r>
      <w:r w:rsidRPr="00176BC7">
        <w:rPr>
          <w:rFonts w:ascii="Times New Roman" w:hAnsi="Times New Roman"/>
          <w:iCs/>
          <w:sz w:val="28"/>
          <w:szCs w:val="28"/>
        </w:rPr>
        <w:t>ях выплачивается 2 раза в месяц в сроки, предусмотренные коллективным договором и правилами внутреннего трудового распорядка.</w:t>
      </w:r>
    </w:p>
    <w:p w:rsidR="00FD38DF" w:rsidRDefault="00FD38DF" w:rsidP="00FD38DF">
      <w:pPr>
        <w:widowControl w:val="0"/>
        <w:tabs>
          <w:tab w:val="decimal" w:pos="1008"/>
          <w:tab w:val="left" w:pos="3456"/>
          <w:tab w:val="left" w:pos="4608"/>
        </w:tabs>
        <w:spacing w:after="0" w:line="240" w:lineRule="auto"/>
        <w:ind w:firstLine="709"/>
        <w:jc w:val="both"/>
        <w:rPr>
          <w:rFonts w:ascii="Times New Roman" w:eastAsia="Calibri" w:hAnsi="Times New Roman"/>
          <w:sz w:val="28"/>
          <w:szCs w:val="28"/>
          <w:lang w:eastAsia="ru-RU"/>
        </w:rPr>
      </w:pPr>
      <w:r w:rsidRPr="00B06326">
        <w:rPr>
          <w:rFonts w:ascii="Times New Roman" w:hAnsi="Times New Roman"/>
          <w:sz w:val="28"/>
          <w:szCs w:val="28"/>
          <w:lang w:eastAsia="ru-RU"/>
        </w:rPr>
        <w:t xml:space="preserve">5.2.4. </w:t>
      </w:r>
      <w:r w:rsidRPr="00B06326">
        <w:rPr>
          <w:rFonts w:ascii="Times New Roman" w:eastAsia="Calibri" w:hAnsi="Times New Roman"/>
          <w:sz w:val="28"/>
          <w:szCs w:val="28"/>
          <w:lang w:eastAsia="ru-RU"/>
        </w:rPr>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(МРОТ), установленного в Российской Федерации. В случае несоблюдения этого условия работнику выплачивается компенсация в размере, соответствующем указанной разнице. В случае, если работник находился на больничном, в ежегодном отпуске и тому подобное, оплата труда производится пропорционально отработанному работником времени с учетом минимального размера оплаты труда. Если работник трудится в режиме неполного рабочего времени, то оплата труда производится пропорционально отработанному работником времени.</w:t>
      </w:r>
    </w:p>
    <w:p w:rsidR="00FD38DF" w:rsidRDefault="00FD38DF" w:rsidP="00FD38DF">
      <w:pPr>
        <w:tabs>
          <w:tab w:val="left" w:pos="7230"/>
        </w:tabs>
        <w:spacing w:after="0" w:line="240" w:lineRule="auto"/>
        <w:ind w:firstLine="709"/>
        <w:jc w:val="both"/>
        <w:rPr>
          <w:rFonts w:ascii="Times New Roman" w:hAnsi="Times New Roman"/>
          <w:sz w:val="28"/>
          <w:szCs w:val="28"/>
        </w:rPr>
      </w:pPr>
      <w:r w:rsidRPr="00176BC7">
        <w:rPr>
          <w:rFonts w:ascii="Times New Roman" w:hAnsi="Times New Roman"/>
          <w:sz w:val="28"/>
          <w:szCs w:val="28"/>
          <w:lang w:eastAsia="ru-RU"/>
        </w:rPr>
        <w:t>5.2.</w:t>
      </w:r>
      <w:r>
        <w:rPr>
          <w:rFonts w:ascii="Times New Roman" w:hAnsi="Times New Roman"/>
          <w:sz w:val="28"/>
          <w:szCs w:val="28"/>
          <w:lang w:eastAsia="ru-RU"/>
        </w:rPr>
        <w:t>5</w:t>
      </w:r>
      <w:r w:rsidRPr="00176BC7">
        <w:rPr>
          <w:rFonts w:ascii="Times New Roman" w:hAnsi="Times New Roman"/>
          <w:sz w:val="28"/>
          <w:szCs w:val="28"/>
          <w:lang w:eastAsia="ru-RU"/>
        </w:rPr>
        <w:t xml:space="preserve">. </w:t>
      </w:r>
      <w:r w:rsidRPr="00176BC7">
        <w:rPr>
          <w:rFonts w:ascii="Times New Roman" w:hAnsi="Times New Roman"/>
          <w:sz w:val="28"/>
          <w:szCs w:val="28"/>
        </w:rPr>
        <w:t>Размеры выплат компенсационного или стимулирующего характера определяются от размера оклада (должностного оклада</w:t>
      </w:r>
      <w:r>
        <w:rPr>
          <w:rFonts w:ascii="Times New Roman" w:hAnsi="Times New Roman"/>
          <w:sz w:val="28"/>
          <w:szCs w:val="28"/>
        </w:rPr>
        <w:t>)</w:t>
      </w:r>
      <w:r w:rsidRPr="00176BC7">
        <w:rPr>
          <w:rFonts w:ascii="Times New Roman" w:hAnsi="Times New Roman"/>
          <w:sz w:val="28"/>
          <w:szCs w:val="28"/>
        </w:rPr>
        <w:t>, ставки заработной платы, установленного работнику за исполнение им трудовых (должностных) обязанностей за календарный месяц либо за норму часов педагогической работы в неделю (в год).</w:t>
      </w:r>
    </w:p>
    <w:p w:rsidR="00FD38DF" w:rsidRDefault="00FD38DF" w:rsidP="00FD38DF">
      <w:pPr>
        <w:spacing w:after="0" w:line="252" w:lineRule="auto"/>
        <w:ind w:firstLine="709"/>
        <w:jc w:val="both"/>
        <w:rPr>
          <w:rFonts w:ascii="Times New Roman" w:hAnsi="Times New Roman"/>
          <w:sz w:val="28"/>
          <w:szCs w:val="28"/>
        </w:rPr>
      </w:pPr>
      <w:r>
        <w:rPr>
          <w:rFonts w:ascii="Times New Roman" w:hAnsi="Times New Roman"/>
          <w:sz w:val="28"/>
          <w:szCs w:val="28"/>
        </w:rPr>
        <w:t xml:space="preserve">5.2.6. </w:t>
      </w:r>
      <w:r w:rsidRPr="00176BC7">
        <w:rPr>
          <w:rFonts w:ascii="Times New Roman" w:hAnsi="Times New Roman"/>
          <w:sz w:val="28"/>
          <w:szCs w:val="28"/>
        </w:rPr>
        <w:t>Компенсационная</w:t>
      </w:r>
      <w:r>
        <w:rPr>
          <w:rFonts w:ascii="Times New Roman" w:hAnsi="Times New Roman"/>
          <w:sz w:val="28"/>
          <w:szCs w:val="28"/>
          <w:lang w:eastAsia="ru-RU"/>
        </w:rPr>
        <w:t xml:space="preserve"> в</w:t>
      </w:r>
      <w:r w:rsidRPr="00176BC7">
        <w:rPr>
          <w:rFonts w:ascii="Times New Roman" w:hAnsi="Times New Roman"/>
          <w:sz w:val="28"/>
          <w:szCs w:val="28"/>
          <w:lang w:eastAsia="ru-RU"/>
        </w:rPr>
        <w:t xml:space="preserve">ыплата ежемесячного денежного вознаграждения за выполнение функций классного руководителя </w:t>
      </w:r>
      <w:r w:rsidRPr="007C029B">
        <w:rPr>
          <w:rFonts w:ascii="Times New Roman" w:hAnsi="Times New Roman"/>
          <w:sz w:val="28"/>
          <w:szCs w:val="28"/>
          <w:lang w:eastAsia="ru-RU"/>
        </w:rPr>
        <w:t xml:space="preserve">производится в соответствии с утверждённым положением об оплате труда </w:t>
      </w:r>
      <w:r w:rsidRPr="007C029B">
        <w:rPr>
          <w:rFonts w:ascii="Times New Roman" w:hAnsi="Times New Roman"/>
          <w:sz w:val="28"/>
          <w:szCs w:val="28"/>
          <w:lang w:eastAsia="ru-RU"/>
        </w:rPr>
        <w:lastRenderedPageBreak/>
        <w:t>в организации</w:t>
      </w:r>
      <w:r>
        <w:rPr>
          <w:rFonts w:ascii="Times New Roman" w:hAnsi="Times New Roman"/>
          <w:sz w:val="28"/>
          <w:szCs w:val="28"/>
          <w:lang w:eastAsia="ru-RU"/>
        </w:rPr>
        <w:t xml:space="preserve"> и </w:t>
      </w:r>
      <w:r w:rsidRPr="00176BC7">
        <w:rPr>
          <w:rFonts w:ascii="Times New Roman" w:hAnsi="Times New Roman"/>
          <w:sz w:val="28"/>
          <w:szCs w:val="28"/>
        </w:rPr>
        <w:t>устанавливается с учётом количества обучающихся в классе, группе по состоянию на начало учебного года и не пересчитывается в течение учебного года в связи с увеличением или уменьшением обучающихся в классе, группе.</w:t>
      </w:r>
    </w:p>
    <w:p w:rsidR="00FD38DF" w:rsidRPr="00176BC7" w:rsidRDefault="00FD38DF" w:rsidP="00FD38DF">
      <w:pPr>
        <w:spacing w:after="0" w:line="252" w:lineRule="auto"/>
        <w:ind w:firstLine="709"/>
        <w:jc w:val="both"/>
        <w:rPr>
          <w:rFonts w:ascii="Times New Roman" w:hAnsi="Times New Roman"/>
          <w:sz w:val="28"/>
          <w:szCs w:val="28"/>
        </w:rPr>
      </w:pPr>
      <w:r w:rsidRPr="00176BC7">
        <w:rPr>
          <w:rFonts w:ascii="Times New Roman" w:hAnsi="Times New Roman"/>
          <w:sz w:val="28"/>
          <w:szCs w:val="28"/>
        </w:rPr>
        <w:t>Установленное вознаграждение начисляется за периоды осенних, зимних, весенних и летних каникул, установленных для обучающихся, воспитанников образовательных организаций и не совпадающих с ежегодными отпусками работников, а также за периоды отмены учебных занятий по санитарно-эпидемиологическим, климатическим и другим основаниям.</w:t>
      </w:r>
    </w:p>
    <w:p w:rsidR="00FD38DF" w:rsidRPr="00176BC7" w:rsidRDefault="00FD38DF" w:rsidP="00FD38DF">
      <w:pPr>
        <w:spacing w:after="0" w:line="252" w:lineRule="auto"/>
        <w:ind w:firstLine="709"/>
        <w:jc w:val="both"/>
        <w:rPr>
          <w:rFonts w:ascii="Times New Roman" w:hAnsi="Times New Roman"/>
          <w:sz w:val="28"/>
          <w:szCs w:val="28"/>
          <w:lang w:eastAsia="ru-RU"/>
        </w:rPr>
      </w:pPr>
      <w:r w:rsidRPr="00176BC7">
        <w:rPr>
          <w:rFonts w:ascii="Times New Roman" w:hAnsi="Times New Roman"/>
          <w:sz w:val="28"/>
          <w:szCs w:val="28"/>
          <w:lang w:eastAsia="ru-RU"/>
        </w:rPr>
        <w:t>Если функции классного руководителя выполнены в течение месяца не в полном объеме ввиду его отсутствия по болезни, вознаграждение за классное руководство исчисляется пропорционально отработанному времени (за дни фактической работы педагога).</w:t>
      </w:r>
    </w:p>
    <w:p w:rsidR="00FD38DF" w:rsidRPr="00176BC7" w:rsidRDefault="00FD38DF" w:rsidP="00FD38DF">
      <w:pPr>
        <w:spacing w:after="0" w:line="240" w:lineRule="auto"/>
        <w:ind w:firstLine="709"/>
        <w:jc w:val="both"/>
        <w:rPr>
          <w:rFonts w:ascii="Times New Roman" w:hAnsi="Times New Roman"/>
          <w:sz w:val="28"/>
          <w:szCs w:val="28"/>
        </w:rPr>
      </w:pPr>
      <w:r>
        <w:rPr>
          <w:rFonts w:ascii="Times New Roman" w:hAnsi="Times New Roman"/>
          <w:sz w:val="28"/>
          <w:szCs w:val="28"/>
        </w:rPr>
        <w:t xml:space="preserve">5.2.7. </w:t>
      </w:r>
      <w:r w:rsidRPr="00176BC7">
        <w:rPr>
          <w:rFonts w:ascii="Times New Roman" w:hAnsi="Times New Roman"/>
          <w:sz w:val="28"/>
          <w:szCs w:val="28"/>
        </w:rPr>
        <w:t>Оплата труда учителей, преподавателей, имеющих квалификационные категории, осуществляется с учетом квалификационной категории независимо от преподаваемого предмета (дисциплины, курса), а по должностям работников, по которым применяется  наименование «старший» (воспитатель - старший воспитатель, педагог дополнительного образования - старший педагог дополнительного образования, методист - старший методист, инструктор-методист - старший инструктор-методист, тренер-преподаватель - старший тренер-преподаватель),  независимо от того, по какой конкретно должности присвоена квалификационная категория, в соответствии с утвержденной отраслевой системой оплаты труда.</w:t>
      </w:r>
    </w:p>
    <w:p w:rsidR="00FD38DF" w:rsidRPr="00B06326" w:rsidRDefault="00FD38DF" w:rsidP="00FD38DF">
      <w:pPr>
        <w:tabs>
          <w:tab w:val="left" w:pos="7230"/>
        </w:tabs>
        <w:spacing w:after="0" w:line="240" w:lineRule="auto"/>
        <w:ind w:firstLine="709"/>
        <w:jc w:val="both"/>
        <w:rPr>
          <w:rFonts w:ascii="Times New Roman" w:hAnsi="Times New Roman"/>
          <w:sz w:val="28"/>
          <w:szCs w:val="28"/>
        </w:rPr>
      </w:pPr>
      <w:r w:rsidRPr="00B06326">
        <w:rPr>
          <w:rFonts w:ascii="Times New Roman" w:hAnsi="Times New Roman"/>
          <w:sz w:val="28"/>
          <w:szCs w:val="28"/>
        </w:rPr>
        <w:t>5.2.8. Размеры выплат стимулирующего характера педагогическим работникам за наличие первой или высшей квалификационной категории устанавливаются к ставкам заработной платы с учетом фактического объема педагогической (преподавательской) работы.</w:t>
      </w:r>
    </w:p>
    <w:p w:rsidR="00FD38DF" w:rsidRDefault="00FD38DF" w:rsidP="00FD38DF">
      <w:pPr>
        <w:tabs>
          <w:tab w:val="left" w:pos="7230"/>
        </w:tabs>
        <w:spacing w:after="0" w:line="240" w:lineRule="auto"/>
        <w:ind w:firstLine="709"/>
        <w:jc w:val="both"/>
        <w:rPr>
          <w:rFonts w:ascii="Times New Roman" w:hAnsi="Times New Roman"/>
          <w:sz w:val="28"/>
          <w:szCs w:val="28"/>
        </w:rPr>
      </w:pPr>
      <w:r w:rsidRPr="00B06326">
        <w:rPr>
          <w:rFonts w:ascii="Times New Roman" w:hAnsi="Times New Roman"/>
          <w:sz w:val="28"/>
          <w:szCs w:val="28"/>
        </w:rPr>
        <w:t>Размеры выплат компенсационного характера за наличие квалификационных категорий «педагог-наставник» и «педагог-методист» (при условии выполнения дополнительной работы, связанной с методической работой или наставнической деятельностью), устанавливаются к ставкам заработной платы либо в фиксированной сумме не менее трех тысяч рублей в месяц.</w:t>
      </w:r>
    </w:p>
    <w:p w:rsidR="00FD38DF" w:rsidRPr="00176BC7" w:rsidRDefault="00FD38DF" w:rsidP="00FD38DF">
      <w:pPr>
        <w:tabs>
          <w:tab w:val="left" w:pos="7230"/>
        </w:tabs>
        <w:spacing w:after="0" w:line="240" w:lineRule="auto"/>
        <w:ind w:firstLine="709"/>
        <w:jc w:val="both"/>
        <w:rPr>
          <w:rFonts w:ascii="Times New Roman" w:hAnsi="Times New Roman"/>
          <w:sz w:val="28"/>
          <w:szCs w:val="28"/>
        </w:rPr>
      </w:pPr>
      <w:r w:rsidRPr="00176BC7">
        <w:rPr>
          <w:rFonts w:ascii="Times New Roman" w:hAnsi="Times New Roman"/>
          <w:sz w:val="28"/>
          <w:szCs w:val="28"/>
        </w:rPr>
        <w:t>5.2.</w:t>
      </w:r>
      <w:r>
        <w:rPr>
          <w:rFonts w:ascii="Times New Roman" w:hAnsi="Times New Roman"/>
          <w:sz w:val="28"/>
          <w:szCs w:val="28"/>
        </w:rPr>
        <w:t>9</w:t>
      </w:r>
      <w:r w:rsidRPr="00176BC7">
        <w:rPr>
          <w:rFonts w:ascii="Times New Roman" w:hAnsi="Times New Roman"/>
          <w:sz w:val="28"/>
          <w:szCs w:val="28"/>
        </w:rPr>
        <w:t>. Размеры выплат стимулирующего характера, в том числе премии, определяются на основе формализованных критериев достижимых результатов работы, измеряемых качественными и количественными показателями, для всех категорий работников организации,</w:t>
      </w:r>
      <w:r w:rsidRPr="00176BC7">
        <w:t xml:space="preserve"> </w:t>
      </w:r>
      <w:r w:rsidRPr="00176BC7">
        <w:rPr>
          <w:rFonts w:ascii="Times New Roman" w:hAnsi="Times New Roman"/>
          <w:sz w:val="28"/>
          <w:szCs w:val="28"/>
        </w:rPr>
        <w:t xml:space="preserve">а также с учетом имеющихся федеральных, региональных и ведомственных наград. </w:t>
      </w:r>
    </w:p>
    <w:p w:rsidR="00FD38DF" w:rsidRPr="00B06326" w:rsidRDefault="00FD38DF" w:rsidP="00FD38DF">
      <w:pPr>
        <w:spacing w:after="0" w:line="240" w:lineRule="auto"/>
        <w:ind w:firstLine="709"/>
        <w:jc w:val="both"/>
        <w:rPr>
          <w:rFonts w:ascii="Times New Roman" w:eastAsia="Calibri" w:hAnsi="Times New Roman"/>
          <w:sz w:val="28"/>
          <w:szCs w:val="28"/>
        </w:rPr>
      </w:pPr>
      <w:r w:rsidRPr="00B06326">
        <w:rPr>
          <w:rFonts w:ascii="Times New Roman" w:hAnsi="Times New Roman"/>
          <w:sz w:val="28"/>
          <w:szCs w:val="28"/>
          <w:lang w:eastAsia="ru-RU"/>
        </w:rPr>
        <w:t>5.2.10.</w:t>
      </w:r>
      <w:r w:rsidRPr="00B06326">
        <w:rPr>
          <w:rFonts w:ascii="Times New Roman" w:eastAsia="Calibri" w:hAnsi="Times New Roman"/>
          <w:bCs/>
          <w:iCs/>
          <w:sz w:val="28"/>
          <w:szCs w:val="28"/>
          <w:lang w:eastAsia="ru-RU"/>
        </w:rPr>
        <w:t xml:space="preserve"> </w:t>
      </w:r>
      <w:r w:rsidRPr="00B06326">
        <w:rPr>
          <w:rFonts w:ascii="Times New Roman" w:eastAsia="Calibri" w:hAnsi="Times New Roman"/>
          <w:sz w:val="28"/>
          <w:szCs w:val="28"/>
        </w:rPr>
        <w:t>Стимулирующие выплаты за интенсивность, высокие результаты труда устанавливаются на основании оценки выполнения утвержденных, за предшествующий период работы, но не превышающие максимальный размер действующих показателей результативности работы:</w:t>
      </w:r>
    </w:p>
    <w:p w:rsidR="00FD38DF" w:rsidRPr="00B06326" w:rsidRDefault="00FD38DF" w:rsidP="00FD38DF">
      <w:pPr>
        <w:spacing w:after="0" w:line="240" w:lineRule="auto"/>
        <w:ind w:firstLine="709"/>
        <w:jc w:val="both"/>
        <w:rPr>
          <w:rFonts w:ascii="Times New Roman" w:eastAsia="Calibri" w:hAnsi="Times New Roman"/>
          <w:sz w:val="28"/>
          <w:szCs w:val="28"/>
        </w:rPr>
      </w:pPr>
      <w:r w:rsidRPr="00B06326">
        <w:rPr>
          <w:rFonts w:ascii="Times New Roman" w:eastAsia="Calibri" w:hAnsi="Times New Roman"/>
          <w:sz w:val="28"/>
          <w:szCs w:val="28"/>
        </w:rPr>
        <w:lastRenderedPageBreak/>
        <w:t>- лицам, возобновившим в течение полугода трудовые отношения по должности с которой были уволены, устанавливаются на основании оценки выполнения утвержденных показателей результативности работы, за период, предшествующий увольнению;</w:t>
      </w:r>
    </w:p>
    <w:p w:rsidR="00FD38DF" w:rsidRPr="00B06326" w:rsidRDefault="00FD38DF" w:rsidP="00FD38DF">
      <w:pPr>
        <w:spacing w:after="0" w:line="240" w:lineRule="auto"/>
        <w:ind w:firstLine="709"/>
        <w:jc w:val="both"/>
        <w:rPr>
          <w:rFonts w:ascii="Times New Roman" w:eastAsia="Calibri" w:hAnsi="Times New Roman"/>
          <w:sz w:val="28"/>
          <w:szCs w:val="28"/>
        </w:rPr>
      </w:pPr>
      <w:r w:rsidRPr="00B06326">
        <w:rPr>
          <w:rFonts w:ascii="Times New Roman" w:eastAsia="Calibri" w:hAnsi="Times New Roman"/>
          <w:sz w:val="28"/>
          <w:szCs w:val="28"/>
        </w:rPr>
        <w:t>- лицам, приступившим к работе по окончании отпуска по уходу за ребенком до достижения им трех лет, а также при досрочном выходе из отпуска по уходу за ребенком, по окончании длительной болезни, длительного отпуска, предоставляемого до одного года по истечении 10 лет непрерывной работы; при наступлении чрезвычайных ситуаций, в том числе по санитарно-эпидемиологическим основаниям, при переводе на иную педагогическую должность, при переходе на аналогичную должность в другую образовательную организацию.</w:t>
      </w:r>
    </w:p>
    <w:p w:rsidR="00FD38DF" w:rsidRPr="00B06326" w:rsidRDefault="00FD38DF" w:rsidP="00FD38DF">
      <w:pPr>
        <w:spacing w:after="0" w:line="240" w:lineRule="auto"/>
        <w:ind w:firstLine="709"/>
        <w:jc w:val="both"/>
        <w:rPr>
          <w:rFonts w:ascii="Times New Roman" w:eastAsia="Calibri" w:hAnsi="Times New Roman"/>
          <w:sz w:val="28"/>
          <w:szCs w:val="28"/>
        </w:rPr>
      </w:pPr>
      <w:r w:rsidRPr="00B06326">
        <w:rPr>
          <w:rFonts w:ascii="Times New Roman" w:eastAsia="Calibri" w:hAnsi="Times New Roman"/>
          <w:sz w:val="28"/>
          <w:szCs w:val="28"/>
        </w:rPr>
        <w:t>Вновь принятым педагогическим работникам стимулирующие выплаты за высокие результаты труда могут быть установлены по истечении первого месяца работы на основании оценки выполнения утвержденных показателей результативности.</w:t>
      </w:r>
    </w:p>
    <w:p w:rsidR="00FD38DF" w:rsidRPr="00A6074F" w:rsidRDefault="00FD38DF" w:rsidP="00FD38DF">
      <w:pPr>
        <w:spacing w:after="0" w:line="240" w:lineRule="auto"/>
        <w:ind w:firstLine="709"/>
        <w:jc w:val="both"/>
        <w:rPr>
          <w:rFonts w:ascii="Times New Roman" w:eastAsia="Calibri" w:hAnsi="Times New Roman"/>
          <w:sz w:val="28"/>
          <w:szCs w:val="28"/>
        </w:rPr>
      </w:pPr>
      <w:r w:rsidRPr="00B06326">
        <w:rPr>
          <w:rFonts w:ascii="Times New Roman" w:eastAsia="Calibri" w:hAnsi="Times New Roman"/>
          <w:sz w:val="28"/>
          <w:szCs w:val="28"/>
        </w:rPr>
        <w:t>Установление ежемесячных выплат стимулирующего характера в вышеуказанных случаях осуществляется на основании личных заявлений, направленных в комиссию, созданную в образовательной организации для проведения оценки выполнения утвержденных показателей результативности работы педагогических работников.</w:t>
      </w:r>
    </w:p>
    <w:p w:rsidR="00FD38DF" w:rsidRPr="00A6074F" w:rsidRDefault="00FD38DF" w:rsidP="00FD38DF">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5.2.11. </w:t>
      </w:r>
      <w:r w:rsidRPr="00A6074F">
        <w:rPr>
          <w:rFonts w:ascii="Times New Roman" w:eastAsia="Calibri" w:hAnsi="Times New Roman"/>
          <w:sz w:val="28"/>
          <w:szCs w:val="28"/>
        </w:rPr>
        <w:t>Решение об установлении размера стимулирующих выплат принимается руководителем образовательной организации по согласованию с выборным органом первичной профсоюзной организации на основании результатов оценки профессиональной деятельности педагогического работника, представленных комиссией.</w:t>
      </w:r>
    </w:p>
    <w:p w:rsidR="00FD38DF" w:rsidRDefault="00FD38DF" w:rsidP="00FD38DF">
      <w:pPr>
        <w:spacing w:after="0" w:line="252" w:lineRule="auto"/>
        <w:ind w:firstLine="709"/>
        <w:jc w:val="both"/>
        <w:rPr>
          <w:rFonts w:ascii="Times New Roman" w:hAnsi="Times New Roman"/>
          <w:sz w:val="28"/>
          <w:szCs w:val="28"/>
          <w:lang w:eastAsia="ru-RU"/>
        </w:rPr>
      </w:pPr>
      <w:r w:rsidRPr="002E1F5C">
        <w:rPr>
          <w:rFonts w:ascii="Times New Roman" w:hAnsi="Times New Roman"/>
          <w:sz w:val="28"/>
          <w:szCs w:val="28"/>
          <w:lang w:eastAsia="ru-RU"/>
        </w:rPr>
        <w:t xml:space="preserve">5.2.12. </w:t>
      </w:r>
      <w:r w:rsidRPr="002E1F5C">
        <w:rPr>
          <w:rFonts w:ascii="Times New Roman" w:hAnsi="Times New Roman"/>
          <w:sz w:val="28"/>
          <w:szCs w:val="28"/>
          <w:shd w:val="clear" w:color="auto" w:fill="FFFFFF"/>
        </w:rPr>
        <w:t>П</w:t>
      </w:r>
      <w:r w:rsidRPr="002E1F5C">
        <w:rPr>
          <w:rFonts w:ascii="Times New Roman" w:hAnsi="Times New Roman"/>
          <w:iCs/>
          <w:sz w:val="28"/>
          <w:szCs w:val="28"/>
          <w:lang w:bidi="ru-RU"/>
        </w:rPr>
        <w:t>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государственной итоговой аттестации, размер и порядок выплаты которой устанавливаются постановлением администрации Липецкой области.</w:t>
      </w:r>
    </w:p>
    <w:p w:rsidR="00FD38DF" w:rsidRPr="0021147A" w:rsidRDefault="00FD38DF" w:rsidP="00FD38DF">
      <w:pPr>
        <w:spacing w:after="0" w:line="252" w:lineRule="auto"/>
        <w:ind w:firstLine="709"/>
        <w:jc w:val="both"/>
        <w:rPr>
          <w:rFonts w:ascii="Times New Roman" w:hAnsi="Times New Roman"/>
          <w:sz w:val="28"/>
          <w:szCs w:val="28"/>
          <w:lang w:eastAsia="ru-RU"/>
        </w:rPr>
      </w:pPr>
      <w:r w:rsidRPr="00B06326">
        <w:rPr>
          <w:rFonts w:ascii="Times New Roman" w:hAnsi="Times New Roman"/>
          <w:sz w:val="28"/>
          <w:szCs w:val="28"/>
          <w:lang w:eastAsia="ru-RU"/>
        </w:rPr>
        <w:t>5.2.13. Размеры выплат за выполнение сверхурочных работ</w:t>
      </w:r>
      <w:r w:rsidR="00AC6D8F">
        <w:rPr>
          <w:rFonts w:ascii="Times New Roman" w:hAnsi="Times New Roman"/>
          <w:sz w:val="28"/>
          <w:szCs w:val="28"/>
          <w:lang w:eastAsia="ru-RU"/>
        </w:rPr>
        <w:t xml:space="preserve"> </w:t>
      </w:r>
      <w:r w:rsidR="00AC6D8F" w:rsidRPr="00D75610">
        <w:rPr>
          <w:rFonts w:ascii="Times New Roman" w:hAnsi="Times New Roman"/>
          <w:sz w:val="28"/>
          <w:szCs w:val="28"/>
          <w:lang w:eastAsia="ru-RU"/>
        </w:rPr>
        <w:t>(включая компенсационные и стимулирующие выплаты, ст.152 ТК РФ с 01.09.2024)</w:t>
      </w:r>
      <w:r w:rsidRPr="00D75610">
        <w:rPr>
          <w:rFonts w:ascii="Times New Roman" w:hAnsi="Times New Roman"/>
          <w:sz w:val="28"/>
          <w:szCs w:val="28"/>
          <w:lang w:eastAsia="ru-RU"/>
        </w:rPr>
        <w:t>,</w:t>
      </w:r>
      <w:r w:rsidRPr="00B06326">
        <w:rPr>
          <w:rFonts w:ascii="Times New Roman" w:hAnsi="Times New Roman"/>
          <w:sz w:val="28"/>
          <w:szCs w:val="28"/>
          <w:lang w:eastAsia="ru-RU"/>
        </w:rPr>
        <w:t xml:space="preserve"> работ в ночное время, за выполнение работ в других условиях, отклоняющихся от нормальных, а также за выполнение работ в выходные и нерабочие праздничные дни, должны быть не ниже размеров, установленных трудовым законодательством и иными нормативными правовыми актами, содержащими нормы трудового права и настоящим соглашением.</w:t>
      </w:r>
    </w:p>
    <w:p w:rsidR="00FD38DF" w:rsidRPr="00176BC7" w:rsidRDefault="00FD38DF" w:rsidP="00FD38DF">
      <w:pPr>
        <w:spacing w:after="0" w:line="240" w:lineRule="auto"/>
        <w:ind w:firstLine="709"/>
        <w:jc w:val="both"/>
        <w:rPr>
          <w:rFonts w:ascii="Times New Roman" w:hAnsi="Times New Roman"/>
          <w:sz w:val="28"/>
          <w:szCs w:val="28"/>
        </w:rPr>
      </w:pPr>
      <w:r>
        <w:rPr>
          <w:rFonts w:ascii="Times New Roman" w:hAnsi="Times New Roman"/>
          <w:sz w:val="28"/>
          <w:szCs w:val="28"/>
          <w:lang w:eastAsia="ru-RU"/>
        </w:rPr>
        <w:t xml:space="preserve">5.2.14. </w:t>
      </w:r>
      <w:r w:rsidRPr="00176BC7">
        <w:rPr>
          <w:rFonts w:ascii="Times New Roman" w:hAnsi="Times New Roman"/>
          <w:sz w:val="28"/>
          <w:szCs w:val="28"/>
        </w:rPr>
        <w:t xml:space="preserve">Работодатели осуществляют оплату труда работников в ночное время (с 22 часов до 6 часов) в повышенном размере 35 процентов часовой тарифной ставки (части оклада, рассчитанного за час работы) за каждый час работы в ночное время. </w:t>
      </w:r>
    </w:p>
    <w:p w:rsidR="00FD38DF" w:rsidRDefault="00FD38DF" w:rsidP="00FD38D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5.2</w:t>
      </w:r>
      <w:r w:rsidRPr="00176BC7">
        <w:rPr>
          <w:rFonts w:ascii="Times New Roman" w:hAnsi="Times New Roman"/>
          <w:sz w:val="28"/>
          <w:szCs w:val="28"/>
        </w:rPr>
        <w:t>.</w:t>
      </w:r>
      <w:r>
        <w:rPr>
          <w:rFonts w:ascii="Times New Roman" w:hAnsi="Times New Roman"/>
          <w:sz w:val="28"/>
          <w:szCs w:val="28"/>
        </w:rPr>
        <w:t>15.</w:t>
      </w:r>
      <w:r w:rsidRPr="00176BC7">
        <w:rPr>
          <w:rFonts w:ascii="Times New Roman" w:hAnsi="Times New Roman"/>
          <w:sz w:val="28"/>
          <w:szCs w:val="28"/>
        </w:rPr>
        <w:t xml:space="preserve"> Переработка рабочего времени воспитателей, помощников воспитателей, младших воспитателей вследствие неявки сменяющего работника или родителей, а также работа в организациях, осуществляющих лечение, оздоровление и (или) отдых, осуществляемая по инициативе работодателя за пределами рабочего времени, установленного графиками работ, является сверхурочной работой. </w:t>
      </w:r>
    </w:p>
    <w:p w:rsidR="00FD38DF" w:rsidRPr="00176BC7" w:rsidRDefault="00FD38DF" w:rsidP="00FD38DF">
      <w:pPr>
        <w:spacing w:after="0" w:line="240" w:lineRule="auto"/>
        <w:ind w:firstLine="709"/>
        <w:jc w:val="both"/>
        <w:rPr>
          <w:rFonts w:ascii="Times New Roman" w:hAnsi="Times New Roman"/>
          <w:sz w:val="28"/>
          <w:szCs w:val="28"/>
        </w:rPr>
      </w:pPr>
      <w:r w:rsidRPr="00176BC7">
        <w:rPr>
          <w:rFonts w:ascii="Times New Roman" w:hAnsi="Times New Roman"/>
          <w:sz w:val="28"/>
          <w:szCs w:val="28"/>
        </w:rPr>
        <w:t>Сверхурочная работа оплачивается</w:t>
      </w:r>
      <w:r>
        <w:rPr>
          <w:rFonts w:ascii="Times New Roman" w:hAnsi="Times New Roman"/>
          <w:sz w:val="28"/>
          <w:szCs w:val="28"/>
        </w:rPr>
        <w:t xml:space="preserve"> </w:t>
      </w:r>
      <w:r w:rsidRPr="00C03A83">
        <w:rPr>
          <w:rFonts w:ascii="Times New Roman" w:hAnsi="Times New Roman"/>
          <w:sz w:val="28"/>
          <w:szCs w:val="28"/>
        </w:rPr>
        <w:t>исходя из заработной платы, установленной действующими у данного работодателя системами оплаты труда, включая компенсационные и стимулирующие выплаты с учетом фактических результатов труда, достигнутых в период времени, отработанного сверхурочно,</w:t>
      </w:r>
      <w:r w:rsidRPr="00176BC7">
        <w:rPr>
          <w:rFonts w:ascii="Times New Roman" w:hAnsi="Times New Roman"/>
          <w:sz w:val="28"/>
          <w:szCs w:val="28"/>
        </w:rPr>
        <w:t xml:space="preserve">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или трудовым договором.</w:t>
      </w:r>
    </w:p>
    <w:p w:rsidR="00FD38DF" w:rsidRPr="00176BC7" w:rsidRDefault="00FD38DF" w:rsidP="00FD38DF">
      <w:pPr>
        <w:spacing w:after="0" w:line="240" w:lineRule="auto"/>
        <w:ind w:firstLine="709"/>
        <w:jc w:val="both"/>
        <w:rPr>
          <w:rFonts w:ascii="Times New Roman" w:hAnsi="Times New Roman"/>
          <w:sz w:val="28"/>
          <w:szCs w:val="28"/>
        </w:rPr>
      </w:pPr>
      <w:r w:rsidRPr="00176BC7">
        <w:rPr>
          <w:rFonts w:ascii="Times New Roman" w:hAnsi="Times New Roman"/>
          <w:sz w:val="28"/>
          <w:szCs w:val="28"/>
        </w:rPr>
        <w:t>Замена временно отсутствующего воспитателя в последующие дни является временным увеличением педагогической работы, которая осуществляется воспитателем с его письменного согласия, в том числе в свободное от основной работы время, на основании письменного распоряжения руководителя организации с оплатой за количество часов замены в одинарном размере.</w:t>
      </w:r>
    </w:p>
    <w:p w:rsidR="00FD38DF" w:rsidRPr="00176BC7" w:rsidRDefault="00FD38DF" w:rsidP="00FD38DF">
      <w:pPr>
        <w:spacing w:after="0" w:line="240" w:lineRule="auto"/>
        <w:ind w:firstLine="709"/>
        <w:jc w:val="both"/>
        <w:rPr>
          <w:rFonts w:ascii="Times New Roman" w:hAnsi="Times New Roman"/>
          <w:sz w:val="28"/>
          <w:szCs w:val="28"/>
        </w:rPr>
      </w:pPr>
      <w:r>
        <w:rPr>
          <w:rFonts w:ascii="Times New Roman" w:hAnsi="Times New Roman"/>
          <w:sz w:val="28"/>
          <w:szCs w:val="28"/>
        </w:rPr>
        <w:t xml:space="preserve">5.2.16. </w:t>
      </w:r>
      <w:r w:rsidRPr="00176BC7">
        <w:rPr>
          <w:rFonts w:ascii="Times New Roman" w:hAnsi="Times New Roman"/>
          <w:sz w:val="28"/>
          <w:szCs w:val="28"/>
        </w:rPr>
        <w:t>Переработка рабочего времени педагогических работников вследствие неявки учителя (преподавателя, мастера производственного обучения), то есть замена временно отсутствующего учителя (преподавателя, мастера производственного обучения), осуществляемая по инициативе работодателя за пределами рабочего времени, установленного тарификацией, расписанием учебных занятий и графиками работ, является временным увеличением педагогической работы, которая осуществляется педагогическим работником с его письменного согласия, в том числе в свободное от основной работы время, на основании письменного распоряжения руководителя организации с оплатой за количество часов замены в одинарном размере.</w:t>
      </w:r>
    </w:p>
    <w:p w:rsidR="00FD38DF" w:rsidRPr="00176BC7" w:rsidRDefault="00FD38DF" w:rsidP="00FD38DF">
      <w:pPr>
        <w:shd w:val="clear" w:color="auto" w:fill="FFFFFF"/>
        <w:tabs>
          <w:tab w:val="left" w:pos="0"/>
        </w:tabs>
        <w:spacing w:after="0" w:line="240" w:lineRule="auto"/>
        <w:ind w:firstLine="709"/>
        <w:jc w:val="both"/>
        <w:rPr>
          <w:rFonts w:ascii="Times New Roman" w:hAnsi="Times New Roman"/>
          <w:iCs/>
          <w:sz w:val="28"/>
          <w:szCs w:val="28"/>
        </w:rPr>
      </w:pPr>
      <w:r w:rsidRPr="00176BC7">
        <w:rPr>
          <w:rFonts w:ascii="Times New Roman" w:hAnsi="Times New Roman"/>
          <w:sz w:val="28"/>
          <w:szCs w:val="28"/>
        </w:rPr>
        <w:t>5.</w:t>
      </w:r>
      <w:r>
        <w:rPr>
          <w:rFonts w:ascii="Times New Roman" w:hAnsi="Times New Roman"/>
          <w:sz w:val="28"/>
          <w:szCs w:val="28"/>
        </w:rPr>
        <w:t>2.</w:t>
      </w:r>
      <w:r w:rsidRPr="00176BC7">
        <w:rPr>
          <w:rFonts w:ascii="Times New Roman" w:hAnsi="Times New Roman"/>
          <w:sz w:val="28"/>
          <w:szCs w:val="28"/>
        </w:rPr>
        <w:t>1</w:t>
      </w:r>
      <w:r>
        <w:rPr>
          <w:rFonts w:ascii="Times New Roman" w:hAnsi="Times New Roman"/>
          <w:sz w:val="28"/>
          <w:szCs w:val="28"/>
        </w:rPr>
        <w:t>7</w:t>
      </w:r>
      <w:r w:rsidRPr="00176BC7">
        <w:rPr>
          <w:rFonts w:ascii="Times New Roman" w:hAnsi="Times New Roman"/>
          <w:sz w:val="28"/>
          <w:szCs w:val="28"/>
        </w:rPr>
        <w:t xml:space="preserve">. </w:t>
      </w:r>
      <w:r w:rsidRPr="00176BC7">
        <w:rPr>
          <w:rFonts w:ascii="Times New Roman" w:hAnsi="Times New Roman"/>
          <w:iCs/>
          <w:sz w:val="28"/>
          <w:szCs w:val="28"/>
        </w:rPr>
        <w:t>Время простоя по вине работодателя оплачивается в размере не ниже средней заработной платы работника.</w:t>
      </w:r>
    </w:p>
    <w:p w:rsidR="00FD38DF" w:rsidRPr="00176BC7" w:rsidRDefault="00FD38DF" w:rsidP="00FD38DF">
      <w:pPr>
        <w:shd w:val="clear" w:color="auto" w:fill="FFFFFF"/>
        <w:tabs>
          <w:tab w:val="left" w:pos="0"/>
        </w:tabs>
        <w:spacing w:after="0" w:line="240" w:lineRule="auto"/>
        <w:ind w:firstLine="709"/>
        <w:jc w:val="both"/>
        <w:rPr>
          <w:rFonts w:ascii="Times New Roman" w:hAnsi="Times New Roman"/>
          <w:iCs/>
          <w:sz w:val="28"/>
          <w:szCs w:val="28"/>
        </w:rPr>
      </w:pPr>
      <w:r w:rsidRPr="00176BC7">
        <w:rPr>
          <w:rFonts w:ascii="Times New Roman" w:hAnsi="Times New Roman"/>
          <w:iCs/>
          <w:sz w:val="28"/>
          <w:szCs w:val="28"/>
        </w:rPr>
        <w:t>Время простоя не по вине работодателя и работника оплачивается в размере не менее двух третей среднего заработка, рассчитанного пропорционально времени простоя.</w:t>
      </w:r>
    </w:p>
    <w:p w:rsidR="00FD38DF" w:rsidRPr="00176BC7" w:rsidRDefault="00FD38DF" w:rsidP="00FD38DF">
      <w:pPr>
        <w:shd w:val="clear" w:color="auto" w:fill="FFFFFF"/>
        <w:tabs>
          <w:tab w:val="left" w:pos="0"/>
        </w:tabs>
        <w:spacing w:after="0" w:line="240" w:lineRule="auto"/>
        <w:ind w:firstLine="709"/>
        <w:jc w:val="both"/>
        <w:rPr>
          <w:rFonts w:ascii="Times New Roman" w:hAnsi="Times New Roman"/>
          <w:iCs/>
          <w:sz w:val="28"/>
          <w:szCs w:val="28"/>
        </w:rPr>
      </w:pPr>
      <w:r w:rsidRPr="00176BC7">
        <w:rPr>
          <w:rFonts w:ascii="Times New Roman" w:hAnsi="Times New Roman"/>
          <w:iCs/>
          <w:sz w:val="28"/>
          <w:szCs w:val="28"/>
        </w:rPr>
        <w:t>Время простоя по вине работника не оплачивается.</w:t>
      </w:r>
    </w:p>
    <w:p w:rsidR="00FD38DF" w:rsidRPr="00176BC7" w:rsidRDefault="00FD38DF" w:rsidP="00FD38DF">
      <w:pPr>
        <w:spacing w:after="0" w:line="240" w:lineRule="auto"/>
        <w:ind w:firstLine="709"/>
        <w:jc w:val="both"/>
        <w:rPr>
          <w:rFonts w:ascii="Times New Roman" w:hAnsi="Times New Roman"/>
          <w:bCs/>
          <w:iCs/>
          <w:sz w:val="28"/>
          <w:szCs w:val="28"/>
        </w:rPr>
      </w:pPr>
      <w:r w:rsidRPr="00176BC7">
        <w:rPr>
          <w:rFonts w:ascii="Times New Roman" w:hAnsi="Times New Roman"/>
          <w:bCs/>
          <w:iCs/>
          <w:sz w:val="28"/>
          <w:szCs w:val="28"/>
        </w:rPr>
        <w:t>5.</w:t>
      </w:r>
      <w:r>
        <w:rPr>
          <w:rFonts w:ascii="Times New Roman" w:hAnsi="Times New Roman"/>
          <w:bCs/>
          <w:iCs/>
          <w:sz w:val="28"/>
          <w:szCs w:val="28"/>
        </w:rPr>
        <w:t>2.</w:t>
      </w:r>
      <w:r w:rsidRPr="00176BC7">
        <w:rPr>
          <w:rFonts w:ascii="Times New Roman" w:hAnsi="Times New Roman"/>
          <w:bCs/>
          <w:iCs/>
          <w:sz w:val="28"/>
          <w:szCs w:val="28"/>
        </w:rPr>
        <w:t>1</w:t>
      </w:r>
      <w:r>
        <w:rPr>
          <w:rFonts w:ascii="Times New Roman" w:hAnsi="Times New Roman"/>
          <w:bCs/>
          <w:iCs/>
          <w:sz w:val="28"/>
          <w:szCs w:val="28"/>
        </w:rPr>
        <w:t>8</w:t>
      </w:r>
      <w:r w:rsidRPr="00176BC7">
        <w:rPr>
          <w:rFonts w:ascii="Times New Roman" w:hAnsi="Times New Roman"/>
          <w:bCs/>
          <w:iCs/>
          <w:sz w:val="28"/>
          <w:szCs w:val="28"/>
        </w:rPr>
        <w:t>. Оплата труда работников, занятых на работах с вредными условиями труда, устанавливается в повышенном размере по сравнению с окладами (должностными окладами), ставками заработной платы,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FD38DF" w:rsidRPr="00176BC7" w:rsidRDefault="00FD38DF" w:rsidP="00FD38DF">
      <w:pPr>
        <w:spacing w:after="0" w:line="240" w:lineRule="auto"/>
        <w:ind w:firstLine="709"/>
        <w:jc w:val="both"/>
        <w:rPr>
          <w:rFonts w:ascii="Times New Roman" w:eastAsia="Calibri" w:hAnsi="Times New Roman"/>
          <w:bCs/>
          <w:iCs/>
          <w:sz w:val="28"/>
          <w:szCs w:val="28"/>
        </w:rPr>
      </w:pPr>
      <w:r w:rsidRPr="00176BC7">
        <w:rPr>
          <w:rFonts w:ascii="Times New Roman" w:eastAsia="Calibri" w:hAnsi="Times New Roman"/>
          <w:bCs/>
          <w:iCs/>
          <w:sz w:val="28"/>
          <w:szCs w:val="28"/>
        </w:rPr>
        <w:t>При проведении специальной оценки условий труда в соответствии</w:t>
      </w:r>
      <w:r w:rsidRPr="00176BC7">
        <w:rPr>
          <w:rFonts w:ascii="Times New Roman" w:eastAsia="Calibri" w:hAnsi="Times New Roman"/>
          <w:bCs/>
          <w:iCs/>
          <w:sz w:val="28"/>
          <w:szCs w:val="28"/>
        </w:rPr>
        <w:br/>
        <w:t xml:space="preserve">с федеральным законом от 28 декабря 2013 г. № 426-ФЗ «О специальной </w:t>
      </w:r>
      <w:r w:rsidRPr="00176BC7">
        <w:rPr>
          <w:rFonts w:ascii="Times New Roman" w:eastAsia="Calibri" w:hAnsi="Times New Roman"/>
          <w:bCs/>
          <w:iCs/>
          <w:sz w:val="28"/>
          <w:szCs w:val="28"/>
        </w:rPr>
        <w:lastRenderedPageBreak/>
        <w:t>оценке условий труда» по результатам специальной оценки условий труда, работникам предоставляются гарантии и компенсации в размере и на условиях, предусмотренных статьями 92, 117 и 147 Трудового кодекса Российской Федерации.</w:t>
      </w:r>
      <w:r w:rsidRPr="00176BC7">
        <w:rPr>
          <w:rFonts w:ascii="Times New Roman" w:hAnsi="Times New Roman"/>
          <w:i/>
          <w:sz w:val="28"/>
          <w:szCs w:val="28"/>
        </w:rPr>
        <w:t xml:space="preserve"> </w:t>
      </w:r>
    </w:p>
    <w:p w:rsidR="00FD38DF" w:rsidRDefault="00FD38DF" w:rsidP="00FD38DF">
      <w:pPr>
        <w:spacing w:after="0" w:line="240" w:lineRule="auto"/>
        <w:ind w:firstLine="709"/>
        <w:jc w:val="both"/>
        <w:rPr>
          <w:rFonts w:ascii="Times New Roman" w:hAnsi="Times New Roman"/>
          <w:sz w:val="28"/>
          <w:szCs w:val="28"/>
          <w:shd w:val="clear" w:color="auto" w:fill="FFFFFF"/>
        </w:rPr>
      </w:pPr>
      <w:r w:rsidRPr="00176BC7">
        <w:rPr>
          <w:rFonts w:ascii="Times New Roman" w:hAnsi="Times New Roman"/>
          <w:sz w:val="28"/>
          <w:szCs w:val="28"/>
        </w:rPr>
        <w:t xml:space="preserve">Минимальный размер </w:t>
      </w:r>
      <w:r w:rsidRPr="00176BC7">
        <w:rPr>
          <w:rFonts w:ascii="Times New Roman" w:hAnsi="Times New Roman"/>
          <w:sz w:val="28"/>
          <w:szCs w:val="28"/>
          <w:shd w:val="clear" w:color="auto" w:fill="FFFFFF"/>
        </w:rPr>
        <w:t>повышения оплаты труда работникам, занятым на работах с вредными и (или) опасными условиями труда, составляет не менее 4 процентов тарифной ставки (оклада), установленной для различных видов работ с нормальными условиями труда.</w:t>
      </w:r>
    </w:p>
    <w:p w:rsidR="00FD38DF" w:rsidRDefault="00FD38DF" w:rsidP="00FD38DF">
      <w:pPr>
        <w:spacing w:after="0" w:line="240" w:lineRule="auto"/>
        <w:ind w:firstLine="709"/>
        <w:jc w:val="both"/>
        <w:rPr>
          <w:rFonts w:ascii="Times New Roman" w:hAnsi="Times New Roman"/>
          <w:sz w:val="28"/>
          <w:szCs w:val="28"/>
        </w:rPr>
      </w:pPr>
      <w:r>
        <w:rPr>
          <w:rFonts w:ascii="Times New Roman" w:hAnsi="Times New Roman"/>
          <w:sz w:val="28"/>
          <w:szCs w:val="28"/>
          <w:shd w:val="clear" w:color="auto" w:fill="FFFFFF"/>
        </w:rPr>
        <w:t>5.2.19</w:t>
      </w:r>
      <w:r w:rsidRPr="004B0F33">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176BC7">
        <w:rPr>
          <w:rFonts w:ascii="Times New Roman" w:hAnsi="Times New Roman"/>
          <w:sz w:val="28"/>
          <w:szCs w:val="28"/>
        </w:rPr>
        <w:t xml:space="preserve">Оплата труда педагогических работников в период </w:t>
      </w:r>
      <w:r w:rsidRPr="00176BC7">
        <w:rPr>
          <w:rFonts w:ascii="Times New Roman" w:eastAsia="Calibri" w:hAnsi="Times New Roman"/>
          <w:bCs/>
          <w:iCs/>
          <w:sz w:val="28"/>
          <w:szCs w:val="28"/>
          <w:lang w:eastAsia="ru-RU"/>
        </w:rPr>
        <w:t>каникулярного времени</w:t>
      </w:r>
      <w:r>
        <w:rPr>
          <w:rFonts w:ascii="Times New Roman" w:eastAsia="Calibri" w:hAnsi="Times New Roman"/>
          <w:bCs/>
          <w:iCs/>
          <w:sz w:val="28"/>
          <w:szCs w:val="28"/>
          <w:lang w:eastAsia="ru-RU"/>
        </w:rPr>
        <w:t>,</w:t>
      </w:r>
      <w:r w:rsidRPr="00176BC7">
        <w:rPr>
          <w:rFonts w:ascii="Times New Roman" w:eastAsia="Calibri" w:hAnsi="Times New Roman"/>
          <w:bCs/>
          <w:iCs/>
          <w:sz w:val="28"/>
          <w:szCs w:val="28"/>
          <w:lang w:eastAsia="ru-RU"/>
        </w:rPr>
        <w:t xml:space="preserve"> </w:t>
      </w:r>
      <w:r w:rsidRPr="00176BC7">
        <w:rPr>
          <w:rFonts w:ascii="Times New Roman" w:hAnsi="Times New Roman"/>
          <w:sz w:val="28"/>
          <w:szCs w:val="28"/>
        </w:rPr>
        <w:t>отмены учебных занятий (образовательного процесса) по санитарно-эпидемиологическим, климатическим и другим основаниям производится из расчета заработной платы, установленной при тарификации, предшествующей периоду, с которым связана отмена учебных занятий (образовательного процесса).</w:t>
      </w:r>
    </w:p>
    <w:p w:rsidR="00FD38DF" w:rsidRPr="007C029B" w:rsidRDefault="00FD38DF" w:rsidP="00FD38DF">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5.2.20. </w:t>
      </w:r>
      <w:r w:rsidRPr="007C029B">
        <w:rPr>
          <w:rFonts w:ascii="Times New Roman" w:eastAsia="Calibri" w:hAnsi="Times New Roman"/>
          <w:sz w:val="28"/>
          <w:szCs w:val="28"/>
        </w:rPr>
        <w:t>Заработная плата работников, временно перешедших на дистанционную (удаленную) работу, при сохранении должностных обязанностей, продолжительности рабочего времени и норм труда выплачивается в полном объеме. Применение электронного обучения и дистанционных образовательных технологий не снижает установленную педагогическому работнику норму труда в виде объема педагогической работы (учебной нагрузки) и не может являться основанием для уменьшения размера заработной платы, включая компенсационные и стимулирующие выплаты, в том числе при временном переходе педагогических работников на дистанционную (удаленную) работу.</w:t>
      </w:r>
    </w:p>
    <w:p w:rsidR="00FD38DF" w:rsidRPr="0021147A" w:rsidRDefault="00FD38DF" w:rsidP="00FD38DF">
      <w:pPr>
        <w:spacing w:after="0" w:line="240" w:lineRule="auto"/>
        <w:ind w:firstLine="709"/>
        <w:jc w:val="both"/>
        <w:rPr>
          <w:rFonts w:ascii="Times New Roman" w:eastAsia="Calibri" w:hAnsi="Times New Roman"/>
          <w:bCs/>
          <w:iCs/>
          <w:sz w:val="28"/>
          <w:szCs w:val="28"/>
          <w:lang w:eastAsia="ru-RU"/>
        </w:rPr>
      </w:pPr>
      <w:r w:rsidRPr="00AD5735">
        <w:rPr>
          <w:rFonts w:ascii="Times New Roman" w:eastAsia="Calibri" w:hAnsi="Times New Roman"/>
          <w:bCs/>
          <w:iCs/>
          <w:sz w:val="28"/>
          <w:szCs w:val="28"/>
          <w:lang w:eastAsia="ru-RU"/>
        </w:rPr>
        <w:t>5.2.21. Регулирование оплаты труда учителей общеобразовательных организаций, в которых обучающиеся начальных классов объединяются в классы-комплекты, с учетом фактического количества часов, но не ниже количества часов, предусматриваемого учебным планом для класса, входящего в класс-комплект с большим их количеством, а также с учетом количества часов, необходимых для раздельного обучения по учебным предметам, по которым учебные занятия не могут проводиться с обучающимися класса-комплекта из-за существенных различий в учебных программах каждого класса, входящего в класс-комплект (например, по математике, русскому языку и др.).</w:t>
      </w:r>
      <w:r w:rsidRPr="0021147A">
        <w:rPr>
          <w:rFonts w:ascii="Times New Roman" w:eastAsia="Calibri" w:hAnsi="Times New Roman"/>
          <w:bCs/>
          <w:iCs/>
          <w:sz w:val="28"/>
          <w:szCs w:val="28"/>
          <w:lang w:eastAsia="ru-RU"/>
        </w:rPr>
        <w:t xml:space="preserve"> </w:t>
      </w:r>
    </w:p>
    <w:p w:rsidR="00FD38DF" w:rsidRPr="00176BC7" w:rsidRDefault="00FD38DF" w:rsidP="00FD38DF">
      <w:pPr>
        <w:tabs>
          <w:tab w:val="left" w:pos="7230"/>
        </w:tabs>
        <w:spacing w:after="0" w:line="240" w:lineRule="auto"/>
        <w:ind w:firstLine="709"/>
        <w:jc w:val="both"/>
        <w:rPr>
          <w:rFonts w:ascii="Times New Roman" w:eastAsia="Calibri" w:hAnsi="Times New Roman"/>
          <w:bCs/>
          <w:iCs/>
          <w:sz w:val="28"/>
          <w:szCs w:val="28"/>
          <w:lang w:eastAsia="ru-RU"/>
        </w:rPr>
      </w:pPr>
      <w:r w:rsidRPr="00487B8C">
        <w:rPr>
          <w:rFonts w:ascii="Times New Roman" w:eastAsia="Calibri" w:hAnsi="Times New Roman"/>
          <w:bCs/>
          <w:iCs/>
          <w:sz w:val="28"/>
          <w:szCs w:val="28"/>
          <w:lang w:eastAsia="ru-RU"/>
        </w:rPr>
        <w:t>При этом режим работы учителя регулируется правилами внутреннего трудового распорядка и расписанием занятий. При проведении уроков применяется скользящий график учебных занятий с обучающимися с целью создания условий для проведения занятий с каждым классом отдельно</w:t>
      </w:r>
      <w:r w:rsidRPr="00487B8C">
        <w:rPr>
          <w:rFonts w:ascii="Times New Roman" w:eastAsia="Calibri" w:hAnsi="Times New Roman"/>
          <w:bCs/>
          <w:iCs/>
          <w:sz w:val="28"/>
          <w:szCs w:val="28"/>
        </w:rPr>
        <w:t>.</w:t>
      </w:r>
      <w:r w:rsidRPr="00487B8C">
        <w:t xml:space="preserve"> </w:t>
      </w:r>
      <w:r w:rsidRPr="00487B8C">
        <w:rPr>
          <w:rFonts w:ascii="Times New Roman" w:eastAsia="Calibri" w:hAnsi="Times New Roman"/>
          <w:bCs/>
          <w:iCs/>
          <w:sz w:val="28"/>
          <w:szCs w:val="28"/>
          <w:lang w:eastAsia="ru-RU"/>
        </w:rPr>
        <w:t>Рекомендуется объединять в класс-комплект обучающихся 1-4 классов не</w:t>
      </w:r>
      <w:r w:rsidRPr="00487B8C">
        <w:rPr>
          <w:rFonts w:ascii="Times New Roman" w:eastAsia="Calibri" w:hAnsi="Times New Roman"/>
          <w:bCs/>
          <w:iCs/>
          <w:sz w:val="28"/>
          <w:szCs w:val="28"/>
        </w:rPr>
        <w:t xml:space="preserve"> </w:t>
      </w:r>
      <w:r w:rsidRPr="00487B8C">
        <w:rPr>
          <w:rFonts w:ascii="Times New Roman" w:eastAsia="Calibri" w:hAnsi="Times New Roman"/>
          <w:bCs/>
          <w:iCs/>
          <w:sz w:val="28"/>
          <w:szCs w:val="28"/>
          <w:lang w:eastAsia="ru-RU"/>
        </w:rPr>
        <w:t>более двух классов в составе 1-3 и 2-4 классов. Создание</w:t>
      </w:r>
      <w:r w:rsidRPr="00487B8C">
        <w:rPr>
          <w:rFonts w:ascii="Times New Roman" w:eastAsia="Calibri" w:hAnsi="Times New Roman"/>
          <w:bCs/>
          <w:iCs/>
          <w:sz w:val="28"/>
          <w:szCs w:val="28"/>
        </w:rPr>
        <w:t xml:space="preserve"> классов-комплектов при проведении занятий с обучающимися 5-11 (12) классов не допускается.</w:t>
      </w:r>
    </w:p>
    <w:p w:rsidR="00FD38DF" w:rsidRPr="00C03A83" w:rsidRDefault="00FD38DF" w:rsidP="00FD38DF">
      <w:pPr>
        <w:widowControl w:val="0"/>
        <w:tabs>
          <w:tab w:val="decimal" w:pos="1008"/>
          <w:tab w:val="left" w:pos="3456"/>
          <w:tab w:val="left" w:pos="4608"/>
        </w:tabs>
        <w:spacing w:after="0" w:line="240" w:lineRule="auto"/>
        <w:ind w:firstLine="709"/>
        <w:jc w:val="both"/>
        <w:rPr>
          <w:rFonts w:ascii="Times New Roman" w:eastAsia="Calibri" w:hAnsi="Times New Roman"/>
          <w:sz w:val="28"/>
          <w:szCs w:val="28"/>
        </w:rPr>
      </w:pPr>
      <w:r w:rsidRPr="00AD5735">
        <w:rPr>
          <w:rFonts w:ascii="Times New Roman" w:hAnsi="Times New Roman"/>
          <w:sz w:val="28"/>
          <w:szCs w:val="28"/>
          <w:lang w:eastAsia="ru-RU"/>
        </w:rPr>
        <w:t xml:space="preserve">5.3. В образовательных организациях применяются </w:t>
      </w:r>
      <w:r w:rsidRPr="00AD5735">
        <w:rPr>
          <w:rFonts w:ascii="Times New Roman" w:eastAsia="Calibri" w:hAnsi="Times New Roman"/>
          <w:sz w:val="28"/>
          <w:szCs w:val="28"/>
        </w:rPr>
        <w:t xml:space="preserve">системы нормирования труда, определяемые работодателем с учетом мнения выборного органа первичной профсоюзной организации и (или) устанавливаемые коллективным договором с учетом типовых норм труда </w:t>
      </w:r>
      <w:r w:rsidRPr="00AD5735">
        <w:rPr>
          <w:rFonts w:ascii="Times New Roman" w:eastAsia="Calibri" w:hAnsi="Times New Roman"/>
          <w:sz w:val="28"/>
          <w:szCs w:val="28"/>
        </w:rPr>
        <w:lastRenderedPageBreak/>
        <w:t>для однородных работ (межотраслевые, отраслевые и иные нормы труда).</w:t>
      </w:r>
    </w:p>
    <w:p w:rsidR="00FD38DF" w:rsidRDefault="00FD38DF" w:rsidP="00FD38DF">
      <w:pPr>
        <w:widowControl w:val="0"/>
        <w:tabs>
          <w:tab w:val="decimal" w:pos="1008"/>
          <w:tab w:val="left" w:pos="3456"/>
          <w:tab w:val="left" w:pos="4608"/>
        </w:tabs>
        <w:spacing w:after="0" w:line="240" w:lineRule="auto"/>
        <w:ind w:firstLine="709"/>
        <w:jc w:val="both"/>
        <w:rPr>
          <w:rFonts w:ascii="Times New Roman" w:hAnsi="Times New Roman"/>
          <w:sz w:val="28"/>
          <w:szCs w:val="28"/>
          <w:lang w:eastAsia="ru-RU"/>
        </w:rPr>
      </w:pPr>
      <w:r w:rsidRPr="00176BC7">
        <w:rPr>
          <w:rFonts w:ascii="Times New Roman" w:hAnsi="Times New Roman"/>
          <w:sz w:val="28"/>
          <w:szCs w:val="28"/>
          <w:lang w:eastAsia="ru-RU"/>
        </w:rPr>
        <w:t>5.</w:t>
      </w:r>
      <w:r>
        <w:rPr>
          <w:rFonts w:ascii="Times New Roman" w:hAnsi="Times New Roman"/>
          <w:sz w:val="28"/>
          <w:szCs w:val="28"/>
          <w:lang w:eastAsia="ru-RU"/>
        </w:rPr>
        <w:t>3</w:t>
      </w:r>
      <w:r w:rsidRPr="00176BC7">
        <w:rPr>
          <w:rFonts w:ascii="Times New Roman" w:hAnsi="Times New Roman"/>
          <w:sz w:val="28"/>
          <w:szCs w:val="28"/>
          <w:lang w:eastAsia="ru-RU"/>
        </w:rPr>
        <w:t>.</w:t>
      </w:r>
      <w:r>
        <w:rPr>
          <w:rFonts w:ascii="Times New Roman" w:hAnsi="Times New Roman"/>
          <w:sz w:val="28"/>
          <w:szCs w:val="28"/>
          <w:lang w:eastAsia="ru-RU"/>
        </w:rPr>
        <w:t>1.</w:t>
      </w:r>
      <w:r w:rsidRPr="00176BC7">
        <w:rPr>
          <w:rFonts w:ascii="Times New Roman" w:hAnsi="Times New Roman"/>
          <w:sz w:val="28"/>
          <w:szCs w:val="28"/>
          <w:lang w:eastAsia="ru-RU"/>
        </w:rPr>
        <w:t xml:space="preserve"> Продолжительность рабочего времени либо норма часов педагогической работы за ставку заработной платы, порядок определения учебной нагрузки, оговариваемой в трудовом договоре, основания ее изменения, случаи установления верхнего предела, устанавливают в соответствии с приказом Министерства образования и науки Российской Федерации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FD38DF" w:rsidRPr="00C03A83" w:rsidRDefault="00FD38DF" w:rsidP="00FD38DF">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5.3.2. </w:t>
      </w:r>
      <w:r w:rsidRPr="00C03A83">
        <w:rPr>
          <w:rFonts w:ascii="Times New Roman" w:hAnsi="Times New Roman"/>
          <w:color w:val="000000"/>
          <w:sz w:val="28"/>
          <w:szCs w:val="28"/>
        </w:rPr>
        <w:t>Оплата труда педагогических работников, для которых установлены нормы часов педагогической работы за ставку заработной платы (18, 20, 24,25,30, 36 часов в неделю, 720 часов в год в зависимости от должности), осуществляется на основе ставок заработной платы, являющихся расчетными величинами для исчисления оплаты их труда с учетом фактического объема их педагогической работы, либо фактического объема учебной нагрузки (учебно-тренировочной нагрузки).</w:t>
      </w:r>
    </w:p>
    <w:p w:rsidR="00FD38DF" w:rsidRPr="00AD5735" w:rsidRDefault="00FD38DF" w:rsidP="00FD38DF">
      <w:pPr>
        <w:shd w:val="clear" w:color="auto" w:fill="FFFFFF"/>
        <w:spacing w:after="0" w:line="240" w:lineRule="auto"/>
        <w:ind w:firstLine="709"/>
        <w:jc w:val="both"/>
        <w:rPr>
          <w:rFonts w:ascii="Times New Roman" w:hAnsi="Times New Roman"/>
          <w:bCs/>
          <w:iCs/>
          <w:color w:val="FF0000"/>
          <w:sz w:val="28"/>
          <w:szCs w:val="28"/>
          <w:lang w:eastAsia="ru-RU"/>
        </w:rPr>
      </w:pPr>
      <w:r w:rsidRPr="00AD5735">
        <w:rPr>
          <w:rFonts w:ascii="Times New Roman" w:hAnsi="Times New Roman"/>
          <w:color w:val="000000"/>
          <w:sz w:val="28"/>
          <w:szCs w:val="28"/>
        </w:rPr>
        <w:t>5.3.3. Фактический объем учебной нагрузки (учебно-тренировочной нагрузки) определяется учителям, преподавателям, педагогам дополнительного образования, старшим педагогам дополнительного образования, тренерам-преподавателям и старшим тренерам-преподавателям, в их трудовых договорах с учетом части третьей статьи 333 Трудового кодекса Российской Федерации. Установленный таким педагогическим работникам фактический объем учебной нагрузки является нормируемой частью их педагогической работы, поскольку в должностные обязанности этих работников входит другая педагогическая работа, предусмотренная квалификационной характеристикой (подготовка к занятиям, работа с родителями, участие в методической работе, в работе педагогических советов и иная), которая регулируется в порядке, установленном разделом II приложения к приказу Минобрнауки России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приложение 1 к приказу № 536</w:t>
      </w:r>
      <w:r w:rsidRPr="00AD5735">
        <w:rPr>
          <w:rFonts w:ascii="Times New Roman" w:hAnsi="Times New Roman"/>
          <w:b/>
          <w:bCs/>
          <w:color w:val="000000"/>
          <w:sz w:val="28"/>
          <w:szCs w:val="28"/>
        </w:rPr>
        <w:t>)</w:t>
      </w:r>
      <w:r w:rsidR="00AD5735">
        <w:rPr>
          <w:rFonts w:ascii="Times New Roman" w:hAnsi="Times New Roman"/>
          <w:bCs/>
          <w:color w:val="000000"/>
          <w:sz w:val="28"/>
          <w:szCs w:val="28"/>
        </w:rPr>
        <w:t>.</w:t>
      </w:r>
    </w:p>
    <w:p w:rsidR="00FD38DF" w:rsidRPr="00176BC7" w:rsidRDefault="00FD38DF" w:rsidP="00FD38DF">
      <w:pPr>
        <w:spacing w:after="0" w:line="240" w:lineRule="auto"/>
        <w:ind w:firstLine="709"/>
        <w:jc w:val="both"/>
        <w:rPr>
          <w:rFonts w:ascii="Times New Roman" w:hAnsi="Times New Roman"/>
          <w:sz w:val="28"/>
          <w:szCs w:val="28"/>
        </w:rPr>
      </w:pPr>
      <w:r>
        <w:rPr>
          <w:rFonts w:ascii="Times New Roman" w:hAnsi="Times New Roman"/>
          <w:sz w:val="28"/>
          <w:szCs w:val="28"/>
        </w:rPr>
        <w:t xml:space="preserve">5.3.4. </w:t>
      </w:r>
      <w:r w:rsidRPr="00176BC7">
        <w:rPr>
          <w:rFonts w:ascii="Times New Roman" w:hAnsi="Times New Roman"/>
          <w:sz w:val="28"/>
          <w:szCs w:val="28"/>
        </w:rPr>
        <w:t xml:space="preserve">В случае уменьшения у учителей общеобразовательных организаций и преподавателей среднего профессионального образования в течение учебного года учебной нагрузки по независящим от них причинам (за исключением случаев ликвидации организации) по сравнению с учебной нагрузкой, установленной на начало учебного года, трудовые отношения с указанными работниками с их согласия продолжаются и за ними сохраняется до конца учебного года заработная плата в порядке,   предусмотренном пунктами 2.2. и 2.4. приложения № 2 к  приказу  Министерства образования и науки РФ от 22 декабря 2014 года № 1601 «О продолжительности рабочего времени (нормах часов педагогической работы за ставку заработной платы) педагогических работников и о порядке </w:t>
      </w:r>
      <w:r w:rsidRPr="00176BC7">
        <w:rPr>
          <w:rFonts w:ascii="Times New Roman" w:hAnsi="Times New Roman"/>
          <w:sz w:val="28"/>
          <w:szCs w:val="28"/>
        </w:rPr>
        <w:lastRenderedPageBreak/>
        <w:t>определения учебной нагрузки педагогических работников, оговариваемой в трудовом договоре».</w:t>
      </w:r>
    </w:p>
    <w:p w:rsidR="00FD38DF" w:rsidRPr="00176BC7" w:rsidRDefault="00FD38DF" w:rsidP="00FD38DF">
      <w:pPr>
        <w:spacing w:after="0" w:line="240" w:lineRule="auto"/>
        <w:ind w:firstLine="709"/>
        <w:jc w:val="both"/>
        <w:rPr>
          <w:rFonts w:ascii="Times New Roman" w:hAnsi="Times New Roman"/>
          <w:sz w:val="28"/>
          <w:szCs w:val="28"/>
        </w:rPr>
      </w:pPr>
      <w:r w:rsidRPr="00176BC7">
        <w:rPr>
          <w:rFonts w:ascii="Times New Roman" w:hAnsi="Times New Roman"/>
          <w:sz w:val="28"/>
          <w:szCs w:val="28"/>
        </w:rPr>
        <w:t>5.</w:t>
      </w:r>
      <w:r>
        <w:rPr>
          <w:rFonts w:ascii="Times New Roman" w:hAnsi="Times New Roman"/>
          <w:sz w:val="28"/>
          <w:szCs w:val="28"/>
        </w:rPr>
        <w:t>4</w:t>
      </w:r>
      <w:r w:rsidRPr="00176BC7">
        <w:rPr>
          <w:rFonts w:ascii="Times New Roman" w:hAnsi="Times New Roman"/>
          <w:sz w:val="28"/>
          <w:szCs w:val="28"/>
        </w:rPr>
        <w:t xml:space="preserve">. </w:t>
      </w:r>
      <w:r w:rsidRPr="00176BC7">
        <w:rPr>
          <w:rFonts w:ascii="Times New Roman" w:eastAsia="MS Mincho" w:hAnsi="Times New Roman"/>
          <w:b/>
          <w:bCs/>
          <w:iCs/>
          <w:sz w:val="28"/>
          <w:szCs w:val="28"/>
          <w:lang w:eastAsia="ru-RU"/>
        </w:rPr>
        <w:t>Стороны исходят их того, что работодатели</w:t>
      </w:r>
      <w:r w:rsidRPr="00176BC7">
        <w:rPr>
          <w:rFonts w:ascii="Times New Roman" w:hAnsi="Times New Roman"/>
          <w:sz w:val="28"/>
          <w:szCs w:val="28"/>
        </w:rPr>
        <w:t xml:space="preserve"> муниципальных организаций с учетом мнения (по согласованию) выборного органа первичной профсоюзной организации разрабатывают положение об оплате труда работников организации и вносят в него изменения и дополнения в порядке, установленном трудовым законодательством для принятия коллективных договоров, либо локальных нормативных актов (ст.ст. 8, 41, 44. 372 ТК РФ).</w:t>
      </w:r>
    </w:p>
    <w:p w:rsidR="00FD38DF" w:rsidRPr="00176BC7" w:rsidRDefault="00FD38DF" w:rsidP="00FD38DF">
      <w:pPr>
        <w:spacing w:after="0" w:line="240" w:lineRule="auto"/>
        <w:ind w:firstLine="709"/>
        <w:jc w:val="both"/>
        <w:rPr>
          <w:rFonts w:ascii="Times New Roman" w:hAnsi="Times New Roman"/>
          <w:sz w:val="28"/>
          <w:szCs w:val="28"/>
        </w:rPr>
      </w:pPr>
      <w:r w:rsidRPr="00176BC7">
        <w:rPr>
          <w:rFonts w:ascii="Times New Roman" w:hAnsi="Times New Roman"/>
          <w:sz w:val="28"/>
          <w:szCs w:val="28"/>
        </w:rPr>
        <w:t xml:space="preserve">Предусматривают в положении об оплате труда работников организации регулирование вопросов оплаты труда с учетом:  </w:t>
      </w:r>
    </w:p>
    <w:p w:rsidR="00FD38DF" w:rsidRPr="00176BC7" w:rsidRDefault="00FD38DF" w:rsidP="00FD38DF">
      <w:pPr>
        <w:widowControl w:val="0"/>
        <w:tabs>
          <w:tab w:val="decimal" w:pos="1008"/>
          <w:tab w:val="left" w:pos="3456"/>
          <w:tab w:val="left" w:pos="4608"/>
        </w:tabs>
        <w:spacing w:after="0" w:line="240" w:lineRule="auto"/>
        <w:ind w:firstLine="709"/>
        <w:jc w:val="both"/>
        <w:rPr>
          <w:rFonts w:ascii="Times New Roman" w:hAnsi="Times New Roman"/>
          <w:sz w:val="28"/>
          <w:szCs w:val="28"/>
          <w:lang w:eastAsia="ru-RU"/>
        </w:rPr>
      </w:pPr>
      <w:r w:rsidRPr="00176BC7">
        <w:rPr>
          <w:rFonts w:ascii="Times New Roman" w:hAnsi="Times New Roman"/>
          <w:sz w:val="28"/>
          <w:szCs w:val="28"/>
          <w:lang w:eastAsia="ru-RU"/>
        </w:rPr>
        <w:t>5.</w:t>
      </w:r>
      <w:r>
        <w:rPr>
          <w:rFonts w:ascii="Times New Roman" w:hAnsi="Times New Roman"/>
          <w:sz w:val="28"/>
          <w:szCs w:val="28"/>
          <w:lang w:eastAsia="ru-RU"/>
        </w:rPr>
        <w:t>4</w:t>
      </w:r>
      <w:r w:rsidRPr="00176BC7">
        <w:rPr>
          <w:rFonts w:ascii="Times New Roman" w:hAnsi="Times New Roman"/>
          <w:sz w:val="28"/>
          <w:szCs w:val="28"/>
          <w:lang w:eastAsia="ru-RU"/>
        </w:rPr>
        <w:t>.1. 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rsidR="00FD38DF" w:rsidRPr="00176BC7" w:rsidRDefault="00FD38DF" w:rsidP="00FD38DF">
      <w:pPr>
        <w:widowControl w:val="0"/>
        <w:tabs>
          <w:tab w:val="decimal" w:pos="1008"/>
          <w:tab w:val="left" w:pos="3456"/>
          <w:tab w:val="left" w:pos="4608"/>
        </w:tabs>
        <w:spacing w:after="0" w:line="240" w:lineRule="auto"/>
        <w:ind w:firstLine="709"/>
        <w:jc w:val="both"/>
        <w:rPr>
          <w:rFonts w:ascii="Times New Roman" w:hAnsi="Times New Roman"/>
          <w:sz w:val="28"/>
          <w:szCs w:val="28"/>
          <w:lang w:eastAsia="ru-RU"/>
        </w:rPr>
      </w:pPr>
      <w:r w:rsidRPr="00176BC7">
        <w:rPr>
          <w:rFonts w:ascii="Times New Roman" w:hAnsi="Times New Roman"/>
          <w:sz w:val="28"/>
          <w:szCs w:val="28"/>
          <w:lang w:eastAsia="ru-RU"/>
        </w:rPr>
        <w:t>5.</w:t>
      </w:r>
      <w:r>
        <w:rPr>
          <w:rFonts w:ascii="Times New Roman" w:hAnsi="Times New Roman"/>
          <w:sz w:val="28"/>
          <w:szCs w:val="28"/>
          <w:lang w:eastAsia="ru-RU"/>
        </w:rPr>
        <w:t>4</w:t>
      </w:r>
      <w:r w:rsidRPr="00176BC7">
        <w:rPr>
          <w:rFonts w:ascii="Times New Roman" w:hAnsi="Times New Roman"/>
          <w:sz w:val="28"/>
          <w:szCs w:val="28"/>
          <w:lang w:eastAsia="ru-RU"/>
        </w:rPr>
        <w:t>.2. Обеспечения работодателем равной оплаты за труд равной ценности, а также недопущения какой бы то ни было дискриминации - различий, исключений и предпочтений, не связанных с деловыми качествами работников</w:t>
      </w:r>
      <w:r>
        <w:rPr>
          <w:rFonts w:ascii="Times New Roman" w:hAnsi="Times New Roman"/>
          <w:sz w:val="28"/>
          <w:szCs w:val="28"/>
          <w:lang w:eastAsia="ru-RU"/>
        </w:rPr>
        <w:t xml:space="preserve"> </w:t>
      </w:r>
      <w:r w:rsidRPr="00C03A83">
        <w:rPr>
          <w:rFonts w:ascii="Times New Roman" w:hAnsi="Times New Roman"/>
          <w:sz w:val="28"/>
          <w:szCs w:val="28"/>
          <w:lang w:eastAsia="ru-RU"/>
        </w:rPr>
        <w:t>и результатами их труда, а также результатами деятельности учреждений</w:t>
      </w:r>
      <w:r w:rsidRPr="00176BC7">
        <w:rPr>
          <w:rFonts w:ascii="Times New Roman" w:hAnsi="Times New Roman"/>
          <w:sz w:val="28"/>
          <w:szCs w:val="28"/>
          <w:lang w:eastAsia="ru-RU"/>
        </w:rPr>
        <w:t>.</w:t>
      </w:r>
    </w:p>
    <w:p w:rsidR="00FD38DF" w:rsidRPr="00176BC7" w:rsidRDefault="00FD38DF" w:rsidP="00FD38DF">
      <w:pPr>
        <w:spacing w:after="0" w:line="240" w:lineRule="auto"/>
        <w:ind w:firstLine="709"/>
        <w:jc w:val="both"/>
        <w:rPr>
          <w:rFonts w:ascii="Times New Roman" w:hAnsi="Times New Roman"/>
          <w:sz w:val="28"/>
        </w:rPr>
      </w:pPr>
      <w:r>
        <w:rPr>
          <w:rFonts w:ascii="Times New Roman" w:hAnsi="Times New Roman"/>
          <w:sz w:val="28"/>
          <w:szCs w:val="28"/>
        </w:rPr>
        <w:t>5.4.3</w:t>
      </w:r>
      <w:r w:rsidRPr="00176BC7">
        <w:rPr>
          <w:rFonts w:ascii="Times New Roman" w:hAnsi="Times New Roman"/>
          <w:sz w:val="28"/>
          <w:szCs w:val="28"/>
        </w:rPr>
        <w:t>. П</w:t>
      </w:r>
      <w:r w:rsidRPr="00176BC7">
        <w:rPr>
          <w:rFonts w:ascii="Times New Roman" w:eastAsia="Calibri" w:hAnsi="Times New Roman"/>
          <w:bCs/>
          <w:iCs/>
          <w:sz w:val="28"/>
          <w:szCs w:val="28"/>
        </w:rPr>
        <w:t>ерераспределения средств, предназначенных на оплату труда в организации с тем, чтобы на установление размеров окладов (должностных окладов), ставок заработной платы работников с учетом компенсационных выплат, направлялось не менее 70 процентов фонда оплаты труда организации.</w:t>
      </w:r>
      <w:r w:rsidRPr="00176BC7">
        <w:rPr>
          <w:rFonts w:ascii="Times New Roman" w:hAnsi="Times New Roman"/>
          <w:i/>
          <w:sz w:val="28"/>
          <w:szCs w:val="28"/>
        </w:rPr>
        <w:t xml:space="preserve"> </w:t>
      </w:r>
    </w:p>
    <w:p w:rsidR="00FD38DF" w:rsidRPr="007C029B" w:rsidRDefault="00FD38DF" w:rsidP="00FD38DF">
      <w:pPr>
        <w:spacing w:after="0" w:line="240" w:lineRule="auto"/>
        <w:ind w:firstLine="709"/>
        <w:jc w:val="both"/>
        <w:rPr>
          <w:rFonts w:ascii="Times New Roman" w:eastAsia="Calibri" w:hAnsi="Times New Roman"/>
          <w:sz w:val="28"/>
          <w:szCs w:val="28"/>
          <w:lang w:eastAsia="ar-SA"/>
        </w:rPr>
      </w:pPr>
      <w:r w:rsidRPr="00076B10">
        <w:rPr>
          <w:rFonts w:ascii="Times New Roman" w:hAnsi="Times New Roman"/>
          <w:sz w:val="28"/>
          <w:szCs w:val="28"/>
        </w:rPr>
        <w:t>5.4.4. У</w:t>
      </w:r>
      <w:r w:rsidRPr="00076B10">
        <w:rPr>
          <w:rFonts w:ascii="Times New Roman" w:eastAsia="Calibri" w:hAnsi="Times New Roman"/>
          <w:sz w:val="28"/>
          <w:szCs w:val="28"/>
          <w:lang w:eastAsia="ar-SA"/>
        </w:rPr>
        <w:t>становления выплат компенсационного характера педагогическим работникам:</w:t>
      </w:r>
      <w:r w:rsidRPr="007C029B">
        <w:rPr>
          <w:rFonts w:ascii="Times New Roman" w:eastAsia="Calibri" w:hAnsi="Times New Roman"/>
          <w:sz w:val="28"/>
          <w:szCs w:val="28"/>
          <w:lang w:eastAsia="ar-SA"/>
        </w:rPr>
        <w:t xml:space="preserve"> </w:t>
      </w:r>
    </w:p>
    <w:p w:rsidR="00FD38DF" w:rsidRPr="007C029B" w:rsidRDefault="00FD38DF" w:rsidP="00FD38DF">
      <w:pPr>
        <w:spacing w:after="0" w:line="240" w:lineRule="auto"/>
        <w:ind w:firstLine="709"/>
        <w:jc w:val="both"/>
        <w:rPr>
          <w:rFonts w:ascii="Times New Roman" w:eastAsia="Calibri" w:hAnsi="Times New Roman"/>
          <w:sz w:val="28"/>
          <w:szCs w:val="28"/>
          <w:lang w:eastAsia="ar-SA"/>
        </w:rPr>
      </w:pPr>
      <w:r w:rsidRPr="007C029B">
        <w:rPr>
          <w:rFonts w:ascii="Times New Roman" w:eastAsia="Calibri" w:hAnsi="Times New Roman"/>
          <w:sz w:val="28"/>
          <w:szCs w:val="28"/>
          <w:lang w:eastAsia="ar-SA"/>
        </w:rPr>
        <w:t>- принимающим участие по распоряжению работодателя в подготовке и проведении Всероссийских проверочных работ (ВПР);</w:t>
      </w:r>
    </w:p>
    <w:p w:rsidR="00FD38DF" w:rsidRPr="007C029B" w:rsidRDefault="00FD38DF" w:rsidP="00FD38DF">
      <w:pPr>
        <w:spacing w:after="0" w:line="240" w:lineRule="auto"/>
        <w:ind w:firstLine="709"/>
        <w:jc w:val="both"/>
        <w:rPr>
          <w:rFonts w:ascii="Times New Roman" w:eastAsia="Calibri" w:hAnsi="Times New Roman"/>
          <w:sz w:val="28"/>
          <w:szCs w:val="28"/>
          <w:lang w:eastAsia="ar-SA"/>
        </w:rPr>
      </w:pPr>
      <w:r w:rsidRPr="007C029B">
        <w:rPr>
          <w:rFonts w:ascii="Times New Roman" w:eastAsia="Calibri" w:hAnsi="Times New Roman"/>
          <w:sz w:val="28"/>
          <w:szCs w:val="28"/>
          <w:lang w:eastAsia="ar-SA"/>
        </w:rPr>
        <w:t>- за увеличение объема работы, связанного с превышение наполняемости классов, дошкольных групп, исчисляемой исходя из расчета соблюдения нормы площади на одного обучающегося (ребенка), а также иных санитарно-эпидемиологических требований к условиям и организации обучения в общеобразовательных учреждениях и (или) к устройству, содержанию и организации режима работы дошкольных образовательных организаций;</w:t>
      </w:r>
    </w:p>
    <w:p w:rsidR="00FD38DF" w:rsidRDefault="00FD38DF" w:rsidP="00FD38DF">
      <w:pPr>
        <w:spacing w:after="0" w:line="240" w:lineRule="auto"/>
        <w:ind w:firstLine="709"/>
        <w:jc w:val="both"/>
        <w:rPr>
          <w:rFonts w:ascii="Times New Roman" w:eastAsia="Calibri" w:hAnsi="Times New Roman"/>
          <w:sz w:val="28"/>
          <w:szCs w:val="28"/>
          <w:lang w:eastAsia="ar-SA"/>
        </w:rPr>
      </w:pPr>
      <w:r w:rsidRPr="00AD5735">
        <w:rPr>
          <w:rFonts w:ascii="Times New Roman" w:eastAsia="Calibri" w:hAnsi="Times New Roman"/>
          <w:sz w:val="28"/>
          <w:szCs w:val="28"/>
          <w:lang w:eastAsia="ar-SA"/>
        </w:rPr>
        <w:t>- за обучение в классе (группе) по основным общеобразовательным программам, в состав которых входят обучающиеся (обучающийся) с ОВЗ.</w:t>
      </w:r>
    </w:p>
    <w:p w:rsidR="00FD38DF" w:rsidRPr="00457BA3" w:rsidRDefault="00FD38DF" w:rsidP="00FD38DF">
      <w:pPr>
        <w:spacing w:after="0" w:line="240" w:lineRule="auto"/>
        <w:ind w:firstLine="709"/>
        <w:jc w:val="both"/>
        <w:rPr>
          <w:rFonts w:ascii="Times New Roman" w:hAnsi="Times New Roman"/>
          <w:i/>
          <w:color w:val="FF0000"/>
          <w:sz w:val="28"/>
          <w:szCs w:val="28"/>
        </w:rPr>
      </w:pPr>
      <w:r>
        <w:rPr>
          <w:rFonts w:ascii="Times New Roman" w:hAnsi="Times New Roman"/>
          <w:sz w:val="28"/>
          <w:szCs w:val="28"/>
        </w:rPr>
        <w:t xml:space="preserve">5.4.5. </w:t>
      </w:r>
      <w:r w:rsidRPr="00C03A83">
        <w:rPr>
          <w:rFonts w:ascii="Times New Roman" w:hAnsi="Times New Roman"/>
          <w:sz w:val="28"/>
          <w:szCs w:val="28"/>
        </w:rPr>
        <w:t>При изменении (совершенствовании) системы оплаты труда сумма выплат работнику: по должностному окладу, доплат и надбавок, установленных в процентном отношении к должностному окладу,</w:t>
      </w:r>
      <w:r>
        <w:rPr>
          <w:rFonts w:ascii="Times New Roman" w:hAnsi="Times New Roman"/>
          <w:sz w:val="28"/>
          <w:szCs w:val="28"/>
        </w:rPr>
        <w:t xml:space="preserve"> </w:t>
      </w:r>
      <w:r w:rsidRPr="00C03A83">
        <w:rPr>
          <w:rFonts w:ascii="Times New Roman" w:hAnsi="Times New Roman"/>
          <w:sz w:val="28"/>
          <w:szCs w:val="28"/>
        </w:rPr>
        <w:t xml:space="preserve">фиксированных ежемесячных выплат, установленных в абсолютном размере, не может быть в абсолютном выражении меньше суммы выплат: по должностному окладу, доплат и надбавок, установленных в процентном отношении к должностному окладу, фиксированных ежемесячных выплат, установленных в абсолютном размере, в действующей системе оплаты труда </w:t>
      </w:r>
      <w:r w:rsidRPr="00C03A83">
        <w:rPr>
          <w:rFonts w:ascii="Times New Roman" w:hAnsi="Times New Roman"/>
          <w:sz w:val="28"/>
          <w:szCs w:val="28"/>
        </w:rPr>
        <w:lastRenderedPageBreak/>
        <w:t>при условии сохранения объема трудовых (должностных) обязанностей работников и выполнения ими работ той же квалификации.</w:t>
      </w:r>
      <w:r>
        <w:rPr>
          <w:rFonts w:ascii="Times New Roman" w:hAnsi="Times New Roman"/>
          <w:sz w:val="28"/>
          <w:szCs w:val="28"/>
        </w:rPr>
        <w:t xml:space="preserve"> </w:t>
      </w:r>
    </w:p>
    <w:p w:rsidR="00FD38DF" w:rsidRPr="00176BC7" w:rsidRDefault="00FD38DF" w:rsidP="00FD38DF">
      <w:pPr>
        <w:spacing w:after="0" w:line="240" w:lineRule="auto"/>
        <w:ind w:firstLine="709"/>
        <w:jc w:val="both"/>
        <w:rPr>
          <w:rFonts w:ascii="Times New Roman" w:hAnsi="Times New Roman"/>
          <w:sz w:val="28"/>
          <w:szCs w:val="28"/>
        </w:rPr>
      </w:pPr>
      <w:r w:rsidRPr="00176BC7">
        <w:rPr>
          <w:rFonts w:ascii="Times New Roman" w:hAnsi="Times New Roman"/>
          <w:sz w:val="28"/>
          <w:szCs w:val="28"/>
        </w:rPr>
        <w:t>5.</w:t>
      </w:r>
      <w:r>
        <w:rPr>
          <w:rFonts w:ascii="Times New Roman" w:hAnsi="Times New Roman"/>
          <w:sz w:val="28"/>
          <w:szCs w:val="28"/>
        </w:rPr>
        <w:t>5</w:t>
      </w:r>
      <w:r w:rsidRPr="00176BC7">
        <w:rPr>
          <w:rFonts w:ascii="Times New Roman" w:hAnsi="Times New Roman"/>
          <w:sz w:val="28"/>
          <w:szCs w:val="28"/>
        </w:rPr>
        <w:t>. При разработке и утверждении в организациях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 </w:t>
      </w:r>
    </w:p>
    <w:p w:rsidR="00FD38DF" w:rsidRPr="00176BC7" w:rsidRDefault="00FD38DF" w:rsidP="00FD38DF">
      <w:pPr>
        <w:spacing w:after="0" w:line="240" w:lineRule="auto"/>
        <w:ind w:firstLine="709"/>
        <w:jc w:val="both"/>
        <w:rPr>
          <w:rFonts w:ascii="Times New Roman" w:hAnsi="Times New Roman"/>
          <w:sz w:val="28"/>
          <w:szCs w:val="28"/>
        </w:rPr>
      </w:pPr>
      <w:r w:rsidRPr="00176BC7">
        <w:rPr>
          <w:rFonts w:ascii="Times New Roman" w:hAnsi="Times New Roman"/>
          <w:sz w:val="28"/>
          <w:szCs w:val="28"/>
        </w:rPr>
        <w:t>- размер вознаграждения работника должен определяться на основе объективной оценки результатов его труда;</w:t>
      </w:r>
    </w:p>
    <w:p w:rsidR="00FD38DF" w:rsidRPr="00176BC7" w:rsidRDefault="00FD38DF" w:rsidP="00FD38DF">
      <w:pPr>
        <w:spacing w:after="0" w:line="240" w:lineRule="auto"/>
        <w:ind w:firstLine="709"/>
        <w:jc w:val="both"/>
        <w:rPr>
          <w:rFonts w:ascii="Times New Roman" w:hAnsi="Times New Roman"/>
          <w:sz w:val="28"/>
          <w:szCs w:val="28"/>
        </w:rPr>
      </w:pPr>
      <w:r w:rsidRPr="00176BC7">
        <w:rPr>
          <w:rFonts w:ascii="Times New Roman" w:hAnsi="Times New Roman"/>
          <w:sz w:val="28"/>
          <w:szCs w:val="28"/>
        </w:rPr>
        <w:t>- работник должен знать, какое вознаграждение он получит в зависимости от результатов своего труда;</w:t>
      </w:r>
    </w:p>
    <w:p w:rsidR="00FD38DF" w:rsidRPr="00176BC7" w:rsidRDefault="00FD38DF" w:rsidP="00FD38DF">
      <w:pPr>
        <w:spacing w:after="0" w:line="240" w:lineRule="auto"/>
        <w:ind w:firstLine="709"/>
        <w:jc w:val="both"/>
        <w:rPr>
          <w:rFonts w:ascii="Times New Roman" w:hAnsi="Times New Roman"/>
          <w:sz w:val="28"/>
          <w:szCs w:val="28"/>
        </w:rPr>
      </w:pPr>
      <w:r w:rsidRPr="00176BC7">
        <w:rPr>
          <w:rFonts w:ascii="Times New Roman" w:hAnsi="Times New Roman"/>
          <w:sz w:val="28"/>
          <w:szCs w:val="28"/>
        </w:rPr>
        <w:t>- вознаграждение должно быть адекватно трудовому вкладу каждого работника в результат деятельности всей организации, его опыту и уровню квалификации;</w:t>
      </w:r>
    </w:p>
    <w:p w:rsidR="00FD38DF" w:rsidRPr="00176BC7" w:rsidRDefault="00FD38DF" w:rsidP="00FD38DF">
      <w:pPr>
        <w:spacing w:after="0" w:line="240" w:lineRule="auto"/>
        <w:ind w:firstLine="709"/>
        <w:jc w:val="both"/>
        <w:rPr>
          <w:rFonts w:ascii="Times New Roman" w:hAnsi="Times New Roman"/>
          <w:sz w:val="28"/>
          <w:szCs w:val="28"/>
        </w:rPr>
      </w:pPr>
      <w:r w:rsidRPr="00176BC7">
        <w:rPr>
          <w:rFonts w:ascii="Times New Roman" w:hAnsi="Times New Roman"/>
          <w:sz w:val="28"/>
          <w:szCs w:val="28"/>
        </w:rPr>
        <w:t>- вознаграждение должно следовать за достижением результата;</w:t>
      </w:r>
    </w:p>
    <w:p w:rsidR="00FD38DF" w:rsidRPr="00176BC7" w:rsidRDefault="00FD38DF" w:rsidP="00FD38DF">
      <w:pPr>
        <w:spacing w:after="0" w:line="240" w:lineRule="auto"/>
        <w:ind w:firstLine="709"/>
        <w:jc w:val="both"/>
        <w:rPr>
          <w:rFonts w:ascii="Times New Roman" w:hAnsi="Times New Roman"/>
          <w:sz w:val="28"/>
          <w:szCs w:val="28"/>
        </w:rPr>
      </w:pPr>
      <w:r w:rsidRPr="00176BC7">
        <w:rPr>
          <w:rFonts w:ascii="Times New Roman" w:hAnsi="Times New Roman"/>
          <w:sz w:val="28"/>
          <w:szCs w:val="28"/>
        </w:rPr>
        <w:t xml:space="preserve">- правила определения вознаграждения должны быть понятны каждому работнику; </w:t>
      </w:r>
    </w:p>
    <w:p w:rsidR="00FD38DF" w:rsidRPr="00176BC7" w:rsidRDefault="00FD38DF" w:rsidP="00FD38DF">
      <w:pPr>
        <w:spacing w:after="0" w:line="240" w:lineRule="auto"/>
        <w:ind w:firstLine="709"/>
        <w:jc w:val="both"/>
        <w:rPr>
          <w:rFonts w:ascii="Times New Roman" w:hAnsi="Times New Roman"/>
          <w:sz w:val="28"/>
          <w:szCs w:val="28"/>
        </w:rPr>
      </w:pPr>
      <w:r w:rsidRPr="00176BC7">
        <w:rPr>
          <w:rFonts w:ascii="Times New Roman" w:hAnsi="Times New Roman"/>
          <w:sz w:val="28"/>
          <w:szCs w:val="28"/>
        </w:rPr>
        <w:t>- принятие решений о выплатах и их размерах должны осуществляться по согласованию с выборным органом первичной профсоюзной организации.</w:t>
      </w:r>
    </w:p>
    <w:p w:rsidR="00FD38DF" w:rsidRPr="00176BC7" w:rsidRDefault="00FD38DF" w:rsidP="00FD38DF">
      <w:pPr>
        <w:spacing w:after="0" w:line="240" w:lineRule="auto"/>
        <w:ind w:firstLine="709"/>
        <w:jc w:val="both"/>
        <w:rPr>
          <w:rFonts w:ascii="Times New Roman" w:hAnsi="Times New Roman"/>
          <w:sz w:val="28"/>
        </w:rPr>
      </w:pPr>
      <w:r w:rsidRPr="00176BC7">
        <w:rPr>
          <w:rFonts w:ascii="Times New Roman" w:hAnsi="Times New Roman"/>
          <w:sz w:val="28"/>
          <w:szCs w:val="28"/>
        </w:rPr>
        <w:t>5.</w:t>
      </w:r>
      <w:r>
        <w:rPr>
          <w:rFonts w:ascii="Times New Roman" w:hAnsi="Times New Roman"/>
          <w:sz w:val="28"/>
          <w:szCs w:val="28"/>
        </w:rPr>
        <w:t>6</w:t>
      </w:r>
      <w:r w:rsidRPr="00176BC7">
        <w:rPr>
          <w:rFonts w:ascii="Times New Roman" w:hAnsi="Times New Roman"/>
          <w:sz w:val="28"/>
          <w:szCs w:val="28"/>
        </w:rPr>
        <w:t xml:space="preserve">. В случаях, когда </w:t>
      </w:r>
      <w:r w:rsidRPr="00176BC7">
        <w:rPr>
          <w:rFonts w:ascii="Times New Roman" w:hAnsi="Times New Roman"/>
          <w:sz w:val="28"/>
        </w:rPr>
        <w:t>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FD38DF" w:rsidRPr="00176BC7" w:rsidRDefault="00FD38DF" w:rsidP="00FD38DF">
      <w:pPr>
        <w:widowControl w:val="0"/>
        <w:tabs>
          <w:tab w:val="decimal" w:pos="1008"/>
          <w:tab w:val="left" w:pos="3456"/>
          <w:tab w:val="left" w:pos="4608"/>
        </w:tabs>
        <w:spacing w:after="0" w:line="240" w:lineRule="auto"/>
        <w:ind w:firstLine="709"/>
        <w:jc w:val="both"/>
        <w:rPr>
          <w:rFonts w:ascii="Times New Roman" w:hAnsi="Times New Roman"/>
          <w:sz w:val="28"/>
          <w:szCs w:val="28"/>
          <w:lang w:eastAsia="ru-RU"/>
        </w:rPr>
      </w:pPr>
      <w:r w:rsidRPr="00176BC7">
        <w:rPr>
          <w:rFonts w:ascii="Times New Roman" w:hAnsi="Times New Roman"/>
          <w:sz w:val="28"/>
          <w:szCs w:val="28"/>
          <w:lang w:eastAsia="ru-RU"/>
        </w:rPr>
        <w:t>- при увеличении стажа</w:t>
      </w:r>
      <w:r w:rsidRPr="00176BC7">
        <w:rPr>
          <w:rFonts w:ascii="Times New Roman" w:hAnsi="Times New Roman"/>
          <w:b/>
          <w:sz w:val="28"/>
          <w:szCs w:val="28"/>
          <w:lang w:eastAsia="ru-RU"/>
        </w:rPr>
        <w:t xml:space="preserve"> </w:t>
      </w:r>
      <w:r w:rsidRPr="00176BC7">
        <w:rPr>
          <w:rFonts w:ascii="Times New Roman" w:hAnsi="Times New Roman"/>
          <w:sz w:val="28"/>
          <w:szCs w:val="28"/>
          <w:lang w:eastAsia="ru-RU"/>
        </w:rPr>
        <w:t>педагогической работы, стажа работы по специальности</w:t>
      </w:r>
      <w:r w:rsidRPr="00176BC7">
        <w:rPr>
          <w:rFonts w:ascii="Times New Roman" w:hAnsi="Times New Roman"/>
          <w:b/>
          <w:sz w:val="28"/>
          <w:szCs w:val="28"/>
          <w:lang w:eastAsia="ru-RU"/>
        </w:rPr>
        <w:t xml:space="preserve"> </w:t>
      </w:r>
      <w:r w:rsidRPr="00176BC7">
        <w:rPr>
          <w:rFonts w:ascii="Times New Roman" w:hAnsi="Times New Roman"/>
          <w:sz w:val="28"/>
          <w:szCs w:val="28"/>
          <w:lang w:eastAsia="ru-RU"/>
        </w:rPr>
        <w:t>– со дня достижения соответствующего стажа, если документы находятся в организации, или со дня представления документа о стаже, дающем право на повышение размера ставки (оклада) заработной платы;</w:t>
      </w:r>
    </w:p>
    <w:p w:rsidR="00FD38DF" w:rsidRPr="00176BC7" w:rsidRDefault="00FD38DF" w:rsidP="00FD38DF">
      <w:pPr>
        <w:widowControl w:val="0"/>
        <w:tabs>
          <w:tab w:val="decimal" w:pos="1008"/>
          <w:tab w:val="left" w:pos="3456"/>
          <w:tab w:val="left" w:pos="4608"/>
        </w:tabs>
        <w:spacing w:after="0" w:line="240" w:lineRule="auto"/>
        <w:ind w:firstLine="709"/>
        <w:jc w:val="both"/>
        <w:rPr>
          <w:rFonts w:ascii="Times New Roman" w:hAnsi="Times New Roman"/>
          <w:sz w:val="28"/>
          <w:szCs w:val="28"/>
          <w:lang w:eastAsia="ru-RU"/>
        </w:rPr>
      </w:pPr>
      <w:r w:rsidRPr="00176BC7">
        <w:rPr>
          <w:rFonts w:ascii="Times New Roman" w:hAnsi="Times New Roman"/>
          <w:sz w:val="28"/>
          <w:szCs w:val="28"/>
          <w:lang w:eastAsia="ru-RU"/>
        </w:rPr>
        <w:t>- при получении образования или восстановлении документов об образовании – со дня представления соответствующего документа;</w:t>
      </w:r>
    </w:p>
    <w:p w:rsidR="00FD38DF" w:rsidRPr="00176BC7" w:rsidRDefault="00FD38DF" w:rsidP="00FD38DF">
      <w:pPr>
        <w:widowControl w:val="0"/>
        <w:tabs>
          <w:tab w:val="decimal" w:pos="1008"/>
          <w:tab w:val="left" w:pos="3456"/>
          <w:tab w:val="left" w:pos="4608"/>
        </w:tabs>
        <w:spacing w:after="0" w:line="240" w:lineRule="auto"/>
        <w:ind w:firstLine="709"/>
        <w:jc w:val="both"/>
        <w:rPr>
          <w:rFonts w:ascii="Times New Roman" w:hAnsi="Times New Roman"/>
          <w:sz w:val="28"/>
          <w:szCs w:val="28"/>
          <w:lang w:eastAsia="ru-RU"/>
        </w:rPr>
      </w:pPr>
      <w:r w:rsidRPr="00176BC7">
        <w:rPr>
          <w:rFonts w:ascii="Times New Roman" w:hAnsi="Times New Roman"/>
          <w:sz w:val="28"/>
          <w:szCs w:val="28"/>
          <w:lang w:eastAsia="ru-RU"/>
        </w:rPr>
        <w:t>- при установлении квалификационной категории – со дня вынесения решения аттестационной комиссией;</w:t>
      </w:r>
    </w:p>
    <w:p w:rsidR="00FD38DF" w:rsidRDefault="00FD38DF" w:rsidP="00FD38DF">
      <w:pPr>
        <w:widowControl w:val="0"/>
        <w:tabs>
          <w:tab w:val="decimal" w:pos="1008"/>
          <w:tab w:val="left" w:pos="3456"/>
          <w:tab w:val="left" w:pos="4608"/>
        </w:tabs>
        <w:spacing w:after="0" w:line="240" w:lineRule="auto"/>
        <w:ind w:firstLine="709"/>
        <w:jc w:val="both"/>
        <w:rPr>
          <w:rFonts w:ascii="Times New Roman" w:hAnsi="Times New Roman"/>
          <w:sz w:val="28"/>
          <w:szCs w:val="28"/>
          <w:lang w:eastAsia="ru-RU"/>
        </w:rPr>
      </w:pPr>
      <w:r w:rsidRPr="00176BC7">
        <w:rPr>
          <w:rFonts w:ascii="Times New Roman" w:hAnsi="Times New Roman"/>
          <w:sz w:val="28"/>
          <w:szCs w:val="28"/>
          <w:lang w:eastAsia="ru-RU"/>
        </w:rPr>
        <w:t>- при присвоении почетного звания, награждения ведомственными знаками отличия – со дня присвоения;</w:t>
      </w:r>
    </w:p>
    <w:p w:rsidR="00FD38DF" w:rsidRPr="00176BC7" w:rsidRDefault="00FD38DF" w:rsidP="00FD38DF">
      <w:pPr>
        <w:widowControl w:val="0"/>
        <w:tabs>
          <w:tab w:val="decimal" w:pos="1008"/>
          <w:tab w:val="left" w:pos="3456"/>
          <w:tab w:val="left" w:pos="4608"/>
        </w:tabs>
        <w:spacing w:after="0" w:line="240" w:lineRule="auto"/>
        <w:ind w:firstLine="709"/>
        <w:jc w:val="both"/>
        <w:rPr>
          <w:rFonts w:ascii="Times New Roman" w:hAnsi="Times New Roman"/>
          <w:sz w:val="28"/>
          <w:szCs w:val="28"/>
        </w:rPr>
      </w:pPr>
      <w:r w:rsidRPr="00176BC7">
        <w:rPr>
          <w:rFonts w:ascii="Times New Roman" w:hAnsi="Times New Roman"/>
          <w:sz w:val="28"/>
          <w:szCs w:val="28"/>
        </w:rPr>
        <w:t>- при присуждении ученой степени доктора наук и кандидата наук - со дня принятия Минобрнауки России решения о выдаче диплома.</w:t>
      </w:r>
    </w:p>
    <w:p w:rsidR="00FD38DF" w:rsidRPr="00140E48" w:rsidRDefault="00FD38DF" w:rsidP="00FD38DF">
      <w:pPr>
        <w:spacing w:after="0" w:line="240" w:lineRule="auto"/>
        <w:ind w:firstLine="709"/>
        <w:jc w:val="both"/>
        <w:rPr>
          <w:rFonts w:ascii="Times New Roman" w:hAnsi="Times New Roman"/>
          <w:i/>
          <w:color w:val="FF0000"/>
          <w:sz w:val="28"/>
          <w:szCs w:val="28"/>
        </w:rPr>
      </w:pPr>
      <w:r>
        <w:rPr>
          <w:rFonts w:ascii="Times New Roman" w:hAnsi="Times New Roman"/>
          <w:sz w:val="28"/>
          <w:szCs w:val="28"/>
        </w:rPr>
        <w:t xml:space="preserve">5.7. </w:t>
      </w:r>
      <w:r w:rsidRPr="00176BC7">
        <w:rPr>
          <w:rFonts w:ascii="Times New Roman" w:hAnsi="Times New Roman"/>
          <w:sz w:val="28"/>
          <w:szCs w:val="28"/>
        </w:rPr>
        <w:t>При наступлении у работника права на изменение размеров оплаты в период пребывания его в ежегодном оплачиваемом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r>
        <w:rPr>
          <w:rFonts w:ascii="Times New Roman" w:hAnsi="Times New Roman"/>
          <w:sz w:val="28"/>
          <w:szCs w:val="28"/>
        </w:rPr>
        <w:t xml:space="preserve"> </w:t>
      </w:r>
    </w:p>
    <w:p w:rsidR="00FD38DF" w:rsidRPr="00176BC7" w:rsidRDefault="00FD38DF" w:rsidP="00FD38DF">
      <w:pPr>
        <w:pStyle w:val="aff6"/>
        <w:spacing w:before="0" w:beforeAutospacing="0" w:after="0" w:afterAutospacing="0" w:line="180" w:lineRule="atLeast"/>
        <w:ind w:firstLine="709"/>
        <w:jc w:val="both"/>
        <w:rPr>
          <w:iCs/>
          <w:sz w:val="28"/>
          <w:szCs w:val="28"/>
        </w:rPr>
      </w:pPr>
      <w:r w:rsidRPr="00AD5735">
        <w:rPr>
          <w:sz w:val="28"/>
          <w:szCs w:val="28"/>
        </w:rPr>
        <w:t xml:space="preserve">5.8. </w:t>
      </w:r>
      <w:r w:rsidRPr="00AD5735">
        <w:rPr>
          <w:iCs/>
          <w:sz w:val="28"/>
          <w:szCs w:val="28"/>
        </w:rP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он обязан выплатить их работнику с уплатой процента (денежной компенсации) в размере не ниже 1/150 действующей на этот день ставки рефинансирования Центрального</w:t>
      </w:r>
      <w:r w:rsidRPr="00AD5735">
        <w:rPr>
          <w:sz w:val="28"/>
          <w:szCs w:val="28"/>
        </w:rPr>
        <w:t xml:space="preserve"> </w:t>
      </w:r>
      <w:r w:rsidRPr="00AD5735">
        <w:rPr>
          <w:iCs/>
          <w:sz w:val="28"/>
          <w:szCs w:val="28"/>
        </w:rPr>
        <w:t xml:space="preserve">банка РФ от </w:t>
      </w:r>
      <w:r w:rsidRPr="00AD5735">
        <w:rPr>
          <w:sz w:val="28"/>
          <w:szCs w:val="28"/>
        </w:rPr>
        <w:lastRenderedPageBreak/>
        <w:t>начисленных, но не выплаченных в срок сумм и (или) не начисленных своевременно сумм в случае, если вступившим в законную силу решением суда было признано право работника на получение неначисленных сумм, за каждый день задержки начиная со дня, следующего за днем,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соглашением, локальным нормативным актом, трудовым договором,</w:t>
      </w:r>
      <w:r w:rsidRPr="00AD5735">
        <w:t xml:space="preserve"> </w:t>
      </w:r>
      <w:r w:rsidRPr="00AD5735">
        <w:rPr>
          <w:iCs/>
          <w:sz w:val="28"/>
          <w:szCs w:val="28"/>
        </w:rPr>
        <w:t>по день фактического расчета включительно. Конкретный размер процента выплачиваемой работнику денежной компенсации определяется коллективным договором.</w:t>
      </w:r>
    </w:p>
    <w:p w:rsidR="00FD38DF" w:rsidRPr="00176BC7" w:rsidRDefault="00FD38DF" w:rsidP="00FD38DF">
      <w:pPr>
        <w:shd w:val="clear" w:color="auto" w:fill="FFFFFF"/>
        <w:tabs>
          <w:tab w:val="left" w:pos="0"/>
        </w:tabs>
        <w:spacing w:after="0" w:line="240" w:lineRule="auto"/>
        <w:ind w:firstLine="709"/>
        <w:jc w:val="both"/>
        <w:rPr>
          <w:rFonts w:ascii="Times New Roman" w:hAnsi="Times New Roman"/>
          <w:sz w:val="28"/>
          <w:szCs w:val="28"/>
        </w:rPr>
      </w:pPr>
      <w:r w:rsidRPr="00176BC7">
        <w:rPr>
          <w:rFonts w:ascii="Times New Roman" w:hAnsi="Times New Roman"/>
          <w:sz w:val="28"/>
          <w:szCs w:val="28"/>
        </w:rPr>
        <w:t>5.</w:t>
      </w:r>
      <w:r>
        <w:rPr>
          <w:rFonts w:ascii="Times New Roman" w:hAnsi="Times New Roman"/>
          <w:sz w:val="28"/>
          <w:szCs w:val="28"/>
        </w:rPr>
        <w:t>9</w:t>
      </w:r>
      <w:r w:rsidRPr="00176BC7">
        <w:rPr>
          <w:rFonts w:ascii="Times New Roman" w:hAnsi="Times New Roman"/>
          <w:sz w:val="28"/>
          <w:szCs w:val="28"/>
        </w:rPr>
        <w:t xml:space="preserve">. </w:t>
      </w:r>
      <w:r w:rsidRPr="00176BC7">
        <w:rPr>
          <w:rFonts w:ascii="Times New Roman" w:hAnsi="Times New Roman"/>
          <w:b/>
          <w:sz w:val="28"/>
          <w:szCs w:val="28"/>
        </w:rPr>
        <w:t>Стороны договорились:</w:t>
      </w:r>
      <w:r w:rsidRPr="00176BC7">
        <w:rPr>
          <w:rFonts w:ascii="Times New Roman" w:hAnsi="Times New Roman"/>
          <w:sz w:val="28"/>
          <w:szCs w:val="28"/>
        </w:rPr>
        <w:t xml:space="preserve"> </w:t>
      </w:r>
    </w:p>
    <w:p w:rsidR="00FD38DF" w:rsidRPr="00176BC7" w:rsidRDefault="00FD38DF" w:rsidP="00FD38DF">
      <w:pPr>
        <w:spacing w:after="0" w:line="240" w:lineRule="auto"/>
        <w:ind w:firstLine="709"/>
        <w:jc w:val="both"/>
        <w:rPr>
          <w:rFonts w:ascii="Times New Roman" w:hAnsi="Times New Roman"/>
          <w:sz w:val="28"/>
          <w:szCs w:val="28"/>
        </w:rPr>
      </w:pPr>
      <w:r w:rsidRPr="00176BC7">
        <w:rPr>
          <w:rFonts w:ascii="Times New Roman" w:hAnsi="Times New Roman"/>
          <w:sz w:val="28"/>
          <w:szCs w:val="28"/>
        </w:rPr>
        <w:t>5.</w:t>
      </w:r>
      <w:r>
        <w:rPr>
          <w:rFonts w:ascii="Times New Roman" w:hAnsi="Times New Roman"/>
          <w:sz w:val="28"/>
          <w:szCs w:val="28"/>
        </w:rPr>
        <w:t>9</w:t>
      </w:r>
      <w:r w:rsidRPr="00176BC7">
        <w:rPr>
          <w:rFonts w:ascii="Times New Roman" w:hAnsi="Times New Roman"/>
          <w:sz w:val="28"/>
          <w:szCs w:val="28"/>
        </w:rPr>
        <w:t xml:space="preserve">.1. Проводить совместно мониторинг систем оплаты труда в организациях, включая размеры заработной платы работников, соотношение постоянной и переменной части в структуре заработной платы, соотношения в оплате труда руководителей, специалистов и других работников. Конкретные показатели мониторинга, порядок и сроки его представления определяются сторонами. </w:t>
      </w:r>
    </w:p>
    <w:p w:rsidR="00FD38DF" w:rsidRPr="00176BC7" w:rsidRDefault="00FD38DF" w:rsidP="00FD38DF">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D806E1">
        <w:rPr>
          <w:rFonts w:ascii="Times New Roman" w:hAnsi="Times New Roman"/>
          <w:sz w:val="28"/>
          <w:szCs w:val="28"/>
        </w:rPr>
        <w:t>.</w:t>
      </w:r>
      <w:r>
        <w:rPr>
          <w:rFonts w:ascii="Times New Roman" w:hAnsi="Times New Roman"/>
          <w:sz w:val="28"/>
          <w:szCs w:val="28"/>
        </w:rPr>
        <w:t>9</w:t>
      </w:r>
      <w:r w:rsidRPr="00D806E1">
        <w:rPr>
          <w:rFonts w:ascii="Times New Roman" w:hAnsi="Times New Roman"/>
          <w:sz w:val="28"/>
          <w:szCs w:val="28"/>
        </w:rPr>
        <w:t>.</w:t>
      </w:r>
      <w:r>
        <w:rPr>
          <w:rFonts w:ascii="Times New Roman" w:hAnsi="Times New Roman"/>
          <w:sz w:val="28"/>
          <w:szCs w:val="28"/>
        </w:rPr>
        <w:t>2</w:t>
      </w:r>
      <w:r w:rsidRPr="00D806E1">
        <w:rPr>
          <w:rFonts w:ascii="Times New Roman" w:hAnsi="Times New Roman"/>
          <w:sz w:val="28"/>
          <w:szCs w:val="28"/>
        </w:rPr>
        <w:t>.</w:t>
      </w:r>
      <w:r>
        <w:rPr>
          <w:rFonts w:ascii="Times New Roman" w:hAnsi="Times New Roman"/>
          <w:sz w:val="28"/>
          <w:szCs w:val="28"/>
        </w:rPr>
        <w:tab/>
        <w:t>В</w:t>
      </w:r>
      <w:r w:rsidRPr="00176BC7">
        <w:rPr>
          <w:rFonts w:ascii="Times New Roman" w:hAnsi="Times New Roman"/>
          <w:sz w:val="28"/>
          <w:szCs w:val="28"/>
        </w:rPr>
        <w:t xml:space="preserve">заимодействовать по вопросам, связанным с реализацией функции по осуществлению финансового контроля за деятельностью образовательных и иных организаций, подведомственных </w:t>
      </w:r>
      <w:r w:rsidR="008E0D10">
        <w:rPr>
          <w:rFonts w:ascii="Times New Roman" w:hAnsi="Times New Roman"/>
          <w:sz w:val="28"/>
          <w:szCs w:val="28"/>
        </w:rPr>
        <w:t>Комитету образования</w:t>
      </w:r>
      <w:r w:rsidRPr="00176BC7">
        <w:rPr>
          <w:rFonts w:ascii="Times New Roman" w:hAnsi="Times New Roman"/>
          <w:sz w:val="28"/>
          <w:szCs w:val="28"/>
        </w:rPr>
        <w:t>, в том числе в форме привлечения представителей Профсоюза в качестве экспертов при проведении контрольных мероприятий.</w:t>
      </w:r>
    </w:p>
    <w:p w:rsidR="00FD38DF" w:rsidRPr="00176BC7" w:rsidRDefault="00FD38DF" w:rsidP="00FD38DF">
      <w:pPr>
        <w:spacing w:after="0" w:line="240" w:lineRule="auto"/>
        <w:ind w:firstLine="709"/>
        <w:jc w:val="both"/>
        <w:rPr>
          <w:rFonts w:ascii="Times New Roman" w:hAnsi="Times New Roman"/>
          <w:sz w:val="28"/>
          <w:szCs w:val="28"/>
        </w:rPr>
      </w:pPr>
      <w:r w:rsidRPr="00176BC7">
        <w:rPr>
          <w:rFonts w:ascii="Times New Roman" w:hAnsi="Times New Roman"/>
          <w:sz w:val="28"/>
          <w:szCs w:val="28"/>
        </w:rPr>
        <w:t>5.</w:t>
      </w:r>
      <w:r>
        <w:rPr>
          <w:rFonts w:ascii="Times New Roman" w:hAnsi="Times New Roman"/>
          <w:sz w:val="28"/>
          <w:szCs w:val="28"/>
        </w:rPr>
        <w:t>9</w:t>
      </w:r>
      <w:r w:rsidRPr="00176BC7">
        <w:rPr>
          <w:rFonts w:ascii="Times New Roman" w:hAnsi="Times New Roman"/>
          <w:sz w:val="28"/>
          <w:szCs w:val="28"/>
        </w:rPr>
        <w:t>.</w:t>
      </w:r>
      <w:r>
        <w:rPr>
          <w:rFonts w:ascii="Times New Roman" w:hAnsi="Times New Roman"/>
          <w:sz w:val="28"/>
          <w:szCs w:val="28"/>
        </w:rPr>
        <w:t>3</w:t>
      </w:r>
      <w:r w:rsidRPr="00176BC7">
        <w:rPr>
          <w:rFonts w:ascii="Times New Roman" w:hAnsi="Times New Roman"/>
          <w:sz w:val="28"/>
          <w:szCs w:val="28"/>
        </w:rPr>
        <w:t>. Совместно разрабатывать предложения и рекомендации по совершенствованию системы оплаты труда, нормированию труда, совершенствовать показатели и критерии оценки качества работы педагогических и других категорий работников образовательных организаций для определения размера стимулирующих выплат.</w:t>
      </w:r>
    </w:p>
    <w:p w:rsidR="00FD38DF" w:rsidRDefault="00FD38DF" w:rsidP="00FD38DF">
      <w:pPr>
        <w:spacing w:after="0" w:line="240" w:lineRule="auto"/>
        <w:ind w:firstLine="709"/>
        <w:jc w:val="both"/>
        <w:rPr>
          <w:rFonts w:ascii="Times New Roman" w:hAnsi="Times New Roman"/>
          <w:sz w:val="28"/>
          <w:szCs w:val="28"/>
        </w:rPr>
      </w:pPr>
      <w:r w:rsidRPr="00176BC7">
        <w:rPr>
          <w:rFonts w:ascii="Times New Roman" w:hAnsi="Times New Roman"/>
          <w:sz w:val="28"/>
          <w:szCs w:val="28"/>
        </w:rPr>
        <w:t>5.</w:t>
      </w:r>
      <w:r>
        <w:rPr>
          <w:rFonts w:ascii="Times New Roman" w:hAnsi="Times New Roman"/>
          <w:sz w:val="28"/>
          <w:szCs w:val="28"/>
        </w:rPr>
        <w:t>9</w:t>
      </w:r>
      <w:r w:rsidRPr="00176BC7">
        <w:rPr>
          <w:rFonts w:ascii="Times New Roman" w:hAnsi="Times New Roman"/>
          <w:sz w:val="28"/>
          <w:szCs w:val="28"/>
        </w:rPr>
        <w:t>.</w:t>
      </w:r>
      <w:r>
        <w:rPr>
          <w:rFonts w:ascii="Times New Roman" w:hAnsi="Times New Roman"/>
          <w:sz w:val="28"/>
          <w:szCs w:val="28"/>
        </w:rPr>
        <w:t>4</w:t>
      </w:r>
      <w:r w:rsidRPr="00176BC7">
        <w:rPr>
          <w:rFonts w:ascii="Times New Roman" w:hAnsi="Times New Roman"/>
          <w:sz w:val="28"/>
          <w:szCs w:val="28"/>
        </w:rPr>
        <w:t>. Прилагать совместные усилия для обеспечения объективности и широкой гласности в вопросах, касающихся порядка установления и размеров оплаты труда.</w:t>
      </w:r>
    </w:p>
    <w:p w:rsidR="00FD38DF" w:rsidRDefault="00FD38DF" w:rsidP="00FD38DF">
      <w:pPr>
        <w:spacing w:after="0" w:line="240" w:lineRule="auto"/>
        <w:ind w:firstLine="709"/>
        <w:jc w:val="both"/>
        <w:rPr>
          <w:rFonts w:ascii="Times New Roman" w:hAnsi="Times New Roman"/>
          <w:sz w:val="28"/>
          <w:szCs w:val="28"/>
        </w:rPr>
      </w:pPr>
      <w:r w:rsidRPr="00176BC7">
        <w:rPr>
          <w:rFonts w:ascii="Times New Roman" w:hAnsi="Times New Roman"/>
          <w:sz w:val="28"/>
          <w:szCs w:val="28"/>
        </w:rPr>
        <w:t>5.</w:t>
      </w:r>
      <w:r>
        <w:rPr>
          <w:rFonts w:ascii="Times New Roman" w:hAnsi="Times New Roman"/>
          <w:sz w:val="28"/>
          <w:szCs w:val="28"/>
        </w:rPr>
        <w:t>9</w:t>
      </w:r>
      <w:r w:rsidRPr="00176BC7">
        <w:rPr>
          <w:rFonts w:ascii="Times New Roman" w:hAnsi="Times New Roman"/>
          <w:sz w:val="28"/>
          <w:szCs w:val="28"/>
        </w:rPr>
        <w:t>.</w:t>
      </w:r>
      <w:r>
        <w:rPr>
          <w:rFonts w:ascii="Times New Roman" w:hAnsi="Times New Roman"/>
          <w:sz w:val="28"/>
          <w:szCs w:val="28"/>
        </w:rPr>
        <w:t>5</w:t>
      </w:r>
      <w:r w:rsidRPr="00176BC7">
        <w:rPr>
          <w:rFonts w:ascii="Times New Roman" w:hAnsi="Times New Roman"/>
          <w:sz w:val="28"/>
          <w:szCs w:val="28"/>
        </w:rPr>
        <w:t>. Относить выплаты за дополнительную работу, непосредственно связанную с обеспечением выполнения основных должностных обязанностей (классное руководство, проверка письменных работ, заведование отделениями, филиалами, учебно-консультационными пунктами, кабинетами, отделами, учебными мастерскими, лабораториями, учебно-опытными участками, руководство предметными, цикловыми и методическими комиссиями, дополнительная работа (без занятия штатных должностей) по различным видам деятельности, не входящим в прямые должностные обязанности работников, предусмотренные квалификационными характеристиками, к виду выплат компенсационного характера «выплаты за работу в условиях, отклоняющихся от нормальных».</w:t>
      </w:r>
    </w:p>
    <w:p w:rsidR="00FD38DF" w:rsidRPr="00176BC7" w:rsidRDefault="00FD38DF" w:rsidP="00FD38DF">
      <w:pPr>
        <w:autoSpaceDE w:val="0"/>
        <w:autoSpaceDN w:val="0"/>
        <w:adjustRightInd w:val="0"/>
        <w:spacing w:after="0" w:line="240" w:lineRule="auto"/>
        <w:ind w:firstLine="709"/>
        <w:jc w:val="both"/>
        <w:rPr>
          <w:rFonts w:ascii="Times New Roman" w:eastAsia="Calibri" w:hAnsi="Times New Roman" w:cs="Arial"/>
          <w:bCs/>
          <w:sz w:val="28"/>
          <w:szCs w:val="28"/>
          <w:lang w:eastAsia="ru-RU"/>
        </w:rPr>
      </w:pPr>
      <w:r w:rsidRPr="00176BC7">
        <w:rPr>
          <w:rFonts w:ascii="Times New Roman" w:eastAsia="Calibri" w:hAnsi="Times New Roman"/>
          <w:bCs/>
          <w:sz w:val="28"/>
          <w:szCs w:val="28"/>
          <w:lang w:eastAsia="ru-RU"/>
        </w:rPr>
        <w:t>5.</w:t>
      </w:r>
      <w:r>
        <w:rPr>
          <w:rFonts w:ascii="Times New Roman" w:eastAsia="Calibri" w:hAnsi="Times New Roman"/>
          <w:bCs/>
          <w:sz w:val="28"/>
          <w:szCs w:val="28"/>
          <w:lang w:eastAsia="ru-RU"/>
        </w:rPr>
        <w:t>9.6</w:t>
      </w:r>
      <w:r w:rsidRPr="00176BC7">
        <w:rPr>
          <w:rFonts w:ascii="Times New Roman" w:eastAsia="Calibri" w:hAnsi="Times New Roman"/>
          <w:bCs/>
          <w:sz w:val="28"/>
          <w:szCs w:val="28"/>
          <w:lang w:eastAsia="ru-RU"/>
        </w:rPr>
        <w:t xml:space="preserve">. </w:t>
      </w:r>
      <w:r w:rsidRPr="00176BC7">
        <w:rPr>
          <w:rFonts w:ascii="Times New Roman" w:eastAsia="Calibri" w:hAnsi="Times New Roman" w:cs="Arial"/>
          <w:bCs/>
          <w:sz w:val="28"/>
          <w:szCs w:val="28"/>
          <w:lang w:eastAsia="ru-RU"/>
        </w:rPr>
        <w:t xml:space="preserve">Сохранять за работниками, участвовавшими в забастовке из-за невыполнения условий данного Соглашения и коллективных договоров по вине работодателя или учредителя, а также за работниками, приостановившими работу в порядке, предусмотренном статьей 142 </w:t>
      </w:r>
      <w:r w:rsidRPr="00176BC7">
        <w:rPr>
          <w:rFonts w:ascii="Times New Roman" w:eastAsia="Calibri" w:hAnsi="Times New Roman" w:cs="Arial"/>
          <w:bCs/>
          <w:sz w:val="28"/>
          <w:szCs w:val="28"/>
          <w:lang w:eastAsia="ru-RU"/>
        </w:rPr>
        <w:lastRenderedPageBreak/>
        <w:t xml:space="preserve">Трудового кодекса Российской Федерации, заработную плату в полном размере. </w:t>
      </w:r>
    </w:p>
    <w:p w:rsidR="00FD38DF" w:rsidRPr="007C029B" w:rsidRDefault="00FD38DF" w:rsidP="00FD38DF">
      <w:pPr>
        <w:spacing w:after="0" w:line="240" w:lineRule="auto"/>
        <w:ind w:firstLine="709"/>
        <w:jc w:val="both"/>
        <w:rPr>
          <w:rFonts w:ascii="Times New Roman" w:eastAsia="Calibri" w:hAnsi="Times New Roman"/>
          <w:sz w:val="28"/>
          <w:szCs w:val="28"/>
          <w:lang w:eastAsia="ar-SA"/>
        </w:rPr>
      </w:pPr>
      <w:r w:rsidRPr="00176BC7">
        <w:rPr>
          <w:rFonts w:ascii="Times New Roman" w:eastAsia="Calibri" w:hAnsi="Times New Roman"/>
          <w:sz w:val="28"/>
          <w:szCs w:val="28"/>
          <w:lang w:eastAsia="ar-SA"/>
        </w:rPr>
        <w:t>5.1</w:t>
      </w:r>
      <w:r>
        <w:rPr>
          <w:rFonts w:ascii="Times New Roman" w:eastAsia="Calibri" w:hAnsi="Times New Roman"/>
          <w:sz w:val="28"/>
          <w:szCs w:val="28"/>
          <w:lang w:eastAsia="ar-SA"/>
        </w:rPr>
        <w:t>0</w:t>
      </w:r>
      <w:r w:rsidRPr="00176BC7">
        <w:rPr>
          <w:rFonts w:ascii="Times New Roman" w:eastAsia="Calibri" w:hAnsi="Times New Roman"/>
          <w:sz w:val="28"/>
          <w:szCs w:val="28"/>
          <w:lang w:eastAsia="ar-SA"/>
        </w:rPr>
        <w:t xml:space="preserve">. </w:t>
      </w:r>
      <w:r w:rsidRPr="00156084">
        <w:rPr>
          <w:rFonts w:ascii="Times New Roman" w:eastAsia="Calibri" w:hAnsi="Times New Roman"/>
          <w:b/>
          <w:sz w:val="28"/>
          <w:szCs w:val="28"/>
          <w:lang w:eastAsia="ar-SA"/>
        </w:rPr>
        <w:t>Стороны согласились</w:t>
      </w:r>
      <w:r w:rsidRPr="007C029B">
        <w:rPr>
          <w:rFonts w:ascii="Times New Roman" w:eastAsia="Calibri" w:hAnsi="Times New Roman"/>
          <w:sz w:val="28"/>
          <w:szCs w:val="28"/>
          <w:lang w:eastAsia="ar-SA"/>
        </w:rPr>
        <w:t>:</w:t>
      </w:r>
    </w:p>
    <w:p w:rsidR="00FD38DF" w:rsidRPr="00AD5735" w:rsidRDefault="00FD38DF" w:rsidP="00FD38DF">
      <w:pPr>
        <w:suppressAutoHyphens/>
        <w:autoSpaceDE w:val="0"/>
        <w:spacing w:after="0" w:line="240" w:lineRule="auto"/>
        <w:ind w:firstLine="709"/>
        <w:jc w:val="both"/>
        <w:rPr>
          <w:rFonts w:ascii="Times New Roman" w:eastAsia="Calibri" w:hAnsi="Times New Roman"/>
          <w:sz w:val="28"/>
          <w:szCs w:val="28"/>
          <w:lang w:eastAsia="ar-SA"/>
        </w:rPr>
      </w:pPr>
      <w:r w:rsidRPr="00AD5735">
        <w:rPr>
          <w:rFonts w:ascii="Times New Roman" w:eastAsia="Calibri" w:hAnsi="Times New Roman"/>
          <w:sz w:val="28"/>
          <w:szCs w:val="28"/>
          <w:lang w:eastAsia="ar-SA"/>
        </w:rPr>
        <w:t>5.10.1. В целях материальной поддержки педагогических работников, у которых в период нахождения в отпуске по уходу за ребенком до исполнения им возраста трех лет истек срок действия квалификационной категории, предусматривать выплаты стимулирующего характера, позволяющие сохранить прежний размер заработной платы этого работника до ухода в отпуск на период подготовки к аттестации и ее прохождения, но не более чем на один год после выхода из указанного отпуска (для тех, кто аттестован до 1 сентября 2023 года).</w:t>
      </w:r>
    </w:p>
    <w:p w:rsidR="00FD38DF" w:rsidRPr="00C1447D" w:rsidRDefault="00FD38DF" w:rsidP="00FD38DF">
      <w:pPr>
        <w:suppressAutoHyphens/>
        <w:autoSpaceDE w:val="0"/>
        <w:spacing w:after="0" w:line="240" w:lineRule="auto"/>
        <w:ind w:firstLine="709"/>
        <w:jc w:val="both"/>
        <w:rPr>
          <w:rFonts w:ascii="Times New Roman" w:eastAsia="Calibri" w:hAnsi="Times New Roman"/>
          <w:sz w:val="28"/>
          <w:szCs w:val="28"/>
          <w:lang w:eastAsia="ar-SA"/>
        </w:rPr>
      </w:pPr>
      <w:r w:rsidRPr="00AD5735">
        <w:rPr>
          <w:rFonts w:ascii="Times New Roman" w:eastAsia="Calibri" w:hAnsi="Times New Roman"/>
          <w:bCs/>
          <w:iCs/>
          <w:sz w:val="28"/>
          <w:szCs w:val="28"/>
        </w:rPr>
        <w:t xml:space="preserve">5.10.2. Сохранять за педагогическими работниками условия оплаты труда с учетом имевшейся квалификационной категории по истечении срока действия квалификационной категории </w:t>
      </w:r>
      <w:r w:rsidRPr="00AD5735">
        <w:rPr>
          <w:rFonts w:ascii="Times New Roman" w:hAnsi="Times New Roman"/>
          <w:bCs/>
          <w:iCs/>
          <w:sz w:val="28"/>
          <w:szCs w:val="28"/>
          <w:lang w:eastAsia="ru-RU"/>
        </w:rPr>
        <w:t xml:space="preserve">до возникновения права для назначения страховой пенсии по старости, а также до наступления срока ее назначения досрочно – не более чем на один год </w:t>
      </w:r>
      <w:r w:rsidRPr="00AD5735">
        <w:rPr>
          <w:rFonts w:ascii="Times New Roman" w:hAnsi="Times New Roman"/>
          <w:bCs/>
          <w:i/>
          <w:iCs/>
          <w:sz w:val="28"/>
          <w:szCs w:val="28"/>
          <w:lang w:eastAsia="ru-RU"/>
        </w:rPr>
        <w:t>(</w:t>
      </w:r>
      <w:r w:rsidRPr="00AD5735">
        <w:rPr>
          <w:rFonts w:ascii="Times New Roman" w:hAnsi="Times New Roman"/>
          <w:i/>
          <w:sz w:val="28"/>
          <w:szCs w:val="28"/>
          <w:lang w:eastAsia="ru-RU"/>
        </w:rPr>
        <w:t xml:space="preserve">Федеральный закон от 28.12.2013 г. № 400-ФЗ «О страховых пенсиях» в редакции от 3.10.2018 г., </w:t>
      </w:r>
      <w:r w:rsidRPr="00AD5735">
        <w:rPr>
          <w:rFonts w:ascii="Times New Roman" w:hAnsi="Times New Roman"/>
          <w:bCs/>
          <w:i/>
          <w:iCs/>
          <w:sz w:val="28"/>
          <w:szCs w:val="28"/>
          <w:lang w:eastAsia="ru-RU"/>
        </w:rPr>
        <w:t>п</w:t>
      </w:r>
      <w:r w:rsidRPr="00AD5735">
        <w:rPr>
          <w:rFonts w:ascii="Times New Roman" w:hAnsi="Times New Roman"/>
          <w:i/>
          <w:sz w:val="28"/>
          <w:szCs w:val="28"/>
          <w:lang w:eastAsia="ru-RU"/>
        </w:rPr>
        <w:t xml:space="preserve">рил. № 7) </w:t>
      </w:r>
      <w:r w:rsidRPr="00AD5735">
        <w:rPr>
          <w:rFonts w:ascii="Times New Roman" w:eastAsia="Calibri" w:hAnsi="Times New Roman"/>
          <w:sz w:val="28"/>
          <w:szCs w:val="28"/>
          <w:lang w:eastAsia="ar-SA"/>
        </w:rPr>
        <w:t>(для тех, кто аттестован до 1 сентября 2023 года).</w:t>
      </w:r>
    </w:p>
    <w:p w:rsidR="00FD38DF" w:rsidRPr="00C1447D" w:rsidRDefault="00FD38DF" w:rsidP="00FD38DF">
      <w:pPr>
        <w:widowControl w:val="0"/>
        <w:suppressAutoHyphens/>
        <w:autoSpaceDE w:val="0"/>
        <w:spacing w:after="0" w:line="240" w:lineRule="auto"/>
        <w:ind w:firstLine="709"/>
        <w:jc w:val="both"/>
        <w:rPr>
          <w:rFonts w:ascii="Times New Roman" w:eastAsia="Calibri" w:hAnsi="Times New Roman"/>
          <w:bCs/>
          <w:iCs/>
          <w:sz w:val="28"/>
          <w:szCs w:val="28"/>
        </w:rPr>
      </w:pPr>
      <w:r w:rsidRPr="00C1447D">
        <w:rPr>
          <w:rFonts w:ascii="Times New Roman" w:eastAsia="Calibri" w:hAnsi="Times New Roman"/>
          <w:sz w:val="28"/>
          <w:szCs w:val="28"/>
          <w:lang w:eastAsia="ar-SA"/>
        </w:rPr>
        <w:t>5.1</w:t>
      </w:r>
      <w:r>
        <w:rPr>
          <w:rFonts w:ascii="Times New Roman" w:eastAsia="Calibri" w:hAnsi="Times New Roman"/>
          <w:sz w:val="28"/>
          <w:szCs w:val="28"/>
          <w:lang w:eastAsia="ar-SA"/>
        </w:rPr>
        <w:t>0</w:t>
      </w:r>
      <w:r w:rsidRPr="00C1447D">
        <w:rPr>
          <w:rFonts w:ascii="Times New Roman" w:eastAsia="Calibri" w:hAnsi="Times New Roman"/>
          <w:sz w:val="28"/>
          <w:szCs w:val="28"/>
          <w:lang w:eastAsia="ar-SA"/>
        </w:rPr>
        <w:t>.</w:t>
      </w:r>
      <w:r>
        <w:rPr>
          <w:rFonts w:ascii="Times New Roman" w:eastAsia="Calibri" w:hAnsi="Times New Roman"/>
          <w:sz w:val="28"/>
          <w:szCs w:val="28"/>
          <w:lang w:eastAsia="ar-SA"/>
        </w:rPr>
        <w:t>3</w:t>
      </w:r>
      <w:r w:rsidRPr="00C1447D">
        <w:rPr>
          <w:rFonts w:ascii="Times New Roman" w:eastAsia="Calibri" w:hAnsi="Times New Roman"/>
          <w:sz w:val="28"/>
          <w:szCs w:val="28"/>
          <w:lang w:eastAsia="ar-SA"/>
        </w:rPr>
        <w:t xml:space="preserve">. По истечении срока действия квалификационной категории сохранять </w:t>
      </w:r>
      <w:r w:rsidRPr="00C1447D">
        <w:rPr>
          <w:rFonts w:ascii="Times New Roman" w:eastAsia="Calibri" w:hAnsi="Times New Roman"/>
          <w:bCs/>
          <w:iCs/>
          <w:sz w:val="28"/>
          <w:szCs w:val="28"/>
        </w:rPr>
        <w:t xml:space="preserve">за педагогическими работниками условия </w:t>
      </w:r>
      <w:r w:rsidRPr="00C1447D">
        <w:rPr>
          <w:rFonts w:ascii="Times New Roman" w:eastAsia="Calibri" w:hAnsi="Times New Roman"/>
          <w:sz w:val="28"/>
          <w:szCs w:val="28"/>
          <w:lang w:eastAsia="ar-SA"/>
        </w:rPr>
        <w:t xml:space="preserve">оплаты труда с учетом имевшейся квалификационной категории </w:t>
      </w:r>
      <w:r w:rsidRPr="00C1447D">
        <w:rPr>
          <w:rFonts w:ascii="Times New Roman" w:eastAsia="Calibri" w:hAnsi="Times New Roman"/>
          <w:bCs/>
          <w:iCs/>
          <w:sz w:val="28"/>
          <w:szCs w:val="28"/>
        </w:rPr>
        <w:t xml:space="preserve">в следующих случаях: </w:t>
      </w:r>
    </w:p>
    <w:p w:rsidR="00FD38DF" w:rsidRPr="00C1447D" w:rsidRDefault="00FD38DF" w:rsidP="00FD38DF">
      <w:pPr>
        <w:spacing w:after="0" w:line="240" w:lineRule="auto"/>
        <w:ind w:firstLine="709"/>
        <w:jc w:val="both"/>
        <w:rPr>
          <w:rFonts w:ascii="Times New Roman" w:eastAsia="Calibri" w:hAnsi="Times New Roman"/>
          <w:bCs/>
          <w:iCs/>
          <w:sz w:val="28"/>
          <w:szCs w:val="28"/>
        </w:rPr>
      </w:pPr>
      <w:r w:rsidRPr="00C1447D">
        <w:rPr>
          <w:rFonts w:ascii="Times New Roman" w:eastAsia="Calibri" w:hAnsi="Times New Roman"/>
          <w:bCs/>
          <w:iCs/>
          <w:sz w:val="28"/>
          <w:szCs w:val="28"/>
        </w:rPr>
        <w:t>- по окончании длительной болезни, длительного отпуска, предоставляемого до одного года, – не менее чем на 6 месяцев;</w:t>
      </w:r>
    </w:p>
    <w:p w:rsidR="00FD38DF" w:rsidRPr="00C1447D" w:rsidRDefault="00FD38DF" w:rsidP="00FD38DF">
      <w:pPr>
        <w:suppressAutoHyphens/>
        <w:autoSpaceDE w:val="0"/>
        <w:spacing w:after="0" w:line="240" w:lineRule="auto"/>
        <w:ind w:firstLine="709"/>
        <w:jc w:val="both"/>
        <w:rPr>
          <w:rFonts w:ascii="Times New Roman" w:eastAsia="Calibri" w:hAnsi="Times New Roman"/>
          <w:bCs/>
          <w:iCs/>
          <w:sz w:val="28"/>
          <w:szCs w:val="28"/>
        </w:rPr>
      </w:pPr>
      <w:r w:rsidRPr="00C1447D">
        <w:rPr>
          <w:rFonts w:ascii="Times New Roman" w:eastAsia="Calibri" w:hAnsi="Times New Roman"/>
          <w:bCs/>
          <w:iCs/>
          <w:sz w:val="28"/>
          <w:szCs w:val="28"/>
        </w:rPr>
        <w:t>-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w:t>
      </w:r>
      <w:r>
        <w:rPr>
          <w:rFonts w:ascii="Times New Roman" w:eastAsia="Calibri" w:hAnsi="Times New Roman"/>
          <w:bCs/>
          <w:iCs/>
          <w:sz w:val="28"/>
          <w:szCs w:val="28"/>
        </w:rPr>
        <w:t xml:space="preserve">нии) квалификационной категории </w:t>
      </w:r>
      <w:r>
        <w:rPr>
          <w:rFonts w:ascii="Times New Roman" w:eastAsia="Calibri" w:hAnsi="Times New Roman"/>
          <w:sz w:val="28"/>
          <w:szCs w:val="28"/>
          <w:lang w:eastAsia="ar-SA"/>
        </w:rPr>
        <w:t>(</w:t>
      </w:r>
      <w:r w:rsidRPr="007C029B">
        <w:rPr>
          <w:rFonts w:ascii="Times New Roman" w:eastAsia="Calibri" w:hAnsi="Times New Roman"/>
          <w:sz w:val="28"/>
          <w:szCs w:val="28"/>
          <w:lang w:eastAsia="ar-SA"/>
        </w:rPr>
        <w:t>для тех, кто аттестован до 1 сентября 2023 года)</w:t>
      </w:r>
    </w:p>
    <w:p w:rsidR="00FD38DF" w:rsidRPr="00A6074F" w:rsidRDefault="00FD38DF" w:rsidP="00FD38DF">
      <w:pPr>
        <w:pStyle w:val="ConsPlusNormal"/>
        <w:ind w:firstLine="709"/>
        <w:jc w:val="both"/>
        <w:rPr>
          <w:rFonts w:ascii="Times New Roman" w:hAnsi="Times New Roman" w:cs="Times New Roman"/>
          <w:sz w:val="28"/>
          <w:szCs w:val="28"/>
          <w:lang w:eastAsia="en-US"/>
        </w:rPr>
      </w:pPr>
      <w:r w:rsidRPr="00A6074F">
        <w:rPr>
          <w:rFonts w:ascii="Times New Roman" w:hAnsi="Times New Roman" w:cs="Times New Roman"/>
          <w:sz w:val="28"/>
          <w:szCs w:val="28"/>
          <w:lang w:eastAsia="en-US"/>
        </w:rPr>
        <w:t>5.1</w:t>
      </w:r>
      <w:r>
        <w:rPr>
          <w:rFonts w:ascii="Times New Roman" w:hAnsi="Times New Roman" w:cs="Times New Roman"/>
          <w:sz w:val="28"/>
          <w:szCs w:val="28"/>
          <w:lang w:eastAsia="en-US"/>
        </w:rPr>
        <w:t>0</w:t>
      </w:r>
      <w:r w:rsidRPr="00A6074F">
        <w:rPr>
          <w:rFonts w:ascii="Times New Roman" w:hAnsi="Times New Roman" w:cs="Times New Roman"/>
          <w:sz w:val="28"/>
          <w:szCs w:val="28"/>
          <w:lang w:eastAsia="en-US"/>
        </w:rPr>
        <w:t>.</w:t>
      </w:r>
      <w:r>
        <w:rPr>
          <w:rFonts w:ascii="Times New Roman" w:hAnsi="Times New Roman" w:cs="Times New Roman"/>
          <w:sz w:val="28"/>
          <w:szCs w:val="28"/>
          <w:lang w:eastAsia="en-US"/>
        </w:rPr>
        <w:t>4</w:t>
      </w:r>
      <w:r w:rsidRPr="00A6074F">
        <w:rPr>
          <w:rFonts w:ascii="Times New Roman" w:hAnsi="Times New Roman" w:cs="Times New Roman"/>
          <w:sz w:val="28"/>
          <w:szCs w:val="28"/>
          <w:lang w:eastAsia="en-US"/>
        </w:rPr>
        <w:t xml:space="preserve">. Оплату труда педагогических работников производить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в случаях, предусмотренных </w:t>
      </w:r>
      <w:r w:rsidRPr="00AD5735">
        <w:rPr>
          <w:rFonts w:ascii="Times New Roman" w:hAnsi="Times New Roman" w:cs="Times New Roman"/>
          <w:sz w:val="28"/>
          <w:szCs w:val="28"/>
          <w:lang w:eastAsia="en-US"/>
        </w:rPr>
        <w:t>в Приложении №5 к настоящему Соглашению,</w:t>
      </w:r>
      <w:r w:rsidRPr="00A6074F">
        <w:rPr>
          <w:rFonts w:ascii="Times New Roman" w:hAnsi="Times New Roman" w:cs="Times New Roman"/>
          <w:sz w:val="28"/>
          <w:szCs w:val="28"/>
          <w:lang w:eastAsia="en-US"/>
        </w:rPr>
        <w:t xml:space="preserve"> а также в других случаях, если по выполняемой работе совпадают профили работы (деятельности).</w:t>
      </w:r>
    </w:p>
    <w:p w:rsidR="00FD38DF" w:rsidRPr="00176BC7" w:rsidRDefault="00FD38DF" w:rsidP="00FD38D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176BC7">
        <w:rPr>
          <w:rFonts w:ascii="Times New Roman" w:eastAsia="Calibri" w:hAnsi="Times New Roman"/>
          <w:sz w:val="28"/>
          <w:szCs w:val="28"/>
          <w:lang w:eastAsia="ar-SA"/>
        </w:rPr>
        <w:t>5.1</w:t>
      </w:r>
      <w:r>
        <w:rPr>
          <w:rFonts w:ascii="Times New Roman" w:eastAsia="Calibri" w:hAnsi="Times New Roman"/>
          <w:sz w:val="28"/>
          <w:szCs w:val="28"/>
          <w:lang w:eastAsia="ar-SA"/>
        </w:rPr>
        <w:t>0</w:t>
      </w:r>
      <w:r w:rsidRPr="00176BC7">
        <w:rPr>
          <w:rFonts w:ascii="Times New Roman" w:eastAsia="Calibri" w:hAnsi="Times New Roman"/>
          <w:sz w:val="28"/>
          <w:szCs w:val="28"/>
          <w:lang w:eastAsia="ar-SA"/>
        </w:rPr>
        <w:t>.</w:t>
      </w:r>
      <w:r>
        <w:rPr>
          <w:rFonts w:ascii="Times New Roman" w:eastAsia="Calibri" w:hAnsi="Times New Roman"/>
          <w:sz w:val="28"/>
          <w:szCs w:val="28"/>
          <w:lang w:eastAsia="ar-SA"/>
        </w:rPr>
        <w:t>5</w:t>
      </w:r>
      <w:r w:rsidRPr="00176BC7">
        <w:rPr>
          <w:rFonts w:ascii="Times New Roman" w:eastAsia="Calibri" w:hAnsi="Times New Roman"/>
          <w:sz w:val="28"/>
          <w:szCs w:val="28"/>
          <w:lang w:eastAsia="ar-SA"/>
        </w:rPr>
        <w:t>.</w:t>
      </w:r>
      <w:r w:rsidRPr="00176BC7">
        <w:rPr>
          <w:rFonts w:ascii="Arial" w:eastAsia="Calibri" w:hAnsi="Arial" w:cs="Arial"/>
          <w:sz w:val="20"/>
          <w:szCs w:val="20"/>
          <w:lang w:eastAsia="ar-SA"/>
        </w:rPr>
        <w:t xml:space="preserve"> </w:t>
      </w:r>
      <w:r w:rsidRPr="00176BC7">
        <w:rPr>
          <w:rFonts w:ascii="Times New Roman" w:eastAsia="Calibri" w:hAnsi="Times New Roman"/>
          <w:sz w:val="28"/>
          <w:szCs w:val="28"/>
          <w:lang w:eastAsia="ar-SA"/>
        </w:rPr>
        <w:t>Устанавливать учителям (преподавателям), замещающим временно отсутствующего по болезни или другим причинам работника и работающим одновременно в двух подгруппах (по предметам, где предусмотрено деление классов(групп) на подгруппы), доплату, размер которой определяется по соглашению сторон трудового договора с учетом содержания и (или) объема дополнительной работы.</w:t>
      </w:r>
    </w:p>
    <w:p w:rsidR="00FD38DF" w:rsidRPr="00176BC7" w:rsidRDefault="00FD38DF" w:rsidP="00FD38DF">
      <w:pPr>
        <w:pStyle w:val="aff4"/>
        <w:ind w:firstLine="709"/>
        <w:jc w:val="both"/>
        <w:rPr>
          <w:rFonts w:ascii="Times New Roman" w:eastAsia="Calibri" w:hAnsi="Times New Roman"/>
          <w:sz w:val="28"/>
          <w:szCs w:val="28"/>
        </w:rPr>
      </w:pPr>
      <w:r>
        <w:rPr>
          <w:rFonts w:ascii="Times New Roman" w:eastAsia="Calibri" w:hAnsi="Times New Roman"/>
          <w:sz w:val="28"/>
          <w:szCs w:val="28"/>
        </w:rPr>
        <w:t>5.11</w:t>
      </w:r>
      <w:r w:rsidRPr="00176BC7">
        <w:rPr>
          <w:rFonts w:ascii="Times New Roman" w:eastAsia="Calibri" w:hAnsi="Times New Roman"/>
          <w:sz w:val="28"/>
          <w:szCs w:val="28"/>
        </w:rPr>
        <w:t xml:space="preserve">. </w:t>
      </w:r>
      <w:r w:rsidRPr="00195DD1">
        <w:rPr>
          <w:rFonts w:ascii="Times New Roman" w:eastAsia="Calibri" w:hAnsi="Times New Roman"/>
          <w:b/>
          <w:sz w:val="28"/>
          <w:szCs w:val="28"/>
        </w:rPr>
        <w:t>Стороны пришли к соглашению</w:t>
      </w:r>
      <w:r w:rsidRPr="00176BC7">
        <w:rPr>
          <w:rFonts w:ascii="Times New Roman" w:eastAsia="Calibri" w:hAnsi="Times New Roman"/>
          <w:sz w:val="28"/>
          <w:szCs w:val="28"/>
        </w:rPr>
        <w:t xml:space="preserve"> о целесообразности предусматривать в коллективных договорах </w:t>
      </w:r>
      <w:r w:rsidRPr="00A6074F">
        <w:rPr>
          <w:rFonts w:ascii="Times New Roman" w:eastAsia="Calibri" w:hAnsi="Times New Roman"/>
          <w:sz w:val="28"/>
          <w:szCs w:val="28"/>
        </w:rPr>
        <w:t>за счет средств бюджета организации</w:t>
      </w:r>
      <w:r>
        <w:rPr>
          <w:rFonts w:ascii="Times New Roman" w:eastAsia="Calibri" w:hAnsi="Times New Roman"/>
          <w:sz w:val="28"/>
          <w:szCs w:val="28"/>
        </w:rPr>
        <w:t xml:space="preserve"> </w:t>
      </w:r>
      <w:r w:rsidRPr="00176BC7">
        <w:rPr>
          <w:rFonts w:ascii="Times New Roman" w:eastAsia="Calibri" w:hAnsi="Times New Roman"/>
          <w:sz w:val="28"/>
          <w:szCs w:val="28"/>
        </w:rPr>
        <w:t xml:space="preserve">выплаты (доплаты) работнику (работникам), на которого (на которых) с письменного согласия в образовательной организации возложены общественно-значимые виды деятельности: </w:t>
      </w:r>
    </w:p>
    <w:p w:rsidR="00FD38DF" w:rsidRPr="00176BC7" w:rsidRDefault="00FD38DF" w:rsidP="00FD38DF">
      <w:pPr>
        <w:spacing w:after="0" w:line="240" w:lineRule="auto"/>
        <w:ind w:firstLine="709"/>
        <w:jc w:val="both"/>
        <w:rPr>
          <w:rFonts w:ascii="Times New Roman" w:eastAsia="Calibri" w:hAnsi="Times New Roman"/>
          <w:sz w:val="28"/>
          <w:szCs w:val="28"/>
        </w:rPr>
      </w:pPr>
      <w:r w:rsidRPr="00176BC7">
        <w:rPr>
          <w:rFonts w:ascii="Times New Roman" w:eastAsia="Calibri" w:hAnsi="Times New Roman"/>
          <w:sz w:val="28"/>
          <w:szCs w:val="28"/>
        </w:rPr>
        <w:lastRenderedPageBreak/>
        <w:t>а) по содействию созданию условий, повышающих результативность деятельности образовательной организации, благоприятного климата в коллективе;</w:t>
      </w:r>
    </w:p>
    <w:p w:rsidR="00FD38DF" w:rsidRPr="00176BC7" w:rsidRDefault="00FD38DF" w:rsidP="00FD38DF">
      <w:pPr>
        <w:spacing w:after="0" w:line="240" w:lineRule="auto"/>
        <w:ind w:firstLine="709"/>
        <w:jc w:val="both"/>
        <w:rPr>
          <w:rFonts w:ascii="Times New Roman" w:eastAsia="Calibri" w:hAnsi="Times New Roman"/>
          <w:sz w:val="28"/>
          <w:szCs w:val="28"/>
        </w:rPr>
      </w:pPr>
      <w:r w:rsidRPr="00176BC7">
        <w:rPr>
          <w:rFonts w:ascii="Times New Roman" w:eastAsia="Calibri" w:hAnsi="Times New Roman"/>
          <w:sz w:val="28"/>
          <w:szCs w:val="28"/>
        </w:rPr>
        <w:t>б) по участию в разработке локальных нормативных актов, подготовке</w:t>
      </w:r>
      <w:r w:rsidRPr="00176BC7">
        <w:rPr>
          <w:rFonts w:ascii="Times New Roman" w:eastAsia="Calibri" w:hAnsi="Times New Roman"/>
          <w:sz w:val="28"/>
          <w:szCs w:val="28"/>
        </w:rPr>
        <w:br/>
        <w:t>и организации социально-значимых мероприятий в образовательной организации;</w:t>
      </w:r>
    </w:p>
    <w:p w:rsidR="00FD38DF" w:rsidRPr="00176BC7" w:rsidRDefault="00FD38DF" w:rsidP="00FD38DF">
      <w:pPr>
        <w:spacing w:after="0" w:line="240" w:lineRule="auto"/>
        <w:ind w:firstLine="709"/>
        <w:jc w:val="both"/>
        <w:rPr>
          <w:rFonts w:ascii="Times New Roman" w:eastAsia="Calibri" w:hAnsi="Times New Roman"/>
          <w:sz w:val="28"/>
          <w:szCs w:val="28"/>
        </w:rPr>
      </w:pPr>
      <w:r w:rsidRPr="00176BC7">
        <w:rPr>
          <w:rFonts w:ascii="Times New Roman" w:eastAsia="Calibri" w:hAnsi="Times New Roman"/>
          <w:sz w:val="28"/>
          <w:szCs w:val="28"/>
        </w:rPr>
        <w:t xml:space="preserve">в) по контролю за соблюдением трудового законодательства и иных нормативных правовых актов, содержащих нормы трудового права; </w:t>
      </w:r>
    </w:p>
    <w:p w:rsidR="00FD38DF" w:rsidRPr="00176BC7" w:rsidRDefault="00FD38DF" w:rsidP="00FD38DF">
      <w:pPr>
        <w:spacing w:after="0" w:line="240" w:lineRule="auto"/>
        <w:ind w:firstLine="709"/>
        <w:jc w:val="both"/>
        <w:rPr>
          <w:rFonts w:ascii="Times New Roman" w:eastAsia="Calibri" w:hAnsi="Times New Roman"/>
          <w:sz w:val="28"/>
          <w:szCs w:val="28"/>
          <w:lang w:eastAsia="ar-SA"/>
        </w:rPr>
      </w:pPr>
      <w:r w:rsidRPr="00176BC7">
        <w:rPr>
          <w:rFonts w:ascii="Times New Roman" w:eastAsia="Calibri" w:hAnsi="Times New Roman"/>
          <w:sz w:val="28"/>
          <w:szCs w:val="28"/>
        </w:rPr>
        <w:t>г) по контролю за выполнением условий трудовых договоров работников, дополнительных соглашений к трудовым договорам, коллективных договоров.</w:t>
      </w:r>
    </w:p>
    <w:p w:rsidR="00FD38DF" w:rsidRPr="00176BC7" w:rsidRDefault="00FD38DF" w:rsidP="00FD38DF">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lang w:eastAsia="ar-SA"/>
        </w:rPr>
        <w:t>5.</w:t>
      </w:r>
      <w:r w:rsidRPr="00176BC7">
        <w:rPr>
          <w:rFonts w:ascii="Times New Roman" w:eastAsia="Calibri" w:hAnsi="Times New Roman"/>
          <w:sz w:val="28"/>
          <w:szCs w:val="28"/>
          <w:lang w:eastAsia="ar-SA"/>
        </w:rPr>
        <w:t>1</w:t>
      </w:r>
      <w:r>
        <w:rPr>
          <w:rFonts w:ascii="Times New Roman" w:eastAsia="Calibri" w:hAnsi="Times New Roman"/>
          <w:sz w:val="28"/>
          <w:szCs w:val="28"/>
          <w:lang w:eastAsia="ar-SA"/>
        </w:rPr>
        <w:t>2</w:t>
      </w:r>
      <w:r w:rsidRPr="00176BC7">
        <w:rPr>
          <w:rFonts w:ascii="Times New Roman" w:eastAsia="Calibri" w:hAnsi="Times New Roman"/>
          <w:sz w:val="28"/>
          <w:szCs w:val="28"/>
          <w:lang w:eastAsia="ar-SA"/>
        </w:rPr>
        <w:t>. В целях снятия социальной напряженности Стороны рекомендуют работодателям информировать коллектив работников об источниках и размерах фондов оплаты труда, структуре заработной платы, размерах средних заработных плат, должностных окладов, выплат компенсационного и стимулирующего характера, премиальных выплатах в разрезе основных категорий работников.</w:t>
      </w:r>
    </w:p>
    <w:p w:rsidR="001B25D5" w:rsidRPr="004A4BE3" w:rsidRDefault="001B25D5" w:rsidP="001B25D5">
      <w:pPr>
        <w:spacing w:after="0" w:line="240" w:lineRule="auto"/>
        <w:ind w:firstLine="720"/>
        <w:jc w:val="both"/>
        <w:rPr>
          <w:rFonts w:ascii="Times New Roman" w:hAnsi="Times New Roman"/>
          <w:sz w:val="28"/>
          <w:szCs w:val="28"/>
        </w:rPr>
      </w:pPr>
      <w:r w:rsidRPr="006257DA">
        <w:rPr>
          <w:rFonts w:ascii="Times New Roman" w:hAnsi="Times New Roman"/>
          <w:sz w:val="28"/>
          <w:szCs w:val="28"/>
        </w:rPr>
        <w:t>5.</w:t>
      </w:r>
      <w:r w:rsidR="00260514">
        <w:rPr>
          <w:rFonts w:ascii="Times New Roman" w:hAnsi="Times New Roman"/>
          <w:sz w:val="28"/>
          <w:szCs w:val="28"/>
        </w:rPr>
        <w:t>1</w:t>
      </w:r>
      <w:r w:rsidRPr="006257DA">
        <w:rPr>
          <w:rFonts w:ascii="Times New Roman" w:hAnsi="Times New Roman"/>
          <w:sz w:val="28"/>
          <w:szCs w:val="28"/>
        </w:rPr>
        <w:t>3.</w:t>
      </w:r>
      <w:r w:rsidR="006257DA">
        <w:rPr>
          <w:rFonts w:ascii="Times New Roman" w:hAnsi="Times New Roman"/>
          <w:sz w:val="28"/>
          <w:szCs w:val="28"/>
        </w:rPr>
        <w:t xml:space="preserve"> </w:t>
      </w:r>
      <w:r w:rsidRPr="004A4BE3">
        <w:rPr>
          <w:rFonts w:ascii="Times New Roman" w:hAnsi="Times New Roman"/>
          <w:sz w:val="28"/>
          <w:szCs w:val="28"/>
        </w:rPr>
        <w:t>Проводить обсуждение обращ</w:t>
      </w:r>
      <w:r w:rsidR="0018681E">
        <w:rPr>
          <w:rFonts w:ascii="Times New Roman" w:hAnsi="Times New Roman"/>
          <w:sz w:val="28"/>
          <w:szCs w:val="28"/>
        </w:rPr>
        <w:t xml:space="preserve">ений и предложений, связанных с </w:t>
      </w:r>
      <w:r w:rsidRPr="004A4BE3">
        <w:rPr>
          <w:rFonts w:ascii="Times New Roman" w:hAnsi="Times New Roman"/>
          <w:sz w:val="28"/>
          <w:szCs w:val="28"/>
        </w:rPr>
        <w:t xml:space="preserve">оплатой </w:t>
      </w:r>
      <w:r w:rsidR="008A76FD">
        <w:rPr>
          <w:rFonts w:ascii="Times New Roman" w:hAnsi="Times New Roman"/>
          <w:sz w:val="28"/>
          <w:szCs w:val="28"/>
        </w:rPr>
        <w:t xml:space="preserve">труда работников </w:t>
      </w:r>
      <w:r w:rsidRPr="004A4BE3">
        <w:rPr>
          <w:rFonts w:ascii="Times New Roman" w:hAnsi="Times New Roman"/>
          <w:sz w:val="28"/>
          <w:szCs w:val="28"/>
        </w:rPr>
        <w:t>образовательных орг</w:t>
      </w:r>
      <w:r w:rsidR="008A76FD">
        <w:rPr>
          <w:rFonts w:ascii="Times New Roman" w:hAnsi="Times New Roman"/>
          <w:sz w:val="28"/>
          <w:szCs w:val="28"/>
        </w:rPr>
        <w:t>анизаций, подведомственных Отделу</w:t>
      </w:r>
      <w:r w:rsidR="00EC2637">
        <w:rPr>
          <w:rFonts w:ascii="Times New Roman" w:hAnsi="Times New Roman"/>
          <w:sz w:val="28"/>
          <w:szCs w:val="28"/>
        </w:rPr>
        <w:t xml:space="preserve"> образования</w:t>
      </w:r>
      <w:r w:rsidR="008A76FD">
        <w:rPr>
          <w:rFonts w:ascii="Times New Roman" w:hAnsi="Times New Roman"/>
          <w:sz w:val="28"/>
          <w:szCs w:val="28"/>
        </w:rPr>
        <w:t>.</w:t>
      </w:r>
    </w:p>
    <w:p w:rsidR="00307285" w:rsidRDefault="00307285" w:rsidP="001B25D5">
      <w:pPr>
        <w:spacing w:after="0" w:line="240" w:lineRule="auto"/>
        <w:jc w:val="center"/>
        <w:rPr>
          <w:rFonts w:ascii="Times New Roman" w:hAnsi="Times New Roman"/>
          <w:b/>
          <w:sz w:val="28"/>
          <w:szCs w:val="28"/>
        </w:rPr>
      </w:pPr>
    </w:p>
    <w:p w:rsidR="001B25D5" w:rsidRDefault="001B25D5" w:rsidP="001B25D5">
      <w:pPr>
        <w:spacing w:after="0" w:line="240" w:lineRule="auto"/>
        <w:jc w:val="center"/>
        <w:rPr>
          <w:rFonts w:ascii="Times New Roman" w:hAnsi="Times New Roman"/>
          <w:b/>
          <w:sz w:val="28"/>
          <w:szCs w:val="28"/>
        </w:rPr>
      </w:pPr>
      <w:r>
        <w:rPr>
          <w:rFonts w:ascii="Times New Roman" w:hAnsi="Times New Roman"/>
          <w:b/>
          <w:sz w:val="28"/>
          <w:szCs w:val="28"/>
          <w:lang w:val="en-US"/>
        </w:rPr>
        <w:t>VI</w:t>
      </w:r>
      <w:r w:rsidRPr="000308DA">
        <w:rPr>
          <w:rFonts w:ascii="Times New Roman" w:hAnsi="Times New Roman"/>
          <w:b/>
          <w:sz w:val="28"/>
          <w:szCs w:val="28"/>
        </w:rPr>
        <w:t>. РАБОЧЕЕ ВРЕМЯ И ВРЕМЯ ОТДЫХА</w:t>
      </w:r>
    </w:p>
    <w:p w:rsidR="001B25D5" w:rsidRDefault="001B25D5" w:rsidP="001B25D5">
      <w:pPr>
        <w:spacing w:after="0" w:line="240" w:lineRule="auto"/>
        <w:jc w:val="center"/>
        <w:rPr>
          <w:rFonts w:ascii="Times New Roman" w:hAnsi="Times New Roman"/>
          <w:b/>
          <w:sz w:val="28"/>
          <w:szCs w:val="28"/>
        </w:rPr>
      </w:pPr>
    </w:p>
    <w:p w:rsidR="001B25D5" w:rsidRPr="000308DA" w:rsidRDefault="001B25D5" w:rsidP="001B25D5">
      <w:pPr>
        <w:spacing w:after="0" w:line="240" w:lineRule="auto"/>
        <w:ind w:firstLine="720"/>
        <w:jc w:val="both"/>
        <w:rPr>
          <w:rFonts w:ascii="Times New Roman" w:hAnsi="Times New Roman"/>
          <w:sz w:val="28"/>
          <w:szCs w:val="28"/>
        </w:rPr>
      </w:pPr>
      <w:r w:rsidRPr="00F776E9">
        <w:rPr>
          <w:rFonts w:ascii="Times New Roman" w:hAnsi="Times New Roman"/>
          <w:b/>
          <w:sz w:val="28"/>
          <w:szCs w:val="28"/>
        </w:rPr>
        <w:t>Стороны</w:t>
      </w:r>
      <w:r w:rsidRPr="000308DA">
        <w:rPr>
          <w:rFonts w:ascii="Times New Roman" w:hAnsi="Times New Roman"/>
          <w:sz w:val="28"/>
          <w:szCs w:val="28"/>
        </w:rPr>
        <w:t xml:space="preserve"> при регулировании вопросов рабочего времени и времени отдыха </w:t>
      </w:r>
      <w:r w:rsidRPr="00F776E9">
        <w:rPr>
          <w:rFonts w:ascii="Times New Roman" w:hAnsi="Times New Roman"/>
          <w:b/>
          <w:sz w:val="28"/>
          <w:szCs w:val="28"/>
        </w:rPr>
        <w:t>исходят из того, что:</w:t>
      </w:r>
    </w:p>
    <w:p w:rsidR="001B25D5" w:rsidRPr="00CE156E" w:rsidRDefault="001B25D5" w:rsidP="001B25D5">
      <w:pPr>
        <w:spacing w:after="0" w:line="240" w:lineRule="auto"/>
        <w:ind w:firstLine="720"/>
        <w:jc w:val="both"/>
        <w:rPr>
          <w:rFonts w:ascii="Times New Roman" w:hAnsi="Times New Roman"/>
          <w:sz w:val="28"/>
          <w:szCs w:val="28"/>
        </w:rPr>
      </w:pPr>
      <w:r w:rsidRPr="00425369">
        <w:rPr>
          <w:rFonts w:ascii="Times New Roman" w:hAnsi="Times New Roman"/>
          <w:sz w:val="28"/>
          <w:szCs w:val="28"/>
        </w:rPr>
        <w:t>6</w:t>
      </w:r>
      <w:r w:rsidRPr="0079433D">
        <w:rPr>
          <w:rFonts w:ascii="Times New Roman" w:hAnsi="Times New Roman"/>
          <w:sz w:val="28"/>
          <w:szCs w:val="28"/>
        </w:rPr>
        <w:t xml:space="preserve">.1. Продолжительность рабочего времени и времени отдыха педагогических и других работников </w:t>
      </w:r>
      <w:r w:rsidRPr="00F776E9">
        <w:rPr>
          <w:rFonts w:ascii="Times New Roman" w:hAnsi="Times New Roman"/>
          <w:sz w:val="28"/>
          <w:szCs w:val="28"/>
        </w:rPr>
        <w:t>образовательных</w:t>
      </w:r>
      <w:r w:rsidRPr="0079433D">
        <w:rPr>
          <w:rFonts w:ascii="Times New Roman" w:hAnsi="Times New Roman"/>
          <w:sz w:val="28"/>
          <w:szCs w:val="28"/>
        </w:rPr>
        <w:t xml:space="preserve"> организаций определяется в соответствии с </w:t>
      </w:r>
      <w:r w:rsidRPr="00F776E9">
        <w:rPr>
          <w:rFonts w:ascii="Times New Roman" w:hAnsi="Times New Roman"/>
          <w:sz w:val="28"/>
          <w:szCs w:val="28"/>
        </w:rPr>
        <w:t>действующим</w:t>
      </w:r>
      <w:r w:rsidRPr="0079433D">
        <w:rPr>
          <w:rFonts w:ascii="Times New Roman" w:hAnsi="Times New Roman"/>
          <w:sz w:val="28"/>
          <w:szCs w:val="28"/>
        </w:rPr>
        <w:t xml:space="preserve"> законодательством в зависимости от </w:t>
      </w:r>
      <w:r w:rsidRPr="000F553B">
        <w:rPr>
          <w:rFonts w:ascii="Times New Roman" w:hAnsi="Times New Roman"/>
          <w:sz w:val="28"/>
          <w:szCs w:val="28"/>
        </w:rPr>
        <w:t>наименования должности, условий труда и других факторов,</w:t>
      </w:r>
      <w:r w:rsidRPr="000F553B">
        <w:t xml:space="preserve"> </w:t>
      </w:r>
      <w:r w:rsidRPr="000F553B">
        <w:rPr>
          <w:rFonts w:ascii="Times New Roman" w:hAnsi="Times New Roman"/>
          <w:sz w:val="28"/>
          <w:szCs w:val="28"/>
        </w:rPr>
        <w:t>в том числе связанных с применением электронного обучения и дистанционных образовательных технологий.</w:t>
      </w:r>
    </w:p>
    <w:p w:rsidR="001B25D5" w:rsidRDefault="001B25D5" w:rsidP="001B25D5">
      <w:pPr>
        <w:pStyle w:val="aff4"/>
        <w:ind w:firstLine="708"/>
        <w:jc w:val="both"/>
        <w:rPr>
          <w:rFonts w:ascii="Times New Roman" w:hAnsi="Times New Roman"/>
          <w:strike/>
          <w:sz w:val="28"/>
          <w:szCs w:val="28"/>
          <w:u w:val="single"/>
        </w:rPr>
      </w:pPr>
      <w:r w:rsidRPr="00CE156E">
        <w:rPr>
          <w:rFonts w:ascii="Times New Roman" w:hAnsi="Times New Roman"/>
          <w:sz w:val="28"/>
          <w:szCs w:val="28"/>
        </w:rPr>
        <w:t xml:space="preserve">Для педагогических работников в зависимости от должности и (или) специальности с учетом особенностей их труда </w:t>
      </w:r>
      <w:r w:rsidRPr="00F776E9">
        <w:rPr>
          <w:rFonts w:ascii="Times New Roman" w:hAnsi="Times New Roman"/>
          <w:sz w:val="28"/>
          <w:szCs w:val="28"/>
        </w:rPr>
        <w:t xml:space="preserve">устанавливается </w:t>
      </w:r>
      <w:r w:rsidRPr="00CE156E">
        <w:rPr>
          <w:rFonts w:ascii="Times New Roman" w:hAnsi="Times New Roman"/>
          <w:sz w:val="28"/>
          <w:szCs w:val="28"/>
        </w:rPr>
        <w:t>продолжительность рабочего времени</w:t>
      </w:r>
      <w:r>
        <w:rPr>
          <w:rFonts w:ascii="Times New Roman" w:hAnsi="Times New Roman"/>
          <w:sz w:val="28"/>
          <w:szCs w:val="28"/>
        </w:rPr>
        <w:t xml:space="preserve"> </w:t>
      </w:r>
      <w:r w:rsidRPr="00F776E9">
        <w:rPr>
          <w:rFonts w:ascii="Times New Roman" w:hAnsi="Times New Roman"/>
          <w:sz w:val="28"/>
          <w:szCs w:val="28"/>
        </w:rPr>
        <w:t>на основании приказа Минобрнауки России от 22 декабря 2014 года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Pr="000377DB">
        <w:rPr>
          <w:rFonts w:ascii="Times New Roman" w:hAnsi="Times New Roman"/>
          <w:strike/>
          <w:sz w:val="28"/>
          <w:szCs w:val="28"/>
          <w:u w:val="single"/>
        </w:rPr>
        <w:t xml:space="preserve"> </w:t>
      </w:r>
    </w:p>
    <w:p w:rsidR="001B25D5" w:rsidRPr="000F553B" w:rsidRDefault="000F553B" w:rsidP="001B25D5">
      <w:pPr>
        <w:spacing w:after="0" w:line="240" w:lineRule="auto"/>
        <w:ind w:firstLine="708"/>
        <w:jc w:val="both"/>
        <w:rPr>
          <w:rFonts w:ascii="Times New Roman" w:eastAsia="Calibri" w:hAnsi="Times New Roman"/>
          <w:bCs/>
          <w:iCs/>
          <w:sz w:val="28"/>
          <w:szCs w:val="28"/>
        </w:rPr>
      </w:pPr>
      <w:r>
        <w:rPr>
          <w:rFonts w:ascii="Times New Roman" w:eastAsia="Calibri" w:hAnsi="Times New Roman"/>
          <w:bCs/>
          <w:iCs/>
          <w:sz w:val="28"/>
          <w:szCs w:val="28"/>
        </w:rPr>
        <w:t xml:space="preserve">6.2. </w:t>
      </w:r>
      <w:r w:rsidR="001B25D5" w:rsidRPr="000F553B">
        <w:rPr>
          <w:rFonts w:ascii="Times New Roman" w:eastAsia="Calibri" w:hAnsi="Times New Roman"/>
          <w:bCs/>
          <w:iCs/>
          <w:sz w:val="28"/>
          <w:szCs w:val="28"/>
        </w:rPr>
        <w:t>Режим рабочего времени и времени отдыха педагогических и других работников организаций определяется правилами внутреннего трудового распорядка.</w:t>
      </w:r>
    </w:p>
    <w:p w:rsidR="001B25D5" w:rsidRDefault="001B25D5" w:rsidP="001B25D5">
      <w:pPr>
        <w:spacing w:after="0" w:line="240" w:lineRule="auto"/>
        <w:ind w:firstLine="708"/>
        <w:jc w:val="both"/>
        <w:rPr>
          <w:rFonts w:ascii="Times New Roman" w:eastAsia="Calibri" w:hAnsi="Times New Roman"/>
          <w:sz w:val="28"/>
          <w:szCs w:val="28"/>
        </w:rPr>
      </w:pPr>
      <w:r w:rsidRPr="000F553B">
        <w:rPr>
          <w:rFonts w:ascii="Times New Roman" w:eastAsia="Calibri" w:hAnsi="Times New Roman"/>
          <w:sz w:val="28"/>
          <w:szCs w:val="28"/>
        </w:rPr>
        <w:t>Работодатели и первичные профсоюзные организации обеспечивают разработку правил внутреннего трудового распорядка в организации в соответствии с Трудовым кодексом Российской Федерации, другими федеральными законами, а также с учетом особенностей, установленных приказом № 536, предусматривая в них в том числе:</w:t>
      </w:r>
    </w:p>
    <w:p w:rsidR="00DC4B40" w:rsidRPr="00665AF0" w:rsidRDefault="00DC4B40" w:rsidP="001B25D5">
      <w:pPr>
        <w:spacing w:after="0" w:line="240" w:lineRule="auto"/>
        <w:ind w:firstLine="708"/>
        <w:jc w:val="both"/>
        <w:rPr>
          <w:rFonts w:ascii="Times New Roman" w:hAnsi="Times New Roman"/>
          <w:sz w:val="28"/>
          <w:szCs w:val="28"/>
        </w:rPr>
      </w:pPr>
      <w:r w:rsidRPr="00665AF0">
        <w:rPr>
          <w:rFonts w:ascii="Times New Roman" w:hAnsi="Times New Roman"/>
          <w:sz w:val="28"/>
          <w:szCs w:val="28"/>
        </w:rPr>
        <w:lastRenderedPageBreak/>
        <w:t xml:space="preserve">а) порядок осуществления образовательной деятельности с применением электронного обучения и дистанционных образовательных технологий как в месте нахождения образовательной организации, так и за ее пределами; </w:t>
      </w:r>
    </w:p>
    <w:p w:rsidR="00DC4B40" w:rsidRPr="00665AF0" w:rsidRDefault="00DC4B40" w:rsidP="001B25D5">
      <w:pPr>
        <w:spacing w:after="0" w:line="240" w:lineRule="auto"/>
        <w:ind w:firstLine="708"/>
        <w:jc w:val="both"/>
        <w:rPr>
          <w:rFonts w:ascii="Times New Roman" w:hAnsi="Times New Roman"/>
          <w:sz w:val="28"/>
          <w:szCs w:val="28"/>
        </w:rPr>
      </w:pPr>
      <w:r w:rsidRPr="00665AF0">
        <w:rPr>
          <w:rFonts w:ascii="Times New Roman" w:hAnsi="Times New Roman"/>
          <w:sz w:val="28"/>
          <w:szCs w:val="28"/>
        </w:rPr>
        <w:t xml:space="preserve">б) порядок и условия осуществления педагогической деятельности в организациях с круглосуточным пребыванием детей применительно к порядку и условиям, установленным при вахтовом методе (в том числе в период карантина, чрезвычайных ситуаций, в том числе санитарно-эпидемиологических); </w:t>
      </w:r>
    </w:p>
    <w:p w:rsidR="00DC4B40" w:rsidRPr="00665AF0" w:rsidRDefault="00DC4B40" w:rsidP="001B25D5">
      <w:pPr>
        <w:spacing w:after="0" w:line="240" w:lineRule="auto"/>
        <w:ind w:firstLine="708"/>
        <w:jc w:val="both"/>
        <w:rPr>
          <w:rFonts w:ascii="Times New Roman" w:hAnsi="Times New Roman"/>
          <w:sz w:val="28"/>
          <w:szCs w:val="28"/>
        </w:rPr>
      </w:pPr>
      <w:r w:rsidRPr="00665AF0">
        <w:rPr>
          <w:rFonts w:ascii="Times New Roman" w:hAnsi="Times New Roman"/>
          <w:sz w:val="28"/>
          <w:szCs w:val="28"/>
        </w:rPr>
        <w:t xml:space="preserve">в) предоставление свободного дня (дней) для прохождения диспансеризации в порядке, предусмотренном статьей 185.1 Трудового кодекса Российской Федерации; </w:t>
      </w:r>
    </w:p>
    <w:p w:rsidR="00DC4B40" w:rsidRPr="00665AF0" w:rsidRDefault="00DC4B40" w:rsidP="001B25D5">
      <w:pPr>
        <w:spacing w:after="0" w:line="240" w:lineRule="auto"/>
        <w:ind w:firstLine="708"/>
        <w:jc w:val="both"/>
        <w:rPr>
          <w:rFonts w:ascii="Times New Roman" w:hAnsi="Times New Roman"/>
          <w:sz w:val="28"/>
          <w:szCs w:val="28"/>
        </w:rPr>
      </w:pPr>
      <w:r w:rsidRPr="00665AF0">
        <w:rPr>
          <w:rFonts w:ascii="Times New Roman" w:hAnsi="Times New Roman"/>
          <w:sz w:val="28"/>
          <w:szCs w:val="28"/>
        </w:rPr>
        <w:t xml:space="preserve">г) освобождение педагогического работника от работы в целях реализации права лично присутствовать на заседании аттестационной комиссии при его аттестации с сохранением заработной платы; </w:t>
      </w:r>
    </w:p>
    <w:p w:rsidR="00DC4B40" w:rsidRPr="00665AF0" w:rsidRDefault="00DC4B40" w:rsidP="001B25D5">
      <w:pPr>
        <w:spacing w:after="0" w:line="240" w:lineRule="auto"/>
        <w:ind w:firstLine="708"/>
        <w:jc w:val="both"/>
        <w:rPr>
          <w:rFonts w:ascii="Times New Roman" w:hAnsi="Times New Roman"/>
          <w:sz w:val="28"/>
          <w:szCs w:val="28"/>
        </w:rPr>
      </w:pPr>
      <w:r w:rsidRPr="00665AF0">
        <w:rPr>
          <w:rFonts w:ascii="Times New Roman" w:hAnsi="Times New Roman"/>
          <w:sz w:val="28"/>
          <w:szCs w:val="28"/>
        </w:rPr>
        <w:t xml:space="preserve">д) условия реализации права педагогических работников, ведущих преподавательскую работу, не присутствовать в образовательной организации в дни, свободные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w:t>
      </w:r>
    </w:p>
    <w:p w:rsidR="0063001C" w:rsidRPr="00176BC7" w:rsidRDefault="00DC4B40" w:rsidP="00AD5735">
      <w:pPr>
        <w:spacing w:after="0" w:line="240" w:lineRule="auto"/>
        <w:ind w:firstLine="708"/>
        <w:jc w:val="both"/>
        <w:rPr>
          <w:rFonts w:ascii="Times New Roman" w:hAnsi="Times New Roman"/>
          <w:sz w:val="28"/>
          <w:szCs w:val="28"/>
        </w:rPr>
      </w:pPr>
      <w:r w:rsidRPr="00665AF0">
        <w:rPr>
          <w:rFonts w:ascii="Times New Roman" w:hAnsi="Times New Roman"/>
          <w:sz w:val="28"/>
          <w:szCs w:val="28"/>
        </w:rPr>
        <w:t>е</w:t>
      </w:r>
      <w:r w:rsidR="00AD5735">
        <w:rPr>
          <w:rFonts w:ascii="Times New Roman" w:hAnsi="Times New Roman"/>
          <w:sz w:val="28"/>
          <w:szCs w:val="28"/>
        </w:rPr>
        <w:t xml:space="preserve">) </w:t>
      </w:r>
      <w:r w:rsidR="0063001C" w:rsidRPr="00AD5735">
        <w:rPr>
          <w:rFonts w:ascii="Times New Roman" w:hAnsi="Times New Roman"/>
          <w:sz w:val="28"/>
          <w:szCs w:val="28"/>
        </w:rPr>
        <w:t>недопущение перерывов («окон») в рабочем времени педагогических работников в течение рабочего дня, составляющих более двух часов подряд, не связанных с их отдыхом и приемом пищи, за исключением случаев, предусмотренных положениями, утвержденными приказом № 536.</w:t>
      </w:r>
    </w:p>
    <w:p w:rsidR="00DC4B40" w:rsidRPr="00665AF0" w:rsidRDefault="00DC4B40" w:rsidP="001B25D5">
      <w:pPr>
        <w:spacing w:after="0" w:line="240" w:lineRule="auto"/>
        <w:ind w:firstLine="708"/>
        <w:jc w:val="both"/>
        <w:rPr>
          <w:rFonts w:ascii="Times New Roman" w:hAnsi="Times New Roman"/>
          <w:sz w:val="28"/>
          <w:szCs w:val="28"/>
        </w:rPr>
      </w:pPr>
      <w:r w:rsidRPr="00665AF0">
        <w:rPr>
          <w:rFonts w:ascii="Times New Roman" w:hAnsi="Times New Roman"/>
          <w:sz w:val="28"/>
          <w:szCs w:val="28"/>
        </w:rPr>
        <w:t xml:space="preserve">6.3. Сокращенная продолжительность рабочего времени устанавливается: </w:t>
      </w:r>
    </w:p>
    <w:p w:rsidR="00DC4B40" w:rsidRPr="00665AF0" w:rsidRDefault="00DC4B40" w:rsidP="001B25D5">
      <w:pPr>
        <w:spacing w:after="0" w:line="240" w:lineRule="auto"/>
        <w:ind w:firstLine="708"/>
        <w:jc w:val="both"/>
        <w:rPr>
          <w:rFonts w:ascii="Times New Roman" w:hAnsi="Times New Roman"/>
          <w:sz w:val="28"/>
          <w:szCs w:val="28"/>
        </w:rPr>
      </w:pPr>
      <w:r w:rsidRPr="00665AF0">
        <w:rPr>
          <w:rFonts w:ascii="Times New Roman" w:hAnsi="Times New Roman"/>
          <w:sz w:val="28"/>
          <w:szCs w:val="28"/>
        </w:rPr>
        <w:t>- для женщин, работающих в сельской местности, устанавливается 36- 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(постановление ВС РСФСР от 01 ноября 1990 года № 298/3-1);</w:t>
      </w:r>
    </w:p>
    <w:p w:rsidR="00DC4B40" w:rsidRPr="00665AF0" w:rsidRDefault="00DC4B40" w:rsidP="001B25D5">
      <w:pPr>
        <w:spacing w:after="0" w:line="240" w:lineRule="auto"/>
        <w:ind w:firstLine="708"/>
        <w:jc w:val="both"/>
        <w:rPr>
          <w:rFonts w:ascii="Times New Roman" w:hAnsi="Times New Roman"/>
          <w:sz w:val="28"/>
          <w:szCs w:val="28"/>
        </w:rPr>
      </w:pPr>
      <w:r w:rsidRPr="00665AF0">
        <w:rPr>
          <w:rFonts w:ascii="Times New Roman" w:hAnsi="Times New Roman"/>
          <w:sz w:val="28"/>
          <w:szCs w:val="28"/>
        </w:rPr>
        <w:t xml:space="preserve">- для работников, являющихся инвалидами I или II группы, статьей 92 ТК РФ и статьей 23 Федерального закона от 24 ноября 1995 года № 181-ФЗ «О социальной защите инвалидов в Российской Федерации» предусмотрена сокращенная продолжительность рабочего времени - не более 35 часов в неделю с сохранением полной оплаты труда. </w:t>
      </w:r>
    </w:p>
    <w:p w:rsidR="00DC4B40" w:rsidRPr="00665AF0" w:rsidRDefault="00DC4B40" w:rsidP="001B25D5">
      <w:pPr>
        <w:spacing w:after="0" w:line="240" w:lineRule="auto"/>
        <w:ind w:firstLine="708"/>
        <w:jc w:val="both"/>
        <w:rPr>
          <w:rFonts w:ascii="Times New Roman" w:hAnsi="Times New Roman"/>
          <w:sz w:val="28"/>
          <w:szCs w:val="28"/>
        </w:rPr>
      </w:pPr>
      <w:r w:rsidRPr="00665AF0">
        <w:rPr>
          <w:rFonts w:ascii="Times New Roman" w:hAnsi="Times New Roman"/>
          <w:sz w:val="28"/>
          <w:szCs w:val="28"/>
        </w:rPr>
        <w:t xml:space="preserve">6.4. Педагогические работники, </w:t>
      </w:r>
      <w:r w:rsidR="00AD5735">
        <w:rPr>
          <w:rFonts w:ascii="Times New Roman" w:hAnsi="Times New Roman"/>
          <w:sz w:val="28"/>
          <w:szCs w:val="28"/>
        </w:rPr>
        <w:t>имеющие</w:t>
      </w:r>
      <w:r w:rsidRPr="00665AF0">
        <w:rPr>
          <w:rFonts w:ascii="Times New Roman" w:hAnsi="Times New Roman"/>
          <w:sz w:val="28"/>
          <w:szCs w:val="28"/>
        </w:rPr>
        <w:t xml:space="preserve"> учебную нагрузку, привлекаются к работе в образовательной организации в пределах установ</w:t>
      </w:r>
      <w:r w:rsidR="00AD5735">
        <w:rPr>
          <w:rFonts w:ascii="Times New Roman" w:hAnsi="Times New Roman"/>
          <w:sz w:val="28"/>
          <w:szCs w:val="28"/>
        </w:rPr>
        <w:t>ленного объема учебной нагрузки</w:t>
      </w:r>
      <w:r w:rsidRPr="00665AF0">
        <w:rPr>
          <w:rFonts w:ascii="Times New Roman" w:hAnsi="Times New Roman"/>
          <w:sz w:val="28"/>
          <w:szCs w:val="28"/>
        </w:rPr>
        <w:t xml:space="preserve">, выполнение которой регулируется расписанием учебных занятий. </w:t>
      </w:r>
    </w:p>
    <w:p w:rsidR="00DC4B40" w:rsidRPr="00665AF0" w:rsidRDefault="00DC4B40" w:rsidP="001B25D5">
      <w:pPr>
        <w:spacing w:after="0" w:line="240" w:lineRule="auto"/>
        <w:ind w:firstLine="708"/>
        <w:jc w:val="both"/>
        <w:rPr>
          <w:rFonts w:ascii="Times New Roman" w:hAnsi="Times New Roman"/>
          <w:sz w:val="28"/>
          <w:szCs w:val="28"/>
        </w:rPr>
      </w:pPr>
      <w:r w:rsidRPr="00665AF0">
        <w:rPr>
          <w:rFonts w:ascii="Times New Roman" w:hAnsi="Times New Roman"/>
          <w:sz w:val="28"/>
          <w:szCs w:val="28"/>
        </w:rPr>
        <w:t xml:space="preserve">Другая часть педагогической работы работников, требующая затрат рабочего времени, которое не конкретизировано по количеству часов, </w:t>
      </w:r>
      <w:r w:rsidRPr="00665AF0">
        <w:rPr>
          <w:rFonts w:ascii="Times New Roman" w:hAnsi="Times New Roman"/>
          <w:sz w:val="28"/>
          <w:szCs w:val="28"/>
        </w:rPr>
        <w:lastRenderedPageBreak/>
        <w:t xml:space="preserve">вытекающая из их должностных обязанностей, предусмотренных тарифно-квалификационными (квалификационными) характеристиками и трудовым договором, регулируется правилами внутреннего трудового распорядка, графиками и планами работы образовательной организации, планами работы педагогического работника. </w:t>
      </w:r>
    </w:p>
    <w:p w:rsidR="00DC4B40" w:rsidRPr="00665AF0" w:rsidRDefault="00DC4B40" w:rsidP="001B25D5">
      <w:pPr>
        <w:spacing w:after="0" w:line="240" w:lineRule="auto"/>
        <w:ind w:firstLine="708"/>
        <w:jc w:val="both"/>
        <w:rPr>
          <w:rFonts w:ascii="Times New Roman" w:hAnsi="Times New Roman"/>
          <w:sz w:val="28"/>
          <w:szCs w:val="28"/>
        </w:rPr>
      </w:pPr>
      <w:r w:rsidRPr="00665AF0">
        <w:rPr>
          <w:rFonts w:ascii="Times New Roman" w:hAnsi="Times New Roman"/>
          <w:sz w:val="28"/>
          <w:szCs w:val="28"/>
        </w:rPr>
        <w:t xml:space="preserve">6.5. Работа в выходные и нерабочие праздничные дни запрещается, за исключением случаев, предусмотренных Трудовым кодексом Российской Федерации. </w:t>
      </w:r>
    </w:p>
    <w:p w:rsidR="00DC4B40" w:rsidRPr="00665AF0" w:rsidRDefault="00DC4B40" w:rsidP="001B25D5">
      <w:pPr>
        <w:spacing w:after="0" w:line="240" w:lineRule="auto"/>
        <w:ind w:firstLine="708"/>
        <w:jc w:val="both"/>
        <w:rPr>
          <w:rFonts w:ascii="Times New Roman" w:hAnsi="Times New Roman"/>
          <w:sz w:val="28"/>
          <w:szCs w:val="28"/>
        </w:rPr>
      </w:pPr>
      <w:r w:rsidRPr="00665AF0">
        <w:rPr>
          <w:rFonts w:ascii="Times New Roman" w:hAnsi="Times New Roman"/>
          <w:sz w:val="28"/>
          <w:szCs w:val="28"/>
        </w:rPr>
        <w:t xml:space="preserve">Привлечение к работе в установленные работникам выходные дни, а также нерабочие праздничные дни, вызванное необходимостью проведения </w:t>
      </w:r>
      <w:r w:rsidR="0054195A">
        <w:rPr>
          <w:rFonts w:ascii="Times New Roman" w:hAnsi="Times New Roman"/>
          <w:sz w:val="28"/>
          <w:szCs w:val="28"/>
        </w:rPr>
        <w:t xml:space="preserve">отдельных </w:t>
      </w:r>
      <w:r w:rsidRPr="00665AF0">
        <w:rPr>
          <w:rFonts w:ascii="Times New Roman" w:hAnsi="Times New Roman"/>
          <w:sz w:val="28"/>
          <w:szCs w:val="28"/>
        </w:rPr>
        <w:t xml:space="preserve">мероприятий, допускается по письменному распоряжению руководителя организации с письменного согласия работника и с учетом мнения выборного профсоюзного органа. </w:t>
      </w:r>
    </w:p>
    <w:p w:rsidR="00DC4B40" w:rsidRPr="00665AF0" w:rsidRDefault="00DC4B40" w:rsidP="001B25D5">
      <w:pPr>
        <w:spacing w:after="0" w:line="240" w:lineRule="auto"/>
        <w:ind w:firstLine="708"/>
        <w:jc w:val="both"/>
        <w:rPr>
          <w:rFonts w:ascii="Times New Roman" w:hAnsi="Times New Roman"/>
          <w:sz w:val="28"/>
          <w:szCs w:val="28"/>
        </w:rPr>
      </w:pPr>
      <w:r w:rsidRPr="00665AF0">
        <w:rPr>
          <w:rFonts w:ascii="Times New Roman" w:hAnsi="Times New Roman"/>
          <w:sz w:val="28"/>
          <w:szCs w:val="28"/>
        </w:rPr>
        <w:t xml:space="preserve">Работодатели обеспечивают оплату за работу в выходной и нерабочий праздничный день за фактически отработанное время не менее чем в двойном размере либо по желанию работника, работавшего в выходной или нерабочий праздничный день, предоставляют ему другой день отдыха. В этом случае работа в нерабочий праздничный день оплачивается в одинарном размере, а день отдыха оплате не подлежит. </w:t>
      </w:r>
    </w:p>
    <w:p w:rsidR="0063001C" w:rsidRDefault="0063001C" w:rsidP="0063001C">
      <w:pPr>
        <w:spacing w:after="0" w:line="240" w:lineRule="auto"/>
        <w:ind w:firstLine="709"/>
        <w:jc w:val="both"/>
        <w:rPr>
          <w:rFonts w:ascii="Times New Roman" w:hAnsi="Times New Roman"/>
          <w:b/>
          <w:sz w:val="28"/>
          <w:szCs w:val="28"/>
        </w:rPr>
      </w:pPr>
      <w:r w:rsidRPr="00AD5735">
        <w:rPr>
          <w:rFonts w:ascii="Times New Roman" w:hAnsi="Times New Roman"/>
          <w:sz w:val="28"/>
          <w:szCs w:val="28"/>
        </w:rPr>
        <w:t>По желанию работника, отработавшего в выходной или нерабочий праздничный день, ему может быть предоставлен другой день отдыха</w:t>
      </w:r>
      <w:r w:rsidRPr="00AD5735">
        <w:rPr>
          <w:rFonts w:ascii="Times New Roman" w:hAnsi="Times New Roman"/>
          <w:color w:val="FF0000"/>
          <w:sz w:val="28"/>
          <w:szCs w:val="28"/>
        </w:rPr>
        <w:t xml:space="preserve"> </w:t>
      </w:r>
      <w:r w:rsidRPr="00AD5735">
        <w:rPr>
          <w:rFonts w:ascii="Times New Roman" w:hAnsi="Times New Roman"/>
          <w:sz w:val="28"/>
          <w:szCs w:val="28"/>
        </w:rPr>
        <w:t>с сохранением заработной платы за день отдыха. В этом случае работа в выходной или нерабочий праздничный день и день отдыха оплачиваются в одинарном размере. Оплата дня отдыха производится путем включения дня отдыха в табель учета рабочего времени, исходя из нормы 8 часового рабочего дня в норме рабочего времени месяца.</w:t>
      </w:r>
    </w:p>
    <w:p w:rsidR="00047CFF" w:rsidRPr="00047CFF" w:rsidRDefault="00047CFF" w:rsidP="001B25D5">
      <w:pPr>
        <w:spacing w:after="0" w:line="240" w:lineRule="auto"/>
        <w:ind w:firstLine="708"/>
        <w:jc w:val="both"/>
        <w:rPr>
          <w:rFonts w:ascii="Times New Roman" w:hAnsi="Times New Roman"/>
          <w:sz w:val="28"/>
          <w:szCs w:val="28"/>
        </w:rPr>
      </w:pPr>
      <w:r w:rsidRPr="00047CFF">
        <w:rPr>
          <w:rFonts w:ascii="Times New Roman" w:hAnsi="Times New Roman"/>
          <w:sz w:val="28"/>
          <w:szCs w:val="28"/>
        </w:rPr>
        <w:t>Накануне праздничных нерабочих дней продолжительность работы сокращается:</w:t>
      </w:r>
    </w:p>
    <w:p w:rsidR="00047CFF" w:rsidRPr="00047CFF" w:rsidRDefault="00047CFF" w:rsidP="001B25D5">
      <w:pPr>
        <w:spacing w:after="0" w:line="240" w:lineRule="auto"/>
        <w:ind w:firstLine="708"/>
        <w:jc w:val="both"/>
        <w:rPr>
          <w:rFonts w:ascii="Times New Roman" w:hAnsi="Times New Roman"/>
          <w:sz w:val="28"/>
          <w:szCs w:val="28"/>
        </w:rPr>
      </w:pPr>
      <w:r w:rsidRPr="00047CFF">
        <w:rPr>
          <w:rFonts w:ascii="Times New Roman" w:hAnsi="Times New Roman"/>
          <w:sz w:val="28"/>
          <w:szCs w:val="28"/>
        </w:rPr>
        <w:t xml:space="preserve">– на один час - для всех </w:t>
      </w:r>
      <w:r>
        <w:rPr>
          <w:rFonts w:ascii="Times New Roman" w:hAnsi="Times New Roman"/>
          <w:sz w:val="28"/>
          <w:szCs w:val="28"/>
        </w:rPr>
        <w:t>р</w:t>
      </w:r>
      <w:r w:rsidRPr="00047CFF">
        <w:rPr>
          <w:rFonts w:ascii="Times New Roman" w:hAnsi="Times New Roman"/>
          <w:sz w:val="28"/>
          <w:szCs w:val="28"/>
        </w:rPr>
        <w:t xml:space="preserve">аботников; </w:t>
      </w:r>
    </w:p>
    <w:p w:rsidR="00047CFF" w:rsidRDefault="00047CFF" w:rsidP="001B25D5">
      <w:pPr>
        <w:spacing w:after="0" w:line="240" w:lineRule="auto"/>
        <w:ind w:firstLine="708"/>
        <w:jc w:val="both"/>
        <w:rPr>
          <w:rFonts w:ascii="Times New Roman" w:hAnsi="Times New Roman"/>
          <w:sz w:val="28"/>
          <w:szCs w:val="28"/>
        </w:rPr>
      </w:pPr>
      <w:r w:rsidRPr="000E7B51">
        <w:rPr>
          <w:rFonts w:ascii="Times New Roman" w:hAnsi="Times New Roman"/>
          <w:sz w:val="28"/>
          <w:szCs w:val="28"/>
        </w:rPr>
        <w:t>– на 2 часа - для женщин, имеющих двух и более детей в возрасте до 14 лет (детей-инвалидов в возрасте до 18 лет), а также для одиноких отцов, воспитывающих детей указанного возраста.</w:t>
      </w:r>
    </w:p>
    <w:p w:rsidR="00DC4B40" w:rsidRPr="00665AF0" w:rsidRDefault="00DC4B40" w:rsidP="001B25D5">
      <w:pPr>
        <w:spacing w:after="0" w:line="240" w:lineRule="auto"/>
        <w:ind w:firstLine="708"/>
        <w:jc w:val="both"/>
        <w:rPr>
          <w:rFonts w:ascii="Times New Roman" w:hAnsi="Times New Roman"/>
          <w:sz w:val="28"/>
          <w:szCs w:val="28"/>
        </w:rPr>
      </w:pPr>
      <w:r w:rsidRPr="00665AF0">
        <w:rPr>
          <w:rFonts w:ascii="Times New Roman" w:hAnsi="Times New Roman"/>
          <w:sz w:val="28"/>
          <w:szCs w:val="28"/>
        </w:rPr>
        <w:t xml:space="preserve">6.6. В соответствии со ст. 95 ТК РФ стороны рекомендуют ограничивать привлечение педагогических работников, </w:t>
      </w:r>
      <w:r w:rsidR="00AD5735">
        <w:rPr>
          <w:rFonts w:ascii="Times New Roman" w:hAnsi="Times New Roman"/>
          <w:sz w:val="28"/>
          <w:szCs w:val="28"/>
        </w:rPr>
        <w:t xml:space="preserve">осуществляющих </w:t>
      </w:r>
      <w:r w:rsidRPr="00665AF0">
        <w:rPr>
          <w:rFonts w:ascii="Times New Roman" w:hAnsi="Times New Roman"/>
          <w:sz w:val="28"/>
          <w:szCs w:val="28"/>
        </w:rPr>
        <w:t xml:space="preserve">учебную нагрузку к другой части педагогической работы сверх предусмотренной расписанием занятий, которая может увеличить их рабочее время по сравнению с учебной нагрузкой, предусмотренной расписанием накануне праздничного дня. </w:t>
      </w:r>
    </w:p>
    <w:p w:rsidR="00DC4B40" w:rsidRPr="00AD5735" w:rsidRDefault="00DC4B40" w:rsidP="001B25D5">
      <w:pPr>
        <w:spacing w:after="0" w:line="240" w:lineRule="auto"/>
        <w:ind w:firstLine="708"/>
        <w:jc w:val="both"/>
        <w:rPr>
          <w:rFonts w:ascii="Times New Roman" w:hAnsi="Times New Roman"/>
          <w:sz w:val="28"/>
          <w:szCs w:val="28"/>
        </w:rPr>
      </w:pPr>
      <w:r w:rsidRPr="00665AF0">
        <w:rPr>
          <w:rFonts w:ascii="Times New Roman" w:hAnsi="Times New Roman"/>
          <w:sz w:val="28"/>
          <w:szCs w:val="28"/>
        </w:rPr>
        <w:t xml:space="preserve">6.7. Предоставление ежегодных основного и дополнительных оплачиваемых отпусков осуществляется, как правило, по окончании учебного года в летний период. Регулирование продолжительности ежегодного основного удлиненного оплачиваемого отпуска работников, замещающих должности педагогических работников, а также руководителей образовательных организаций, заместителей руководителей образовательных организаций, руководителей структурных подразделений этих организаций и их заместителей осуществляется в соответствии с </w:t>
      </w:r>
      <w:r w:rsidRPr="00665AF0">
        <w:rPr>
          <w:rFonts w:ascii="Times New Roman" w:hAnsi="Times New Roman"/>
          <w:sz w:val="28"/>
          <w:szCs w:val="28"/>
        </w:rPr>
        <w:lastRenderedPageBreak/>
        <w:t>постановлением</w:t>
      </w:r>
      <w:r w:rsidR="00AD5735">
        <w:rPr>
          <w:rFonts w:ascii="Times New Roman" w:hAnsi="Times New Roman"/>
          <w:sz w:val="28"/>
          <w:szCs w:val="28"/>
        </w:rPr>
        <w:t xml:space="preserve"> </w:t>
      </w:r>
      <w:r w:rsidR="00AD5735" w:rsidRPr="00AD5735">
        <w:rPr>
          <w:rFonts w:ascii="Times New Roman" w:hAnsi="Times New Roman"/>
          <w:sz w:val="28"/>
          <w:szCs w:val="28"/>
        </w:rPr>
        <w:t>Правительства Российской Федерации от 3 апреля 2024 года № 415 «О ежегодных основных удлиненных оплачиваемых отпусках»</w:t>
      </w:r>
      <w:r w:rsidRPr="00AD5735">
        <w:rPr>
          <w:rFonts w:ascii="Times New Roman" w:hAnsi="Times New Roman"/>
          <w:sz w:val="28"/>
          <w:szCs w:val="28"/>
        </w:rPr>
        <w:t xml:space="preserve">. </w:t>
      </w:r>
    </w:p>
    <w:p w:rsidR="00DC4B40" w:rsidRPr="00665AF0" w:rsidRDefault="00DC4B40" w:rsidP="001B25D5">
      <w:pPr>
        <w:spacing w:after="0" w:line="240" w:lineRule="auto"/>
        <w:ind w:firstLine="708"/>
        <w:jc w:val="both"/>
        <w:rPr>
          <w:rFonts w:ascii="Times New Roman" w:hAnsi="Times New Roman"/>
          <w:sz w:val="28"/>
          <w:szCs w:val="28"/>
        </w:rPr>
      </w:pPr>
      <w:r w:rsidRPr="00665AF0">
        <w:rPr>
          <w:rFonts w:ascii="Times New Roman" w:hAnsi="Times New Roman"/>
          <w:sz w:val="28"/>
          <w:szCs w:val="28"/>
        </w:rPr>
        <w:t xml:space="preserve">6.8. Предоставление ежегодного основного удлиненного оплачиваемого отпуска продолжительностью 56 календарных дней педагогическим работникам дошкольных образовательных организаций, педагогам дополнительного образования организаций дополнительного образования, работающим с обучающимися с ограниченными возможностями здоровья, осуществляется вне зависимости от количества обучающихся с ограниченными возможностями здоровья в группах (классах) и от продолжительности работы с детьми с ограниченными возможностями здоровья. </w:t>
      </w:r>
    </w:p>
    <w:p w:rsidR="00DC4B40" w:rsidRDefault="00DC4B40" w:rsidP="001B25D5">
      <w:pPr>
        <w:spacing w:after="0" w:line="240" w:lineRule="auto"/>
        <w:ind w:firstLine="708"/>
        <w:jc w:val="both"/>
        <w:rPr>
          <w:rFonts w:ascii="Times New Roman" w:hAnsi="Times New Roman"/>
          <w:sz w:val="28"/>
          <w:szCs w:val="28"/>
        </w:rPr>
      </w:pPr>
      <w:r w:rsidRPr="00665AF0">
        <w:rPr>
          <w:rFonts w:ascii="Times New Roman" w:hAnsi="Times New Roman"/>
          <w:sz w:val="28"/>
          <w:szCs w:val="28"/>
        </w:rPr>
        <w:t xml:space="preserve">При осуществлении в дошкольной группе совместного образования здоровых детей и детей с ОВЗ согласно пункту 13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утвержденного приказом Министерства просвещения Российской Федерации от 31 июля 2020 г. № 373, создаются группы комбинированной направленности, при этом норма часов педагогической работы за ставку заработной платы воспитателей таких групп составляет 25 часов в неделю. </w:t>
      </w:r>
    </w:p>
    <w:p w:rsidR="0063001C" w:rsidRPr="00176BC7" w:rsidRDefault="0063001C" w:rsidP="0063001C">
      <w:pPr>
        <w:spacing w:after="0" w:line="240" w:lineRule="auto"/>
        <w:ind w:firstLine="709"/>
        <w:jc w:val="both"/>
        <w:rPr>
          <w:rFonts w:ascii="Times New Roman" w:hAnsi="Times New Roman"/>
          <w:bCs/>
          <w:sz w:val="28"/>
          <w:szCs w:val="28"/>
        </w:rPr>
      </w:pPr>
      <w:r w:rsidRPr="00AD5735">
        <w:rPr>
          <w:rFonts w:ascii="Times New Roman" w:hAnsi="Times New Roman"/>
          <w:bCs/>
          <w:sz w:val="28"/>
          <w:szCs w:val="28"/>
        </w:rPr>
        <w:t>Советникам директора по воспитанию и взаимодействию с детскими общественными объединениями ежегодный основной удлиненный оплачиваемый отпуск предоставляется продолжительностью 56 календарных дней со дня вступления в силу постановления Правительства Российской Федерации от 21 февраля 2022 г.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DC4B40" w:rsidRPr="00665AF0" w:rsidRDefault="00DC4B40" w:rsidP="001B25D5">
      <w:pPr>
        <w:spacing w:after="0" w:line="240" w:lineRule="auto"/>
        <w:ind w:firstLine="708"/>
        <w:jc w:val="both"/>
        <w:rPr>
          <w:rFonts w:ascii="Times New Roman" w:hAnsi="Times New Roman"/>
          <w:sz w:val="28"/>
          <w:szCs w:val="28"/>
        </w:rPr>
      </w:pPr>
      <w:r w:rsidRPr="00665AF0">
        <w:rPr>
          <w:rFonts w:ascii="Times New Roman" w:hAnsi="Times New Roman"/>
          <w:sz w:val="28"/>
          <w:szCs w:val="28"/>
        </w:rPr>
        <w:t xml:space="preserve">6.9. Работодатели с учетом мнения первичной профсоюзной организации утверждают не позднее чем за две недели до наступления календарного года график отпусков в порядке, установленном статьей 372 Трудового кодекса Российской Федерации для принятия локальных нормативных актов. </w:t>
      </w:r>
    </w:p>
    <w:p w:rsidR="00DC4B40" w:rsidRPr="00665AF0" w:rsidRDefault="00DC4B40" w:rsidP="001B25D5">
      <w:pPr>
        <w:spacing w:after="0" w:line="240" w:lineRule="auto"/>
        <w:ind w:firstLine="708"/>
        <w:jc w:val="both"/>
        <w:rPr>
          <w:rFonts w:ascii="Times New Roman" w:hAnsi="Times New Roman"/>
          <w:sz w:val="28"/>
          <w:szCs w:val="28"/>
        </w:rPr>
      </w:pPr>
      <w:r w:rsidRPr="00665AF0">
        <w:rPr>
          <w:rFonts w:ascii="Times New Roman" w:hAnsi="Times New Roman"/>
          <w:sz w:val="28"/>
          <w:szCs w:val="28"/>
        </w:rPr>
        <w:t xml:space="preserve">Изменение графика отпусков работодателем может осуществляться с согласия работника и выборного органа первичной профсоюзной организации. </w:t>
      </w:r>
    </w:p>
    <w:p w:rsidR="00DC4B40" w:rsidRPr="00665AF0" w:rsidRDefault="00DC4B40" w:rsidP="001B25D5">
      <w:pPr>
        <w:spacing w:after="0" w:line="240" w:lineRule="auto"/>
        <w:ind w:firstLine="708"/>
        <w:jc w:val="both"/>
        <w:rPr>
          <w:rFonts w:ascii="Times New Roman" w:hAnsi="Times New Roman"/>
          <w:sz w:val="28"/>
          <w:szCs w:val="28"/>
        </w:rPr>
      </w:pPr>
      <w:r w:rsidRPr="00665AF0">
        <w:rPr>
          <w:rFonts w:ascii="Times New Roman" w:hAnsi="Times New Roman"/>
          <w:sz w:val="28"/>
          <w:szCs w:val="28"/>
        </w:rPr>
        <w:t xml:space="preserve">Запрещается непредоставление ежегодного оплачиваемого отпуска в течение двух лет подряд (часть 4 статьи 124 Трудового кодекса Российской Федерации). </w:t>
      </w:r>
    </w:p>
    <w:p w:rsidR="00DC4B40" w:rsidRPr="00665AF0" w:rsidRDefault="00DC4B40" w:rsidP="001B25D5">
      <w:pPr>
        <w:spacing w:after="0" w:line="240" w:lineRule="auto"/>
        <w:ind w:firstLine="708"/>
        <w:jc w:val="both"/>
        <w:rPr>
          <w:rFonts w:ascii="Times New Roman" w:hAnsi="Times New Roman"/>
          <w:sz w:val="28"/>
          <w:szCs w:val="28"/>
        </w:rPr>
      </w:pPr>
      <w:r w:rsidRPr="00665AF0">
        <w:rPr>
          <w:rFonts w:ascii="Times New Roman" w:hAnsi="Times New Roman"/>
          <w:sz w:val="28"/>
          <w:szCs w:val="28"/>
        </w:rPr>
        <w:t xml:space="preserve">Запрещается направление работников в неоплачиваемые отпуска по инициативе работодателя. </w:t>
      </w:r>
    </w:p>
    <w:p w:rsidR="00DC4B40" w:rsidRPr="00665AF0" w:rsidRDefault="00DC4B40" w:rsidP="001B25D5">
      <w:pPr>
        <w:spacing w:after="0" w:line="240" w:lineRule="auto"/>
        <w:ind w:firstLine="708"/>
        <w:jc w:val="both"/>
        <w:rPr>
          <w:rFonts w:ascii="Times New Roman" w:hAnsi="Times New Roman"/>
          <w:sz w:val="28"/>
          <w:szCs w:val="28"/>
        </w:rPr>
      </w:pPr>
      <w:r w:rsidRPr="00665AF0">
        <w:rPr>
          <w:rFonts w:ascii="Times New Roman" w:hAnsi="Times New Roman"/>
          <w:sz w:val="28"/>
          <w:szCs w:val="28"/>
        </w:rPr>
        <w:t xml:space="preserve">6.10. Отзыв работника из отпуска осуществляется по письменному распоряжению работодателя только с согласия работника. При этом денежные суммы, приходящиеся на дни неиспользованного отпуска, направляются на выплату текущей заработной платы за время работы, а при </w:t>
      </w:r>
      <w:r w:rsidRPr="00665AF0">
        <w:rPr>
          <w:rFonts w:ascii="Times New Roman" w:hAnsi="Times New Roman"/>
          <w:sz w:val="28"/>
          <w:szCs w:val="28"/>
        </w:rPr>
        <w:lastRenderedPageBreak/>
        <w:t xml:space="preserve">предоставлении дней отпуска в другое время средний заработок для их оплаты определяется в установленном порядке. </w:t>
      </w:r>
    </w:p>
    <w:p w:rsidR="00DC4B40" w:rsidRPr="00665AF0" w:rsidRDefault="00DC4B40" w:rsidP="001B25D5">
      <w:pPr>
        <w:spacing w:after="0" w:line="240" w:lineRule="auto"/>
        <w:ind w:firstLine="708"/>
        <w:jc w:val="both"/>
        <w:rPr>
          <w:rFonts w:ascii="Times New Roman" w:hAnsi="Times New Roman"/>
          <w:sz w:val="28"/>
          <w:szCs w:val="28"/>
        </w:rPr>
      </w:pPr>
      <w:r w:rsidRPr="00665AF0">
        <w:rPr>
          <w:rFonts w:ascii="Times New Roman" w:hAnsi="Times New Roman"/>
          <w:sz w:val="28"/>
          <w:szCs w:val="28"/>
        </w:rPr>
        <w:t xml:space="preserve">Часть ежегодного оплачиваемого отпуска, превышающая 28 календарных дней, по письменному заявлению работника может быть заменена денежной компенсацией, что закрепляется в коллективном договоре. </w:t>
      </w:r>
    </w:p>
    <w:p w:rsidR="00DC4B40" w:rsidRPr="00665AF0" w:rsidRDefault="00DC4B40" w:rsidP="001B25D5">
      <w:pPr>
        <w:spacing w:after="0" w:line="240" w:lineRule="auto"/>
        <w:ind w:firstLine="708"/>
        <w:jc w:val="both"/>
        <w:rPr>
          <w:rFonts w:ascii="Times New Roman" w:hAnsi="Times New Roman"/>
          <w:sz w:val="28"/>
          <w:szCs w:val="28"/>
        </w:rPr>
      </w:pPr>
      <w:r w:rsidRPr="00665AF0">
        <w:rPr>
          <w:rFonts w:ascii="Times New Roman" w:hAnsi="Times New Roman"/>
          <w:sz w:val="28"/>
          <w:szCs w:val="28"/>
        </w:rPr>
        <w:t xml:space="preserve">6.11. Порядок исчисления средней заработной платы для оплаты отпусков определяется в соответствии со ст. 139 ТК РФ. </w:t>
      </w:r>
    </w:p>
    <w:p w:rsidR="00DC4B40" w:rsidRPr="00665AF0" w:rsidRDefault="00DC4B40" w:rsidP="001B25D5">
      <w:pPr>
        <w:spacing w:after="0" w:line="240" w:lineRule="auto"/>
        <w:ind w:firstLine="708"/>
        <w:jc w:val="both"/>
        <w:rPr>
          <w:rFonts w:ascii="Times New Roman" w:hAnsi="Times New Roman"/>
          <w:sz w:val="28"/>
          <w:szCs w:val="28"/>
        </w:rPr>
      </w:pPr>
      <w:r w:rsidRPr="00665AF0">
        <w:rPr>
          <w:rFonts w:ascii="Times New Roman" w:hAnsi="Times New Roman"/>
          <w:sz w:val="28"/>
          <w:szCs w:val="28"/>
        </w:rPr>
        <w:t xml:space="preserve">Оплата отпуска производится не позднее чем за три дня до его начала. </w:t>
      </w:r>
    </w:p>
    <w:p w:rsidR="00DC4B40" w:rsidRPr="00665AF0" w:rsidRDefault="00DC4B40" w:rsidP="001B25D5">
      <w:pPr>
        <w:spacing w:after="0" w:line="240" w:lineRule="auto"/>
        <w:ind w:firstLine="708"/>
        <w:jc w:val="both"/>
        <w:rPr>
          <w:rFonts w:ascii="Times New Roman" w:hAnsi="Times New Roman"/>
          <w:sz w:val="28"/>
          <w:szCs w:val="28"/>
        </w:rPr>
      </w:pPr>
      <w:r w:rsidRPr="00665AF0">
        <w:rPr>
          <w:rFonts w:ascii="Times New Roman" w:hAnsi="Times New Roman"/>
          <w:sz w:val="28"/>
          <w:szCs w:val="28"/>
        </w:rPr>
        <w:t xml:space="preserve">Ежегодный отпуск должен быть перенесен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 При переносе отпуска по указанным причинам в коллективном договоре целесообразно закреплять преимущество работника в выборе новой даты начала отпуска. </w:t>
      </w:r>
    </w:p>
    <w:p w:rsidR="00DC4B40" w:rsidRPr="00665AF0" w:rsidRDefault="00DC4B40" w:rsidP="001B25D5">
      <w:pPr>
        <w:spacing w:after="0" w:line="240" w:lineRule="auto"/>
        <w:ind w:firstLine="708"/>
        <w:jc w:val="both"/>
        <w:rPr>
          <w:rFonts w:ascii="Times New Roman" w:hAnsi="Times New Roman"/>
          <w:sz w:val="28"/>
          <w:szCs w:val="28"/>
        </w:rPr>
      </w:pPr>
      <w:r w:rsidRPr="00665AF0">
        <w:rPr>
          <w:rFonts w:ascii="Times New Roman" w:hAnsi="Times New Roman"/>
          <w:sz w:val="28"/>
          <w:szCs w:val="28"/>
        </w:rPr>
        <w:t xml:space="preserve">Вне графика отпусков предоставляется отпуск работнику, предъявившему работодателю путевку на санаторно-курортное лечение (по медицинским показаниям) не менее чем за 5 рабочих дней. </w:t>
      </w:r>
    </w:p>
    <w:p w:rsidR="00DC4B40" w:rsidRPr="00665AF0" w:rsidRDefault="00DC4B40" w:rsidP="001B25D5">
      <w:pPr>
        <w:spacing w:after="0" w:line="240" w:lineRule="auto"/>
        <w:ind w:firstLine="708"/>
        <w:jc w:val="both"/>
        <w:rPr>
          <w:rFonts w:ascii="Times New Roman" w:hAnsi="Times New Roman"/>
          <w:sz w:val="28"/>
          <w:szCs w:val="28"/>
        </w:rPr>
      </w:pPr>
      <w:r w:rsidRPr="00665AF0">
        <w:rPr>
          <w:rFonts w:ascii="Times New Roman" w:hAnsi="Times New Roman"/>
          <w:sz w:val="28"/>
          <w:szCs w:val="28"/>
        </w:rPr>
        <w:t xml:space="preserve">6.12. При предоставлении ежегодного отпуска </w:t>
      </w:r>
      <w:r w:rsidR="0054195A">
        <w:rPr>
          <w:rFonts w:ascii="Times New Roman" w:hAnsi="Times New Roman"/>
          <w:sz w:val="28"/>
          <w:szCs w:val="28"/>
        </w:rPr>
        <w:t>учи</w:t>
      </w:r>
      <w:r w:rsidRPr="00665AF0">
        <w:rPr>
          <w:rFonts w:ascii="Times New Roman" w:hAnsi="Times New Roman"/>
          <w:sz w:val="28"/>
          <w:szCs w:val="28"/>
        </w:rPr>
        <w:t xml:space="preserve">телям и другим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этих должностей продолжительности и оплачиваться в полном размере. </w:t>
      </w:r>
    </w:p>
    <w:p w:rsidR="00DC4B40" w:rsidRPr="00665AF0" w:rsidRDefault="00DC4B40" w:rsidP="001B25D5">
      <w:pPr>
        <w:spacing w:after="0" w:line="240" w:lineRule="auto"/>
        <w:ind w:firstLine="708"/>
        <w:jc w:val="both"/>
        <w:rPr>
          <w:rFonts w:ascii="Times New Roman" w:hAnsi="Times New Roman"/>
          <w:sz w:val="28"/>
          <w:szCs w:val="28"/>
        </w:rPr>
      </w:pPr>
      <w:r w:rsidRPr="00665AF0">
        <w:rPr>
          <w:rFonts w:ascii="Times New Roman" w:hAnsi="Times New Roman"/>
          <w:sz w:val="28"/>
          <w:szCs w:val="28"/>
        </w:rPr>
        <w:t xml:space="preserve">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 </w:t>
      </w:r>
    </w:p>
    <w:p w:rsidR="00DC4B40" w:rsidRPr="00665AF0" w:rsidRDefault="00DC4B40" w:rsidP="001B25D5">
      <w:pPr>
        <w:spacing w:after="0" w:line="240" w:lineRule="auto"/>
        <w:ind w:firstLine="708"/>
        <w:jc w:val="both"/>
        <w:rPr>
          <w:rFonts w:ascii="Times New Roman" w:hAnsi="Times New Roman"/>
          <w:sz w:val="28"/>
          <w:szCs w:val="28"/>
        </w:rPr>
      </w:pPr>
      <w:r w:rsidRPr="00665AF0">
        <w:rPr>
          <w:rFonts w:ascii="Times New Roman" w:hAnsi="Times New Roman"/>
          <w:sz w:val="28"/>
          <w:szCs w:val="28"/>
        </w:rPr>
        <w:t xml:space="preserve">Учителям и другим педагогическим работникам, продолжительность отпуска которых составляет не менее 56 календарных дней,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 </w:t>
      </w:r>
    </w:p>
    <w:p w:rsidR="00DC4B40" w:rsidRPr="00665AF0" w:rsidRDefault="00DC4B40" w:rsidP="001B25D5">
      <w:pPr>
        <w:spacing w:after="0" w:line="240" w:lineRule="auto"/>
        <w:ind w:firstLine="708"/>
        <w:jc w:val="both"/>
        <w:rPr>
          <w:rFonts w:ascii="Times New Roman" w:hAnsi="Times New Roman"/>
          <w:sz w:val="28"/>
          <w:szCs w:val="28"/>
        </w:rPr>
      </w:pPr>
      <w:r w:rsidRPr="00665AF0">
        <w:rPr>
          <w:rFonts w:ascii="Times New Roman" w:hAnsi="Times New Roman"/>
          <w:sz w:val="28"/>
          <w:szCs w:val="28"/>
        </w:rPr>
        <w:t xml:space="preserve">При этом излишки, составляющие менее половины месяца, исключаются из подсчета, а излишки, составляющие не менее половины месяца, округляются до полного месяца (пункт 35 Правил об очередных и дополнительных отпусках, утвержденных НКТ СССР от 30 апреля 1930 г. № 169). </w:t>
      </w:r>
    </w:p>
    <w:p w:rsidR="00DC4B40" w:rsidRPr="00665AF0" w:rsidRDefault="00DC4B40" w:rsidP="001B25D5">
      <w:pPr>
        <w:spacing w:after="0" w:line="240" w:lineRule="auto"/>
        <w:ind w:firstLine="708"/>
        <w:jc w:val="both"/>
        <w:rPr>
          <w:rFonts w:ascii="Times New Roman" w:hAnsi="Times New Roman"/>
          <w:sz w:val="28"/>
          <w:szCs w:val="28"/>
        </w:rPr>
      </w:pPr>
      <w:r w:rsidRPr="00665AF0">
        <w:rPr>
          <w:rFonts w:ascii="Times New Roman" w:hAnsi="Times New Roman"/>
          <w:sz w:val="28"/>
          <w:szCs w:val="28"/>
        </w:rPr>
        <w:t xml:space="preserve">6.13. Работникам с ненормированным рабочим днем предоставляется ежегодный дополнительный оплачиваемый отпуск продолжительностью не менее 3-х календарных дней. </w:t>
      </w:r>
    </w:p>
    <w:p w:rsidR="00DC4B40" w:rsidRDefault="00DC4B40" w:rsidP="001B25D5">
      <w:pPr>
        <w:spacing w:after="0" w:line="240" w:lineRule="auto"/>
        <w:ind w:firstLine="708"/>
        <w:jc w:val="both"/>
        <w:rPr>
          <w:rFonts w:ascii="Times New Roman" w:hAnsi="Times New Roman"/>
          <w:sz w:val="28"/>
          <w:szCs w:val="28"/>
        </w:rPr>
      </w:pPr>
      <w:r w:rsidRPr="00665AF0">
        <w:rPr>
          <w:rFonts w:ascii="Times New Roman" w:hAnsi="Times New Roman"/>
          <w:sz w:val="28"/>
          <w:szCs w:val="28"/>
        </w:rPr>
        <w:t xml:space="preserve">Перечень категорий работников с ненормированным рабочим днем, в том числе эпизодически привлекаемых к выполнению своих трудовых (должностных) обязанностей за пределами нормальной продолжительности рабочего времени, а также продолжительность ежегодного дополнительного </w:t>
      </w:r>
      <w:r w:rsidRPr="00665AF0">
        <w:rPr>
          <w:rFonts w:ascii="Times New Roman" w:hAnsi="Times New Roman"/>
          <w:sz w:val="28"/>
          <w:szCs w:val="28"/>
        </w:rPr>
        <w:lastRenderedPageBreak/>
        <w:t>отпуска за ненормированный рабочий день предусматриваются коллективным договором, правилами внутреннего трудового распорядка в зависимости от объема работы, степени напряженности труда, возможности работника выполнять свои трудовые (должностные) обязанности за пределами нормальной продолжительности рабочего времени и других условий.</w:t>
      </w:r>
    </w:p>
    <w:p w:rsidR="00AD5735" w:rsidRDefault="00286FC7" w:rsidP="00286FC7">
      <w:pPr>
        <w:pStyle w:val="a9"/>
        <w:widowControl w:val="0"/>
        <w:tabs>
          <w:tab w:val="decimal" w:pos="1008"/>
          <w:tab w:val="left" w:pos="3456"/>
          <w:tab w:val="left" w:pos="4608"/>
        </w:tabs>
        <w:spacing w:after="0" w:line="240" w:lineRule="auto"/>
        <w:ind w:firstLine="709"/>
        <w:jc w:val="both"/>
        <w:rPr>
          <w:rFonts w:ascii="Times New Roman" w:eastAsia="MS Mincho" w:hAnsi="Times New Roman"/>
          <w:bCs/>
          <w:iCs/>
          <w:sz w:val="28"/>
          <w:szCs w:val="28"/>
        </w:rPr>
      </w:pPr>
      <w:r w:rsidRPr="00AD5735">
        <w:rPr>
          <w:rFonts w:ascii="Times New Roman" w:eastAsia="MS Mincho" w:hAnsi="Times New Roman"/>
          <w:bCs/>
          <w:iCs/>
          <w:sz w:val="28"/>
          <w:szCs w:val="28"/>
        </w:rPr>
        <w:t xml:space="preserve">Порядок и условия предоставления ежегодного дополнительного оплачиваемого отпуска работникам с ненормированным рабочим днем </w:t>
      </w:r>
      <w:r w:rsidR="00AD5735">
        <w:rPr>
          <w:rFonts w:ascii="Times New Roman" w:eastAsia="MS Mincho" w:hAnsi="Times New Roman"/>
          <w:bCs/>
          <w:iCs/>
          <w:sz w:val="28"/>
          <w:szCs w:val="28"/>
        </w:rPr>
        <w:t>муниципальных образовательных организаций</w:t>
      </w:r>
      <w:r w:rsidRPr="00AD5735">
        <w:rPr>
          <w:rFonts w:ascii="Times New Roman" w:eastAsia="MS Mincho" w:hAnsi="Times New Roman"/>
          <w:bCs/>
          <w:iCs/>
          <w:sz w:val="28"/>
          <w:szCs w:val="28"/>
        </w:rPr>
        <w:t xml:space="preserve"> устанавливаются в соответствии с принятым нормативно-правовым актом </w:t>
      </w:r>
      <w:r w:rsidR="00AD5735">
        <w:rPr>
          <w:rFonts w:ascii="Times New Roman" w:eastAsia="MS Mincho" w:hAnsi="Times New Roman"/>
          <w:bCs/>
          <w:iCs/>
          <w:sz w:val="28"/>
          <w:szCs w:val="28"/>
        </w:rPr>
        <w:t>в муниципалитете.</w:t>
      </w:r>
    </w:p>
    <w:p w:rsidR="00DC4B40" w:rsidRPr="00665AF0" w:rsidRDefault="00DC4B40" w:rsidP="001B25D5">
      <w:pPr>
        <w:spacing w:after="0" w:line="240" w:lineRule="auto"/>
        <w:ind w:firstLine="708"/>
        <w:jc w:val="both"/>
        <w:rPr>
          <w:rFonts w:ascii="Times New Roman" w:hAnsi="Times New Roman"/>
          <w:sz w:val="28"/>
          <w:szCs w:val="28"/>
        </w:rPr>
      </w:pPr>
      <w:r w:rsidRPr="00665AF0">
        <w:rPr>
          <w:rFonts w:ascii="Times New Roman" w:hAnsi="Times New Roman"/>
          <w:sz w:val="28"/>
          <w:szCs w:val="28"/>
        </w:rPr>
        <w:t xml:space="preserve">Оплата дополнительных отпусков, предоставляемых работникам с ненормированным рабочим днем, производится в пределах фонда оплаты труда. </w:t>
      </w:r>
    </w:p>
    <w:p w:rsidR="00DC4B40" w:rsidRPr="00665AF0" w:rsidRDefault="00DC4B40" w:rsidP="001B25D5">
      <w:pPr>
        <w:spacing w:after="0" w:line="240" w:lineRule="auto"/>
        <w:ind w:firstLine="708"/>
        <w:jc w:val="both"/>
        <w:rPr>
          <w:rFonts w:ascii="Times New Roman" w:hAnsi="Times New Roman"/>
          <w:sz w:val="28"/>
          <w:szCs w:val="28"/>
        </w:rPr>
      </w:pPr>
      <w:r w:rsidRPr="00665AF0">
        <w:rPr>
          <w:rFonts w:ascii="Times New Roman" w:hAnsi="Times New Roman"/>
          <w:sz w:val="28"/>
          <w:szCs w:val="28"/>
        </w:rPr>
        <w:t>6.1</w:t>
      </w:r>
      <w:r w:rsidR="004D41F7">
        <w:rPr>
          <w:rFonts w:ascii="Times New Roman" w:hAnsi="Times New Roman"/>
          <w:sz w:val="28"/>
          <w:szCs w:val="28"/>
        </w:rPr>
        <w:t>4</w:t>
      </w:r>
      <w:r w:rsidRPr="00665AF0">
        <w:rPr>
          <w:rFonts w:ascii="Times New Roman" w:hAnsi="Times New Roman"/>
          <w:sz w:val="28"/>
          <w:szCs w:val="28"/>
        </w:rPr>
        <w:t xml:space="preserve">. В случаях, когда по условиям работы работникам не может быть соблюдена установленная нормальная ежедневная или еженедельная продолжительность рабочего времени, устанавливается суммированный учет рабочего времени с продолжительностью учетного периода, определяемого локальным нормативным актом образовательной организации (месяц, квартал, полугодие, год). Учетный период для водителей, работающих по суммированному учету рабочего времени, - один месяц. </w:t>
      </w:r>
    </w:p>
    <w:p w:rsidR="00DC4B40" w:rsidRPr="00665AF0" w:rsidRDefault="00DC4B40" w:rsidP="001B25D5">
      <w:pPr>
        <w:spacing w:after="0" w:line="240" w:lineRule="auto"/>
        <w:ind w:firstLine="708"/>
        <w:jc w:val="both"/>
        <w:rPr>
          <w:rFonts w:ascii="Times New Roman" w:hAnsi="Times New Roman"/>
          <w:sz w:val="28"/>
          <w:szCs w:val="28"/>
        </w:rPr>
      </w:pPr>
      <w:r w:rsidRPr="00665AF0">
        <w:rPr>
          <w:rFonts w:ascii="Times New Roman" w:hAnsi="Times New Roman"/>
          <w:sz w:val="28"/>
          <w:szCs w:val="28"/>
        </w:rPr>
        <w:t xml:space="preserve">Суммированный учет рабочего времени вводится работодателем с учетом мнения выборного органа первичной профсоюзной организации. </w:t>
      </w:r>
    </w:p>
    <w:p w:rsidR="00665AF0" w:rsidRPr="00665AF0" w:rsidRDefault="00DC4B40" w:rsidP="001B25D5">
      <w:pPr>
        <w:spacing w:after="0" w:line="240" w:lineRule="auto"/>
        <w:ind w:firstLine="708"/>
        <w:jc w:val="both"/>
        <w:rPr>
          <w:rFonts w:ascii="Times New Roman" w:hAnsi="Times New Roman"/>
          <w:sz w:val="28"/>
          <w:szCs w:val="28"/>
        </w:rPr>
      </w:pPr>
      <w:r w:rsidRPr="00665AF0">
        <w:rPr>
          <w:rFonts w:ascii="Times New Roman" w:hAnsi="Times New Roman"/>
          <w:sz w:val="28"/>
          <w:szCs w:val="28"/>
        </w:rPr>
        <w:t>6.1</w:t>
      </w:r>
      <w:r w:rsidR="004D41F7">
        <w:rPr>
          <w:rFonts w:ascii="Times New Roman" w:hAnsi="Times New Roman"/>
          <w:sz w:val="28"/>
          <w:szCs w:val="28"/>
        </w:rPr>
        <w:t>5</w:t>
      </w:r>
      <w:r w:rsidRPr="00665AF0">
        <w:rPr>
          <w:rFonts w:ascii="Times New Roman" w:hAnsi="Times New Roman"/>
          <w:sz w:val="28"/>
          <w:szCs w:val="28"/>
        </w:rPr>
        <w:t xml:space="preserve">. </w:t>
      </w:r>
      <w:r w:rsidR="004D41F7">
        <w:rPr>
          <w:rFonts w:ascii="Times New Roman" w:hAnsi="Times New Roman"/>
          <w:sz w:val="28"/>
          <w:szCs w:val="28"/>
        </w:rPr>
        <w:t>П</w:t>
      </w:r>
      <w:r w:rsidRPr="00665AF0">
        <w:rPr>
          <w:rFonts w:ascii="Times New Roman" w:hAnsi="Times New Roman"/>
          <w:sz w:val="28"/>
          <w:szCs w:val="28"/>
        </w:rPr>
        <w:t xml:space="preserve">о результатам специальной оценки условий труда, </w:t>
      </w:r>
      <w:r w:rsidR="004D41F7" w:rsidRPr="00665AF0">
        <w:rPr>
          <w:rFonts w:ascii="Times New Roman" w:hAnsi="Times New Roman"/>
          <w:sz w:val="28"/>
          <w:szCs w:val="28"/>
        </w:rPr>
        <w:t>работникам, условия труда которых отнесены к вредным и (или) опасным,</w:t>
      </w:r>
      <w:r w:rsidR="004D41F7">
        <w:rPr>
          <w:rFonts w:ascii="Times New Roman" w:hAnsi="Times New Roman"/>
          <w:sz w:val="28"/>
          <w:szCs w:val="28"/>
        </w:rPr>
        <w:t xml:space="preserve"> </w:t>
      </w:r>
      <w:r w:rsidRPr="00665AF0">
        <w:rPr>
          <w:rFonts w:ascii="Times New Roman" w:hAnsi="Times New Roman"/>
          <w:sz w:val="28"/>
          <w:szCs w:val="28"/>
        </w:rPr>
        <w:t xml:space="preserve">предоставляется ежегодный дополнительный оплачиваемый отпуск в соответствии со статьей 117 ТК РФ не менее 7 календарных дней. </w:t>
      </w:r>
    </w:p>
    <w:p w:rsidR="00317BDD" w:rsidRDefault="00DC4B40" w:rsidP="001B25D5">
      <w:pPr>
        <w:spacing w:after="0" w:line="240" w:lineRule="auto"/>
        <w:ind w:firstLine="708"/>
        <w:jc w:val="both"/>
        <w:rPr>
          <w:rFonts w:ascii="Times New Roman" w:hAnsi="Times New Roman"/>
          <w:sz w:val="28"/>
          <w:szCs w:val="28"/>
        </w:rPr>
      </w:pPr>
      <w:r w:rsidRPr="000E2E2D">
        <w:rPr>
          <w:rFonts w:ascii="Times New Roman" w:hAnsi="Times New Roman"/>
          <w:sz w:val="28"/>
          <w:szCs w:val="28"/>
        </w:rPr>
        <w:t>6.1</w:t>
      </w:r>
      <w:r w:rsidR="004D41F7" w:rsidRPr="000E2E2D">
        <w:rPr>
          <w:rFonts w:ascii="Times New Roman" w:hAnsi="Times New Roman"/>
          <w:sz w:val="28"/>
          <w:szCs w:val="28"/>
        </w:rPr>
        <w:t>6</w:t>
      </w:r>
      <w:r w:rsidRPr="000E2E2D">
        <w:rPr>
          <w:rFonts w:ascii="Times New Roman" w:hAnsi="Times New Roman"/>
          <w:sz w:val="28"/>
          <w:szCs w:val="28"/>
        </w:rPr>
        <w:t>. Организация с учетом производственных и финансовых</w:t>
      </w:r>
      <w:r w:rsidRPr="00665AF0">
        <w:rPr>
          <w:rFonts w:ascii="Times New Roman" w:hAnsi="Times New Roman"/>
          <w:sz w:val="28"/>
          <w:szCs w:val="28"/>
        </w:rPr>
        <w:t xml:space="preserve"> возможностей в соответствии с частью второй статьи 116 Трудового кодекса Российской Федерации может предоставлять работникам дополнительные оплачиваемые отпуска, которые присоединяются к ежегодному основному оплачиваемому отпуску. Условия предоставления и длительность дополнительных оплачиваемых отпусков определяются коллективным договором.</w:t>
      </w:r>
    </w:p>
    <w:p w:rsidR="00665AF0" w:rsidRPr="000E2E2D" w:rsidRDefault="00317BDD" w:rsidP="001B25D5">
      <w:pPr>
        <w:spacing w:after="0" w:line="240" w:lineRule="auto"/>
        <w:ind w:firstLine="708"/>
        <w:jc w:val="both"/>
        <w:rPr>
          <w:rFonts w:ascii="Times New Roman" w:hAnsi="Times New Roman"/>
          <w:sz w:val="28"/>
          <w:szCs w:val="28"/>
        </w:rPr>
      </w:pPr>
      <w:r w:rsidRPr="000E2E2D">
        <w:rPr>
          <w:rFonts w:ascii="Times New Roman" w:hAnsi="Times New Roman"/>
          <w:sz w:val="28"/>
          <w:szCs w:val="28"/>
        </w:rPr>
        <w:t xml:space="preserve"> Вне графика отпусков предоставляется отпуск работнику, предъявившему работодателю путевку на санаторно-курортное лечение (по медицинским показаниям) не менее чем за 5 рабочих дней</w:t>
      </w:r>
      <w:r w:rsidR="00DC4B40" w:rsidRPr="000E2E2D">
        <w:rPr>
          <w:rFonts w:ascii="Times New Roman" w:hAnsi="Times New Roman"/>
          <w:sz w:val="28"/>
          <w:szCs w:val="28"/>
        </w:rPr>
        <w:t xml:space="preserve"> </w:t>
      </w:r>
    </w:p>
    <w:p w:rsidR="00665AF0" w:rsidRPr="000E2E2D" w:rsidRDefault="00DC4B40" w:rsidP="001B25D5">
      <w:pPr>
        <w:spacing w:after="0" w:line="240" w:lineRule="auto"/>
        <w:ind w:firstLine="708"/>
        <w:jc w:val="both"/>
        <w:rPr>
          <w:rFonts w:ascii="Times New Roman" w:hAnsi="Times New Roman"/>
          <w:sz w:val="28"/>
          <w:szCs w:val="28"/>
        </w:rPr>
      </w:pPr>
      <w:r w:rsidRPr="000E2E2D">
        <w:rPr>
          <w:rFonts w:ascii="Times New Roman" w:hAnsi="Times New Roman"/>
          <w:sz w:val="28"/>
          <w:szCs w:val="28"/>
        </w:rPr>
        <w:t>6.1</w:t>
      </w:r>
      <w:r w:rsidR="004D41F7" w:rsidRPr="000E2E2D">
        <w:rPr>
          <w:rFonts w:ascii="Times New Roman" w:hAnsi="Times New Roman"/>
          <w:sz w:val="28"/>
          <w:szCs w:val="28"/>
        </w:rPr>
        <w:t>7</w:t>
      </w:r>
      <w:r w:rsidRPr="000E2E2D">
        <w:rPr>
          <w:rFonts w:ascii="Times New Roman" w:hAnsi="Times New Roman"/>
          <w:sz w:val="28"/>
          <w:szCs w:val="28"/>
        </w:rPr>
        <w:t xml:space="preserve">. </w:t>
      </w:r>
      <w:r w:rsidR="004D41F7" w:rsidRPr="000E2E2D">
        <w:rPr>
          <w:rFonts w:ascii="Times New Roman" w:hAnsi="Times New Roman"/>
          <w:sz w:val="28"/>
          <w:szCs w:val="28"/>
        </w:rPr>
        <w:t>Стороны рекомендуют работодателям</w:t>
      </w:r>
      <w:r w:rsidRPr="000E2E2D">
        <w:rPr>
          <w:rFonts w:ascii="Times New Roman" w:hAnsi="Times New Roman"/>
          <w:sz w:val="28"/>
          <w:szCs w:val="28"/>
        </w:rPr>
        <w:t xml:space="preserve"> предоставлят</w:t>
      </w:r>
      <w:r w:rsidR="004D41F7" w:rsidRPr="000E2E2D">
        <w:rPr>
          <w:rFonts w:ascii="Times New Roman" w:hAnsi="Times New Roman"/>
          <w:sz w:val="28"/>
          <w:szCs w:val="28"/>
        </w:rPr>
        <w:t>ь</w:t>
      </w:r>
      <w:r w:rsidRPr="000E2E2D">
        <w:rPr>
          <w:rFonts w:ascii="Times New Roman" w:hAnsi="Times New Roman"/>
          <w:sz w:val="28"/>
          <w:szCs w:val="28"/>
        </w:rPr>
        <w:t xml:space="preserve"> работникам дополнительные оплачиваемые отпуска по следующим основаниям: </w:t>
      </w:r>
    </w:p>
    <w:p w:rsidR="00665AF0" w:rsidRPr="000E2E2D" w:rsidRDefault="00665AF0" w:rsidP="00665AF0">
      <w:pPr>
        <w:pStyle w:val="4"/>
        <w:spacing w:after="0" w:line="240" w:lineRule="auto"/>
        <w:ind w:left="0" w:firstLine="0"/>
        <w:jc w:val="both"/>
        <w:rPr>
          <w:rFonts w:ascii="Times New Roman" w:eastAsia="Times New Roman" w:hAnsi="Times New Roman"/>
          <w:sz w:val="28"/>
          <w:szCs w:val="28"/>
          <w:lang w:eastAsia="en-US"/>
        </w:rPr>
      </w:pPr>
      <w:r w:rsidRPr="000E2E2D">
        <w:rPr>
          <w:rFonts w:ascii="Times New Roman" w:eastAsia="Times New Roman" w:hAnsi="Times New Roman"/>
          <w:sz w:val="28"/>
          <w:szCs w:val="28"/>
          <w:lang w:eastAsia="en-US"/>
        </w:rPr>
        <w:t>- бракосочетание работника - 3 календарных дня;</w:t>
      </w:r>
    </w:p>
    <w:p w:rsidR="00665AF0" w:rsidRPr="000E2E2D" w:rsidRDefault="00665AF0" w:rsidP="00665AF0">
      <w:pPr>
        <w:pStyle w:val="4"/>
        <w:spacing w:after="0" w:line="240" w:lineRule="auto"/>
        <w:ind w:left="0" w:firstLine="0"/>
        <w:jc w:val="both"/>
        <w:rPr>
          <w:rFonts w:ascii="Times New Roman" w:eastAsia="Times New Roman" w:hAnsi="Times New Roman"/>
          <w:sz w:val="28"/>
          <w:szCs w:val="28"/>
          <w:lang w:eastAsia="en-US"/>
        </w:rPr>
      </w:pPr>
      <w:r w:rsidRPr="000E2E2D">
        <w:rPr>
          <w:rFonts w:ascii="Times New Roman" w:eastAsia="Times New Roman" w:hAnsi="Times New Roman"/>
          <w:sz w:val="28"/>
          <w:szCs w:val="28"/>
          <w:lang w:eastAsia="en-US"/>
        </w:rPr>
        <w:t>- бракосочетание детей работника - 2 календарных дня;</w:t>
      </w:r>
    </w:p>
    <w:p w:rsidR="00665AF0" w:rsidRPr="000E2E2D" w:rsidRDefault="00665AF0" w:rsidP="00665AF0">
      <w:pPr>
        <w:pStyle w:val="4"/>
        <w:spacing w:after="0" w:line="240" w:lineRule="auto"/>
        <w:ind w:left="0" w:firstLine="0"/>
        <w:jc w:val="both"/>
        <w:rPr>
          <w:rFonts w:ascii="Times New Roman" w:eastAsia="Times New Roman" w:hAnsi="Times New Roman"/>
          <w:sz w:val="28"/>
          <w:szCs w:val="28"/>
          <w:lang w:eastAsia="en-US"/>
        </w:rPr>
      </w:pPr>
      <w:r w:rsidRPr="000E2E2D">
        <w:rPr>
          <w:rFonts w:ascii="Times New Roman" w:eastAsia="Times New Roman" w:hAnsi="Times New Roman"/>
          <w:sz w:val="28"/>
          <w:szCs w:val="28"/>
          <w:lang w:eastAsia="en-US"/>
        </w:rPr>
        <w:t>- рождение ребенка (супругу) – 2 календарных дня;</w:t>
      </w:r>
    </w:p>
    <w:p w:rsidR="00665AF0" w:rsidRPr="000E2E2D" w:rsidRDefault="00665AF0" w:rsidP="00665AF0">
      <w:pPr>
        <w:pStyle w:val="4"/>
        <w:spacing w:after="0" w:line="240" w:lineRule="auto"/>
        <w:ind w:left="0" w:firstLine="0"/>
        <w:jc w:val="both"/>
        <w:rPr>
          <w:rFonts w:ascii="Times New Roman" w:eastAsia="Times New Roman" w:hAnsi="Times New Roman"/>
          <w:sz w:val="28"/>
          <w:szCs w:val="28"/>
          <w:lang w:eastAsia="en-US"/>
        </w:rPr>
      </w:pPr>
      <w:r w:rsidRPr="000E2E2D">
        <w:rPr>
          <w:rFonts w:ascii="Times New Roman" w:eastAsia="Times New Roman" w:hAnsi="Times New Roman"/>
          <w:sz w:val="28"/>
          <w:szCs w:val="28"/>
          <w:lang w:eastAsia="en-US"/>
        </w:rPr>
        <w:t>- смерть близких ро</w:t>
      </w:r>
      <w:r w:rsidR="00B513A2" w:rsidRPr="000E2E2D">
        <w:rPr>
          <w:rFonts w:ascii="Times New Roman" w:eastAsia="Times New Roman" w:hAnsi="Times New Roman"/>
          <w:sz w:val="28"/>
          <w:szCs w:val="28"/>
          <w:lang w:eastAsia="en-US"/>
        </w:rPr>
        <w:t>дственников - 3 календарных дня.</w:t>
      </w:r>
    </w:p>
    <w:p w:rsidR="00317BDD" w:rsidRPr="000E2E2D" w:rsidRDefault="00317BDD" w:rsidP="00665AF0">
      <w:pPr>
        <w:pStyle w:val="4"/>
        <w:spacing w:after="0" w:line="240" w:lineRule="auto"/>
        <w:ind w:left="0" w:firstLine="0"/>
        <w:jc w:val="both"/>
        <w:rPr>
          <w:rFonts w:ascii="Times New Roman" w:eastAsia="Times New Roman" w:hAnsi="Times New Roman"/>
          <w:sz w:val="28"/>
          <w:szCs w:val="28"/>
          <w:lang w:eastAsia="en-US"/>
        </w:rPr>
      </w:pPr>
      <w:r w:rsidRPr="000E2E2D">
        <w:rPr>
          <w:rFonts w:ascii="Times New Roman" w:hAnsi="Times New Roman"/>
          <w:sz w:val="28"/>
          <w:szCs w:val="28"/>
        </w:rPr>
        <w:t xml:space="preserve"> При предоставлении ежегодного отпуска преподавателям и другим педагогическим работникам за первый год работы в каникулярный период, в том числе до истечения шести месяцев работы, его продолжительность </w:t>
      </w:r>
      <w:r w:rsidRPr="000E2E2D">
        <w:rPr>
          <w:rFonts w:ascii="Times New Roman" w:hAnsi="Times New Roman"/>
          <w:sz w:val="28"/>
          <w:szCs w:val="28"/>
        </w:rPr>
        <w:lastRenderedPageBreak/>
        <w:t>должна соответствовать установленной для этих должностей продолжительности и оплачиваться в полном размере</w:t>
      </w:r>
    </w:p>
    <w:p w:rsidR="00665AF0" w:rsidRPr="00665AF0" w:rsidRDefault="00DC4B40" w:rsidP="001B25D5">
      <w:pPr>
        <w:spacing w:after="0" w:line="240" w:lineRule="auto"/>
        <w:ind w:firstLine="708"/>
        <w:jc w:val="both"/>
        <w:rPr>
          <w:rFonts w:ascii="Times New Roman" w:hAnsi="Times New Roman"/>
          <w:sz w:val="28"/>
          <w:szCs w:val="28"/>
        </w:rPr>
      </w:pPr>
      <w:r w:rsidRPr="00665AF0">
        <w:rPr>
          <w:rFonts w:ascii="Times New Roman" w:hAnsi="Times New Roman"/>
          <w:sz w:val="28"/>
          <w:szCs w:val="28"/>
        </w:rPr>
        <w:t>6.1</w:t>
      </w:r>
      <w:r w:rsidR="004D41F7">
        <w:rPr>
          <w:rFonts w:ascii="Times New Roman" w:hAnsi="Times New Roman"/>
          <w:sz w:val="28"/>
          <w:szCs w:val="28"/>
        </w:rPr>
        <w:t>8</w:t>
      </w:r>
      <w:r w:rsidRPr="00665AF0">
        <w:rPr>
          <w:rFonts w:ascii="Times New Roman" w:hAnsi="Times New Roman"/>
          <w:sz w:val="28"/>
          <w:szCs w:val="28"/>
        </w:rPr>
        <w:t>. В коллективном договоре могут определяться другие основания и условия предоставления дополнительных оплачиваемых отпусков, такие, как проводы сына в армию, сопровождение детей начальных классов в ш</w:t>
      </w:r>
      <w:r w:rsidR="004D41F7">
        <w:rPr>
          <w:rFonts w:ascii="Times New Roman" w:hAnsi="Times New Roman"/>
          <w:sz w:val="28"/>
          <w:szCs w:val="28"/>
        </w:rPr>
        <w:t>колу 1 сентября</w:t>
      </w:r>
      <w:r w:rsidRPr="00665AF0">
        <w:rPr>
          <w:rFonts w:ascii="Times New Roman" w:hAnsi="Times New Roman"/>
          <w:sz w:val="28"/>
          <w:szCs w:val="28"/>
        </w:rPr>
        <w:t xml:space="preserve"> и другие. </w:t>
      </w:r>
    </w:p>
    <w:p w:rsidR="00665AF0" w:rsidRDefault="004D41F7" w:rsidP="001B25D5">
      <w:pPr>
        <w:spacing w:after="0" w:line="240" w:lineRule="auto"/>
        <w:ind w:firstLine="708"/>
        <w:jc w:val="both"/>
        <w:rPr>
          <w:rFonts w:ascii="Times New Roman" w:hAnsi="Times New Roman"/>
          <w:sz w:val="28"/>
          <w:szCs w:val="28"/>
        </w:rPr>
      </w:pPr>
      <w:r>
        <w:rPr>
          <w:rFonts w:ascii="Times New Roman" w:hAnsi="Times New Roman"/>
          <w:sz w:val="28"/>
          <w:szCs w:val="28"/>
        </w:rPr>
        <w:t>6.19</w:t>
      </w:r>
      <w:r w:rsidR="00DC4B40" w:rsidRPr="00665AF0">
        <w:rPr>
          <w:rFonts w:ascii="Times New Roman" w:hAnsi="Times New Roman"/>
          <w:sz w:val="28"/>
          <w:szCs w:val="28"/>
        </w:rPr>
        <w:t xml:space="preserve">. Стороны рекомендуют включать в коллективные договоры образовательных организаций условие о предоставлении 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без матери в возрасте до четырнадцати лет, работникам, осуществляющим уход за престарелыми родителями в возрасте 80 лет и старше, за членами семьи-инвалидами с детства независимо от возраста, ежегодные дополнительные отпуска без сохранения заработной платы в удобное для них время продолжительностью до 14 календарных дней. </w:t>
      </w:r>
    </w:p>
    <w:p w:rsidR="00317BDD" w:rsidRPr="000E2E2D" w:rsidRDefault="00317BDD" w:rsidP="001B25D5">
      <w:pPr>
        <w:spacing w:after="0" w:line="240" w:lineRule="auto"/>
        <w:ind w:firstLine="708"/>
        <w:jc w:val="both"/>
        <w:rPr>
          <w:rFonts w:ascii="Times New Roman" w:hAnsi="Times New Roman"/>
          <w:sz w:val="28"/>
          <w:szCs w:val="28"/>
        </w:rPr>
      </w:pPr>
      <w:r w:rsidRPr="000E2E2D">
        <w:rPr>
          <w:rFonts w:ascii="Times New Roman" w:hAnsi="Times New Roman"/>
          <w:sz w:val="28"/>
          <w:szCs w:val="28"/>
        </w:rPr>
        <w:t>Преподавателям, учителям и другим педагогическим работникам, продолжительность отпуска которых составляет не менее 56 календарных дней,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w:t>
      </w:r>
      <w:r w:rsidR="000E2E2D">
        <w:rPr>
          <w:rFonts w:ascii="Times New Roman" w:hAnsi="Times New Roman"/>
          <w:sz w:val="28"/>
          <w:szCs w:val="28"/>
        </w:rPr>
        <w:t>.</w:t>
      </w:r>
    </w:p>
    <w:p w:rsidR="00665AF0" w:rsidRPr="00665AF0" w:rsidRDefault="00DC4B40" w:rsidP="001B25D5">
      <w:pPr>
        <w:spacing w:after="0" w:line="240" w:lineRule="auto"/>
        <w:ind w:firstLine="708"/>
        <w:jc w:val="both"/>
        <w:rPr>
          <w:rFonts w:ascii="Times New Roman" w:hAnsi="Times New Roman"/>
          <w:sz w:val="28"/>
          <w:szCs w:val="28"/>
        </w:rPr>
      </w:pPr>
      <w:r w:rsidRPr="00665AF0">
        <w:rPr>
          <w:rFonts w:ascii="Times New Roman" w:hAnsi="Times New Roman"/>
          <w:sz w:val="28"/>
          <w:szCs w:val="28"/>
        </w:rPr>
        <w:t>6.2</w:t>
      </w:r>
      <w:r w:rsidR="004D41F7">
        <w:rPr>
          <w:rFonts w:ascii="Times New Roman" w:hAnsi="Times New Roman"/>
          <w:sz w:val="28"/>
          <w:szCs w:val="28"/>
        </w:rPr>
        <w:t>0</w:t>
      </w:r>
      <w:r w:rsidRPr="00665AF0">
        <w:rPr>
          <w:rFonts w:ascii="Times New Roman" w:hAnsi="Times New Roman"/>
          <w:sz w:val="28"/>
          <w:szCs w:val="28"/>
        </w:rPr>
        <w:t xml:space="preserve">. Педагогическим работникам образовательных организаций, осуществляющих образовательную деятельность, через каждые 10 лет непрерывной педагогической работы предоставляется длительный отпуск сроком до одного года в порядке, установленном приказом Минобрнауки России от 31 мая 2016 года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(зарегистрировано Минюстом России 15 июня 2016 г., регистрационный № 42532), с изменением, внесенным приказом Минобрнауки России от 29 июня 2020 г. № 748. </w:t>
      </w:r>
    </w:p>
    <w:p w:rsidR="00665AF0" w:rsidRPr="00665AF0" w:rsidRDefault="00DC4B40" w:rsidP="001B25D5">
      <w:pPr>
        <w:spacing w:after="0" w:line="240" w:lineRule="auto"/>
        <w:ind w:firstLine="708"/>
        <w:jc w:val="both"/>
        <w:rPr>
          <w:rFonts w:ascii="Times New Roman" w:hAnsi="Times New Roman"/>
          <w:sz w:val="28"/>
          <w:szCs w:val="28"/>
        </w:rPr>
      </w:pPr>
      <w:r w:rsidRPr="00665AF0">
        <w:rPr>
          <w:rFonts w:ascii="Times New Roman" w:hAnsi="Times New Roman"/>
          <w:sz w:val="28"/>
          <w:szCs w:val="28"/>
        </w:rPr>
        <w:t xml:space="preserve">Стороны признают, что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 отпуску, предоставление длительного отпуска, работающим по совместительству, оплата за счет средств, полученных организацией от приносящей доход деятельности, и другие вопросы определяются коллективным договором образовательной организации. </w:t>
      </w:r>
    </w:p>
    <w:p w:rsidR="000E7B51" w:rsidRPr="0071225F" w:rsidRDefault="00DC4B40" w:rsidP="000E7B51">
      <w:pPr>
        <w:shd w:val="clear" w:color="auto" w:fill="FFFFFF"/>
        <w:spacing w:after="0" w:line="240" w:lineRule="auto"/>
        <w:ind w:firstLine="720"/>
        <w:jc w:val="both"/>
        <w:rPr>
          <w:rFonts w:ascii="Times New Roman" w:hAnsi="Times New Roman"/>
          <w:i/>
          <w:sz w:val="28"/>
          <w:szCs w:val="28"/>
        </w:rPr>
      </w:pPr>
      <w:r w:rsidRPr="00665AF0">
        <w:rPr>
          <w:rFonts w:ascii="Times New Roman" w:hAnsi="Times New Roman"/>
          <w:sz w:val="28"/>
          <w:szCs w:val="28"/>
        </w:rPr>
        <w:t>В исключительных случаях, когда предоставление длительного отпуска педагогическому работнику может неблагоприятно отразиться на нормальном ходе работы образовательной организации, с согласия работника допускается перенос отпуска на более поздний срок, чем указан в его заявлении</w:t>
      </w:r>
      <w:r w:rsidRPr="000E7B51">
        <w:rPr>
          <w:rFonts w:ascii="Times New Roman" w:hAnsi="Times New Roman"/>
          <w:sz w:val="28"/>
          <w:szCs w:val="28"/>
        </w:rPr>
        <w:t xml:space="preserve">. </w:t>
      </w:r>
      <w:r w:rsidR="000E7B51" w:rsidRPr="000E7B51">
        <w:rPr>
          <w:rFonts w:ascii="Times New Roman" w:hAnsi="Times New Roman"/>
          <w:sz w:val="28"/>
          <w:szCs w:val="28"/>
        </w:rPr>
        <w:t>(Приложение №</w:t>
      </w:r>
      <w:r w:rsidR="006D5715">
        <w:rPr>
          <w:rFonts w:ascii="Times New Roman" w:hAnsi="Times New Roman"/>
          <w:sz w:val="28"/>
          <w:szCs w:val="28"/>
        </w:rPr>
        <w:t xml:space="preserve"> </w:t>
      </w:r>
      <w:r w:rsidR="000E7B51" w:rsidRPr="000E7B51">
        <w:rPr>
          <w:rFonts w:ascii="Times New Roman" w:hAnsi="Times New Roman"/>
          <w:sz w:val="28"/>
          <w:szCs w:val="28"/>
        </w:rPr>
        <w:t>6 к настоящему Соглашению</w:t>
      </w:r>
      <w:r w:rsidR="000E7B51">
        <w:rPr>
          <w:rFonts w:ascii="Times New Roman" w:hAnsi="Times New Roman"/>
          <w:sz w:val="28"/>
          <w:szCs w:val="28"/>
        </w:rPr>
        <w:t xml:space="preserve"> </w:t>
      </w:r>
      <w:r w:rsidR="00D8164A" w:rsidRPr="00D8164A">
        <w:rPr>
          <w:rFonts w:ascii="Times New Roman" w:hAnsi="Times New Roman"/>
          <w:sz w:val="28"/>
          <w:szCs w:val="28"/>
        </w:rPr>
        <w:t>«</w:t>
      </w:r>
      <w:r w:rsidR="000E7B51" w:rsidRPr="00D8164A">
        <w:rPr>
          <w:rFonts w:ascii="Times New Roman" w:hAnsi="Times New Roman"/>
          <w:sz w:val="28"/>
          <w:szCs w:val="28"/>
        </w:rPr>
        <w:t xml:space="preserve">Примерное </w:t>
      </w:r>
      <w:r w:rsidR="000E7B51" w:rsidRPr="00D8164A">
        <w:rPr>
          <w:rFonts w:ascii="Times New Roman" w:hAnsi="Times New Roman"/>
          <w:sz w:val="28"/>
          <w:szCs w:val="28"/>
        </w:rPr>
        <w:lastRenderedPageBreak/>
        <w:t>Положение о порядке и условиях предоставления педагогическим и руководящим работникам длительного отпуска сроком до одного года</w:t>
      </w:r>
      <w:r w:rsidR="00D8164A" w:rsidRPr="00D8164A">
        <w:rPr>
          <w:rFonts w:ascii="Times New Roman" w:hAnsi="Times New Roman"/>
          <w:sz w:val="28"/>
          <w:szCs w:val="28"/>
        </w:rPr>
        <w:t>»</w:t>
      </w:r>
      <w:r w:rsidR="000E7B51" w:rsidRPr="00D8164A">
        <w:rPr>
          <w:rFonts w:ascii="Times New Roman" w:hAnsi="Times New Roman"/>
          <w:sz w:val="28"/>
          <w:szCs w:val="28"/>
        </w:rPr>
        <w:t>).</w:t>
      </w:r>
      <w:r w:rsidR="000E7B51" w:rsidRPr="0071225F">
        <w:rPr>
          <w:rFonts w:ascii="Times New Roman" w:hAnsi="Times New Roman"/>
          <w:i/>
          <w:sz w:val="28"/>
          <w:szCs w:val="28"/>
        </w:rPr>
        <w:t xml:space="preserve">  </w:t>
      </w:r>
    </w:p>
    <w:p w:rsidR="00DC4B40" w:rsidRDefault="00DC4B40" w:rsidP="001B25D5">
      <w:pPr>
        <w:spacing w:after="0" w:line="240" w:lineRule="auto"/>
        <w:ind w:firstLine="708"/>
        <w:jc w:val="both"/>
        <w:rPr>
          <w:rFonts w:ascii="Times New Roman" w:hAnsi="Times New Roman"/>
          <w:sz w:val="28"/>
          <w:szCs w:val="28"/>
        </w:rPr>
      </w:pPr>
      <w:r w:rsidRPr="00665AF0">
        <w:rPr>
          <w:rFonts w:ascii="Times New Roman" w:hAnsi="Times New Roman"/>
          <w:sz w:val="28"/>
          <w:szCs w:val="28"/>
        </w:rPr>
        <w:t>6.2</w:t>
      </w:r>
      <w:r w:rsidR="0009526F">
        <w:rPr>
          <w:rFonts w:ascii="Times New Roman" w:hAnsi="Times New Roman"/>
          <w:sz w:val="28"/>
          <w:szCs w:val="28"/>
        </w:rPr>
        <w:t>1</w:t>
      </w:r>
      <w:r w:rsidRPr="00665AF0">
        <w:rPr>
          <w:rFonts w:ascii="Times New Roman" w:hAnsi="Times New Roman"/>
          <w:sz w:val="28"/>
          <w:szCs w:val="28"/>
        </w:rPr>
        <w:t>. Время участия в забастовке, организованной Профсоюзом по причине невыполнения или нарушения условий настоящего Соглашения, коллективного договора включается в стаж работы, дающий право на ежегодный основной оплачиваемый отпуск.</w:t>
      </w:r>
    </w:p>
    <w:p w:rsidR="00286FC7" w:rsidRDefault="00286FC7" w:rsidP="00286FC7">
      <w:pPr>
        <w:tabs>
          <w:tab w:val="num" w:pos="0"/>
          <w:tab w:val="num" w:pos="502"/>
        </w:tabs>
        <w:spacing w:after="0" w:line="240" w:lineRule="auto"/>
        <w:ind w:firstLine="709"/>
        <w:jc w:val="both"/>
        <w:rPr>
          <w:rFonts w:ascii="Times New Roman" w:hAnsi="Times New Roman"/>
          <w:i/>
          <w:sz w:val="28"/>
          <w:szCs w:val="28"/>
        </w:rPr>
      </w:pPr>
      <w:r w:rsidRPr="00AD5735">
        <w:rPr>
          <w:rFonts w:ascii="Times New Roman" w:hAnsi="Times New Roman"/>
          <w:sz w:val="28"/>
          <w:szCs w:val="28"/>
          <w:lang w:eastAsia="ru-RU"/>
        </w:rPr>
        <w:t xml:space="preserve">Предусматривать в </w:t>
      </w:r>
      <w:r w:rsidRPr="00AD5735">
        <w:rPr>
          <w:rFonts w:ascii="Times New Roman" w:hAnsi="Times New Roman"/>
          <w:sz w:val="28"/>
          <w:szCs w:val="20"/>
          <w:lang w:eastAsia="ru-RU"/>
        </w:rPr>
        <w:t xml:space="preserve">коллективных договорах образовательных организаций условия о </w:t>
      </w:r>
      <w:r w:rsidRPr="00AD5735">
        <w:rPr>
          <w:rFonts w:ascii="Times New Roman" w:hAnsi="Times New Roman"/>
          <w:color w:val="000000"/>
          <w:sz w:val="28"/>
          <w:szCs w:val="28"/>
          <w:shd w:val="clear" w:color="auto" w:fill="FFFFFF"/>
        </w:rPr>
        <w:t xml:space="preserve">продлении ежегодного оплачиваемого отпуска в связи с заболеванием члена семьи (ребенка) </w:t>
      </w:r>
      <w:r w:rsidRPr="00AD5735">
        <w:rPr>
          <w:rFonts w:ascii="Times New Roman" w:hAnsi="Times New Roman"/>
          <w:i/>
          <w:color w:val="000000"/>
          <w:sz w:val="28"/>
          <w:szCs w:val="28"/>
          <w:shd w:val="clear" w:color="auto" w:fill="FFFFFF"/>
        </w:rPr>
        <w:t>(</w:t>
      </w:r>
      <w:hyperlink r:id="rId19" w:history="1">
        <w:r w:rsidRPr="00AD5735">
          <w:rPr>
            <w:rFonts w:ascii="Times New Roman" w:hAnsi="Times New Roman"/>
            <w:i/>
            <w:sz w:val="28"/>
            <w:szCs w:val="28"/>
            <w:lang w:eastAsia="ru-RU"/>
          </w:rPr>
          <w:t>письмо Минтруда от 17.06.20 № 14-2/ООГ-8522</w:t>
        </w:r>
      </w:hyperlink>
      <w:r w:rsidRPr="00AD5735">
        <w:rPr>
          <w:rFonts w:ascii="Times New Roman" w:hAnsi="Times New Roman"/>
          <w:i/>
          <w:sz w:val="28"/>
          <w:szCs w:val="28"/>
          <w:lang w:eastAsia="ru-RU"/>
        </w:rPr>
        <w:t>)</w:t>
      </w:r>
      <w:r w:rsidRPr="00AD5735">
        <w:rPr>
          <w:rFonts w:ascii="Times New Roman" w:hAnsi="Times New Roman"/>
          <w:i/>
          <w:sz w:val="28"/>
          <w:szCs w:val="28"/>
        </w:rPr>
        <w:t>.</w:t>
      </w:r>
    </w:p>
    <w:p w:rsidR="00AA6ECE" w:rsidRPr="000E2E2D" w:rsidRDefault="00AA6ECE" w:rsidP="00AA6ECE">
      <w:pPr>
        <w:pStyle w:val="ConsPlusNormal"/>
        <w:spacing w:before="240"/>
        <w:ind w:firstLine="540"/>
        <w:jc w:val="both"/>
        <w:rPr>
          <w:rFonts w:ascii="Times New Roman" w:hAnsi="Times New Roman" w:cs="Times New Roman"/>
          <w:sz w:val="28"/>
          <w:szCs w:val="28"/>
        </w:rPr>
      </w:pPr>
      <w:r w:rsidRPr="000E2E2D">
        <w:rPr>
          <w:rFonts w:ascii="Times New Roman" w:hAnsi="Times New Roman" w:cs="Times New Roman"/>
          <w:sz w:val="28"/>
          <w:szCs w:val="28"/>
        </w:rPr>
        <w:t>6.22. Предусматривать в коллективных договорах образовательных организаций условия о продлении ежегодного оплачиваемого отпуска в связи с заболеванием члена семьи (ребенка) (</w:t>
      </w:r>
      <w:hyperlink r:id="rId20" w:history="1">
        <w:r w:rsidRPr="000E2E2D">
          <w:rPr>
            <w:rFonts w:ascii="Times New Roman" w:hAnsi="Times New Roman" w:cs="Times New Roman"/>
            <w:color w:val="0000FF"/>
            <w:sz w:val="28"/>
            <w:szCs w:val="28"/>
          </w:rPr>
          <w:t>письмо</w:t>
        </w:r>
      </w:hyperlink>
      <w:r w:rsidRPr="000E2E2D">
        <w:rPr>
          <w:rFonts w:ascii="Times New Roman" w:hAnsi="Times New Roman" w:cs="Times New Roman"/>
          <w:sz w:val="28"/>
          <w:szCs w:val="28"/>
        </w:rPr>
        <w:t xml:space="preserve"> Минтруда от 17.06.20 N 14-2/ООГ-8522).</w:t>
      </w:r>
    </w:p>
    <w:p w:rsidR="00AA6ECE" w:rsidRPr="000E2E2D" w:rsidRDefault="00AA6ECE" w:rsidP="00286FC7">
      <w:pPr>
        <w:tabs>
          <w:tab w:val="num" w:pos="0"/>
          <w:tab w:val="num" w:pos="502"/>
        </w:tabs>
        <w:spacing w:after="0" w:line="240" w:lineRule="auto"/>
        <w:ind w:firstLine="709"/>
        <w:jc w:val="both"/>
        <w:rPr>
          <w:rFonts w:ascii="Times New Roman" w:hAnsi="Times New Roman"/>
          <w:i/>
          <w:sz w:val="28"/>
          <w:szCs w:val="28"/>
        </w:rPr>
      </w:pPr>
    </w:p>
    <w:p w:rsidR="001B25D5" w:rsidRPr="000F553B" w:rsidRDefault="001B25D5" w:rsidP="001B25D5">
      <w:pPr>
        <w:shd w:val="clear" w:color="auto" w:fill="FFFFFF"/>
        <w:spacing w:after="0" w:line="240" w:lineRule="auto"/>
        <w:jc w:val="center"/>
        <w:rPr>
          <w:rFonts w:ascii="Times New Roman" w:hAnsi="Times New Roman"/>
          <w:b/>
          <w:iCs/>
          <w:color w:val="000000"/>
          <w:sz w:val="28"/>
          <w:szCs w:val="28"/>
        </w:rPr>
      </w:pPr>
    </w:p>
    <w:p w:rsidR="001B25D5" w:rsidRDefault="001B25D5" w:rsidP="001B25D5">
      <w:pPr>
        <w:shd w:val="clear" w:color="auto" w:fill="FFFFFF"/>
        <w:spacing w:after="0" w:line="240" w:lineRule="auto"/>
        <w:jc w:val="center"/>
      </w:pPr>
      <w:r w:rsidRPr="000F553B">
        <w:rPr>
          <w:rFonts w:ascii="Times New Roman" w:hAnsi="Times New Roman"/>
          <w:b/>
          <w:iCs/>
          <w:color w:val="000000"/>
          <w:sz w:val="28"/>
          <w:szCs w:val="28"/>
          <w:lang w:val="en-US"/>
        </w:rPr>
        <w:t>VII</w:t>
      </w:r>
      <w:r w:rsidRPr="000F553B">
        <w:rPr>
          <w:rFonts w:ascii="Times New Roman" w:hAnsi="Times New Roman"/>
          <w:b/>
          <w:iCs/>
          <w:color w:val="000000"/>
          <w:sz w:val="28"/>
          <w:szCs w:val="28"/>
        </w:rPr>
        <w:t>.</w:t>
      </w:r>
      <w:r w:rsidRPr="000F553B">
        <w:rPr>
          <w:rFonts w:ascii="Times New Roman" w:hAnsi="Times New Roman"/>
          <w:b/>
          <w:sz w:val="26"/>
          <w:szCs w:val="26"/>
        </w:rPr>
        <w:t xml:space="preserve"> ПОВЫШЕНИЕ КВАЛИФИКАЦИИ</w:t>
      </w:r>
      <w:r>
        <w:rPr>
          <w:rFonts w:ascii="Times New Roman" w:hAnsi="Times New Roman"/>
          <w:b/>
          <w:sz w:val="26"/>
          <w:szCs w:val="26"/>
        </w:rPr>
        <w:t xml:space="preserve">, </w:t>
      </w:r>
      <w:r w:rsidRPr="00095EE7">
        <w:rPr>
          <w:rFonts w:ascii="Times New Roman" w:hAnsi="Times New Roman"/>
          <w:b/>
          <w:sz w:val="26"/>
          <w:szCs w:val="26"/>
        </w:rPr>
        <w:t>АТТЕСТАЦИЯ</w:t>
      </w:r>
      <w:r w:rsidRPr="007D1194">
        <w:t xml:space="preserve"> </w:t>
      </w:r>
      <w:r w:rsidRPr="001E10F9">
        <w:rPr>
          <w:rFonts w:ascii="Times New Roman" w:hAnsi="Times New Roman"/>
          <w:b/>
          <w:sz w:val="26"/>
          <w:szCs w:val="26"/>
        </w:rPr>
        <w:t>ПЕДАГОГИЧЕСКИХ РАБОТНИКОВ</w:t>
      </w:r>
      <w:r>
        <w:rPr>
          <w:rFonts w:ascii="Times New Roman" w:hAnsi="Times New Roman"/>
          <w:b/>
          <w:sz w:val="26"/>
          <w:szCs w:val="26"/>
        </w:rPr>
        <w:t xml:space="preserve"> </w:t>
      </w:r>
      <w:r>
        <w:rPr>
          <w:rFonts w:ascii="Times New Roman" w:hAnsi="Times New Roman"/>
          <w:b/>
          <w:color w:val="C00000"/>
          <w:sz w:val="26"/>
          <w:szCs w:val="26"/>
        </w:rPr>
        <w:t xml:space="preserve"> </w:t>
      </w:r>
    </w:p>
    <w:p w:rsidR="001B25D5" w:rsidRPr="00A03D76" w:rsidRDefault="001B25D5" w:rsidP="001B25D5">
      <w:pPr>
        <w:shd w:val="clear" w:color="auto" w:fill="FFFFFF"/>
        <w:spacing w:after="0" w:line="240" w:lineRule="auto"/>
        <w:jc w:val="center"/>
        <w:rPr>
          <w:rFonts w:ascii="Times New Roman" w:hAnsi="Times New Roman"/>
          <w:b/>
          <w:sz w:val="26"/>
          <w:szCs w:val="26"/>
        </w:rPr>
      </w:pPr>
      <w:r w:rsidRPr="007D1194">
        <w:rPr>
          <w:rFonts w:ascii="Times New Roman" w:hAnsi="Times New Roman"/>
          <w:b/>
          <w:sz w:val="26"/>
          <w:szCs w:val="26"/>
        </w:rPr>
        <w:t>И ЗАКРЕПЛЕНИЕ ПРОФЕССИОНАЛЬНЫХ КАДРОВ</w:t>
      </w:r>
      <w:r w:rsidRPr="00095EE7">
        <w:rPr>
          <w:rFonts w:ascii="Times New Roman" w:hAnsi="Times New Roman"/>
          <w:b/>
          <w:sz w:val="26"/>
          <w:szCs w:val="26"/>
        </w:rPr>
        <w:t xml:space="preserve"> </w:t>
      </w:r>
    </w:p>
    <w:p w:rsidR="00AD5735" w:rsidRPr="00BA7A2D" w:rsidRDefault="00AD5735" w:rsidP="00BA7A2D">
      <w:pPr>
        <w:shd w:val="clear" w:color="auto" w:fill="FFFFFF"/>
        <w:spacing w:after="0" w:line="240" w:lineRule="auto"/>
        <w:ind w:firstLine="720"/>
        <w:jc w:val="both"/>
        <w:rPr>
          <w:rFonts w:ascii="Times New Roman" w:hAnsi="Times New Roman"/>
          <w:b/>
          <w:sz w:val="28"/>
          <w:szCs w:val="28"/>
        </w:rPr>
      </w:pPr>
      <w:r w:rsidRPr="00BA7A2D">
        <w:rPr>
          <w:rFonts w:ascii="Times New Roman" w:hAnsi="Times New Roman"/>
          <w:b/>
          <w:sz w:val="28"/>
          <w:szCs w:val="28"/>
        </w:rPr>
        <w:t>7.1. Стороны совместно:</w:t>
      </w:r>
    </w:p>
    <w:p w:rsidR="00AD5735" w:rsidRPr="00BA7A2D" w:rsidRDefault="00AD5735" w:rsidP="00BA7A2D">
      <w:pPr>
        <w:shd w:val="clear" w:color="auto" w:fill="FFFFFF"/>
        <w:spacing w:after="0" w:line="240" w:lineRule="auto"/>
        <w:ind w:firstLine="720"/>
        <w:jc w:val="both"/>
        <w:rPr>
          <w:rFonts w:ascii="Times New Roman" w:hAnsi="Times New Roman"/>
          <w:sz w:val="28"/>
          <w:szCs w:val="28"/>
        </w:rPr>
      </w:pPr>
      <w:r w:rsidRPr="00BA7A2D">
        <w:rPr>
          <w:rFonts w:ascii="Times New Roman" w:hAnsi="Times New Roman"/>
          <w:sz w:val="28"/>
          <w:szCs w:val="28"/>
        </w:rPr>
        <w:t>7.1.1. В целях достижения социального эффекта по результатам реализации направлений государственной политики развития образования принимают участие в разработке мер по обновлению и качественному совершенствованию кадрового состава системы образования, снижению текучести кадров в сфере образования, созданию условий для непрерывного профессионального образования и повышению квалификации педагогических работников.</w:t>
      </w:r>
    </w:p>
    <w:p w:rsidR="00AD5735" w:rsidRPr="00BA7A2D" w:rsidRDefault="00AD5735" w:rsidP="00BA7A2D">
      <w:pPr>
        <w:shd w:val="clear" w:color="auto" w:fill="FFFFFF"/>
        <w:spacing w:after="0" w:line="240" w:lineRule="auto"/>
        <w:ind w:firstLine="720"/>
        <w:jc w:val="both"/>
        <w:rPr>
          <w:rFonts w:ascii="Times New Roman" w:hAnsi="Times New Roman"/>
          <w:sz w:val="28"/>
          <w:szCs w:val="28"/>
        </w:rPr>
      </w:pPr>
      <w:r w:rsidRPr="00BA7A2D">
        <w:rPr>
          <w:rFonts w:ascii="Times New Roman" w:hAnsi="Times New Roman"/>
          <w:sz w:val="28"/>
          <w:szCs w:val="28"/>
        </w:rPr>
        <w:t>7.1.2. Осуществляют меры по реализации Комплексной программы повышения профессионального уровня педагогических работников общеобразовательных организаций, включающей мероприятия по внедрению профессионального стандарта педагога, модернизации педагогического образования, повышению престижа профессии педагога, а также по реализации основных принципов национальной системы профессионального роста педагогических работников Российской Федерации, включая национальную систему учительского роста (</w:t>
      </w:r>
      <w:hyperlink r:id="rId21" w:history="1">
        <w:r w:rsidRPr="00BA7A2D">
          <w:rPr>
            <w:rFonts w:ascii="Times New Roman" w:hAnsi="Times New Roman"/>
            <w:sz w:val="28"/>
            <w:szCs w:val="28"/>
          </w:rPr>
          <w:t>Распоряжение</w:t>
        </w:r>
      </w:hyperlink>
      <w:r w:rsidRPr="00BA7A2D">
        <w:rPr>
          <w:rFonts w:ascii="Times New Roman" w:hAnsi="Times New Roman"/>
          <w:sz w:val="28"/>
          <w:szCs w:val="28"/>
        </w:rPr>
        <w:t xml:space="preserve"> Правительства Российской Федерации от 31 декабря 2019 г. N 3273-р).</w:t>
      </w:r>
    </w:p>
    <w:p w:rsidR="00AD5735" w:rsidRPr="00BA7A2D" w:rsidRDefault="00AD5735" w:rsidP="00BA7A2D">
      <w:pPr>
        <w:shd w:val="clear" w:color="auto" w:fill="FFFFFF"/>
        <w:spacing w:after="0" w:line="240" w:lineRule="auto"/>
        <w:ind w:firstLine="720"/>
        <w:jc w:val="both"/>
        <w:rPr>
          <w:rFonts w:ascii="Times New Roman" w:hAnsi="Times New Roman"/>
          <w:sz w:val="28"/>
          <w:szCs w:val="28"/>
        </w:rPr>
      </w:pPr>
      <w:r w:rsidRPr="00BA7A2D">
        <w:rPr>
          <w:rFonts w:ascii="Times New Roman" w:hAnsi="Times New Roman"/>
          <w:sz w:val="28"/>
          <w:szCs w:val="28"/>
        </w:rPr>
        <w:t>7.1.3. Обеспечивают развитие и повышение уровня профессиональной компетентности, творческой инициативы педагогических и руководящих работников, усиление их социальной защищенности через дополнительное профессиональное образование и аттестацию.</w:t>
      </w:r>
    </w:p>
    <w:p w:rsidR="00AD5735" w:rsidRPr="00BA7A2D" w:rsidRDefault="00AD5735" w:rsidP="00BA7A2D">
      <w:pPr>
        <w:shd w:val="clear" w:color="auto" w:fill="FFFFFF"/>
        <w:spacing w:after="0" w:line="240" w:lineRule="auto"/>
        <w:ind w:firstLine="720"/>
        <w:jc w:val="both"/>
        <w:rPr>
          <w:rFonts w:ascii="Times New Roman" w:hAnsi="Times New Roman"/>
          <w:sz w:val="28"/>
          <w:szCs w:val="28"/>
        </w:rPr>
      </w:pPr>
      <w:r w:rsidRPr="00BA7A2D">
        <w:rPr>
          <w:rFonts w:ascii="Times New Roman" w:hAnsi="Times New Roman"/>
          <w:sz w:val="28"/>
          <w:szCs w:val="28"/>
        </w:rPr>
        <w:t xml:space="preserve">7.2. </w:t>
      </w:r>
      <w:r w:rsidR="00AA6ECE">
        <w:rPr>
          <w:rFonts w:ascii="Times New Roman" w:hAnsi="Times New Roman"/>
          <w:i/>
          <w:sz w:val="28"/>
          <w:szCs w:val="28"/>
        </w:rPr>
        <w:t>комитет по</w:t>
      </w:r>
      <w:r w:rsidR="00AA6ECE">
        <w:rPr>
          <w:rFonts w:ascii="Times New Roman" w:hAnsi="Times New Roman"/>
          <w:sz w:val="28"/>
          <w:szCs w:val="28"/>
        </w:rPr>
        <w:t xml:space="preserve"> образованию</w:t>
      </w:r>
      <w:r w:rsidRPr="00BA7A2D">
        <w:rPr>
          <w:rFonts w:ascii="Times New Roman" w:hAnsi="Times New Roman"/>
          <w:sz w:val="28"/>
          <w:szCs w:val="28"/>
        </w:rPr>
        <w:t>:</w:t>
      </w:r>
    </w:p>
    <w:p w:rsidR="00AD5735" w:rsidRPr="00BA7A2D" w:rsidRDefault="00AD5735" w:rsidP="00BA7A2D">
      <w:pPr>
        <w:shd w:val="clear" w:color="auto" w:fill="FFFFFF"/>
        <w:spacing w:after="0" w:line="240" w:lineRule="auto"/>
        <w:ind w:firstLine="720"/>
        <w:jc w:val="both"/>
        <w:rPr>
          <w:rFonts w:ascii="Times New Roman" w:hAnsi="Times New Roman"/>
          <w:sz w:val="28"/>
          <w:szCs w:val="28"/>
        </w:rPr>
      </w:pPr>
      <w:r w:rsidRPr="00BA7A2D">
        <w:rPr>
          <w:rFonts w:ascii="Times New Roman" w:hAnsi="Times New Roman"/>
          <w:sz w:val="28"/>
          <w:szCs w:val="28"/>
        </w:rPr>
        <w:t xml:space="preserve">7.2.1. Анализирует кадровый состав, потребность в кадрах подведомственных организаций, обеспечивает необходимые условия для </w:t>
      </w:r>
      <w:r w:rsidRPr="00BA7A2D">
        <w:rPr>
          <w:rFonts w:ascii="Times New Roman" w:hAnsi="Times New Roman"/>
          <w:sz w:val="28"/>
          <w:szCs w:val="28"/>
        </w:rPr>
        <w:lastRenderedPageBreak/>
        <w:t>профессиональной подготовки и переподготовки работников, повышения квалификации.</w:t>
      </w:r>
    </w:p>
    <w:p w:rsidR="00AD5735" w:rsidRPr="00BA7A2D" w:rsidRDefault="00AD5735" w:rsidP="00BA7A2D">
      <w:pPr>
        <w:shd w:val="clear" w:color="auto" w:fill="FFFFFF"/>
        <w:spacing w:after="0" w:line="240" w:lineRule="auto"/>
        <w:ind w:firstLine="720"/>
        <w:jc w:val="both"/>
        <w:rPr>
          <w:rFonts w:ascii="Times New Roman" w:hAnsi="Times New Roman"/>
          <w:sz w:val="28"/>
          <w:szCs w:val="28"/>
        </w:rPr>
      </w:pPr>
      <w:r w:rsidRPr="00BA7A2D">
        <w:rPr>
          <w:rFonts w:ascii="Times New Roman" w:hAnsi="Times New Roman"/>
          <w:sz w:val="28"/>
          <w:szCs w:val="28"/>
        </w:rPr>
        <w:t>7.2.2. Организует систематическую работу по повышению квалификации и профессиональной переподготовке педагогических, руководящих и других работников подведомственных организаций.</w:t>
      </w:r>
    </w:p>
    <w:p w:rsidR="00AD5735" w:rsidRPr="00BA7A2D" w:rsidRDefault="00AD5735" w:rsidP="00BA7A2D">
      <w:pPr>
        <w:shd w:val="clear" w:color="auto" w:fill="FFFFFF"/>
        <w:spacing w:after="0" w:line="240" w:lineRule="auto"/>
        <w:ind w:firstLine="720"/>
        <w:jc w:val="both"/>
        <w:rPr>
          <w:rFonts w:ascii="Times New Roman" w:hAnsi="Times New Roman"/>
          <w:sz w:val="28"/>
          <w:szCs w:val="28"/>
        </w:rPr>
      </w:pPr>
      <w:r w:rsidRPr="00BA7A2D">
        <w:rPr>
          <w:rFonts w:ascii="Times New Roman" w:hAnsi="Times New Roman"/>
          <w:sz w:val="28"/>
          <w:szCs w:val="28"/>
        </w:rPr>
        <w:t>7.2.3. Координирует деятельность образовательных организаций, направленную на обеспечение современного развития кадрового потенциала сферы образования, рынка педагогического труда, на востребованность и конкурентоспособность педагогической профессии, на формирование позитивного образа педагога в общественном сознании.</w:t>
      </w:r>
    </w:p>
    <w:p w:rsidR="00AD5735" w:rsidRPr="00BA7A2D" w:rsidRDefault="00AD5735" w:rsidP="00BA7A2D">
      <w:pPr>
        <w:shd w:val="clear" w:color="auto" w:fill="FFFFFF"/>
        <w:spacing w:after="0" w:line="240" w:lineRule="auto"/>
        <w:ind w:firstLine="720"/>
        <w:jc w:val="both"/>
        <w:rPr>
          <w:rFonts w:ascii="Times New Roman" w:hAnsi="Times New Roman"/>
          <w:sz w:val="28"/>
          <w:szCs w:val="28"/>
        </w:rPr>
      </w:pPr>
      <w:r w:rsidRPr="00BA7A2D">
        <w:rPr>
          <w:rFonts w:ascii="Times New Roman" w:hAnsi="Times New Roman"/>
          <w:sz w:val="28"/>
          <w:szCs w:val="28"/>
        </w:rPr>
        <w:t>7.2.4. Принимает меры по повышению социального и профессионального статуса педагогических работников.</w:t>
      </w:r>
    </w:p>
    <w:p w:rsidR="00AD5735" w:rsidRPr="00BA7A2D" w:rsidRDefault="00AD5735" w:rsidP="00BA7A2D">
      <w:pPr>
        <w:shd w:val="clear" w:color="auto" w:fill="FFFFFF"/>
        <w:spacing w:after="0" w:line="240" w:lineRule="auto"/>
        <w:ind w:firstLine="720"/>
        <w:jc w:val="both"/>
        <w:rPr>
          <w:rFonts w:ascii="Times New Roman" w:hAnsi="Times New Roman"/>
          <w:sz w:val="28"/>
          <w:szCs w:val="28"/>
        </w:rPr>
      </w:pPr>
      <w:r w:rsidRPr="00BA7A2D">
        <w:rPr>
          <w:rFonts w:ascii="Times New Roman" w:hAnsi="Times New Roman"/>
          <w:b/>
          <w:sz w:val="28"/>
          <w:szCs w:val="28"/>
        </w:rPr>
        <w:t>7.3. Работодатели</w:t>
      </w:r>
      <w:r w:rsidRPr="00BA7A2D">
        <w:rPr>
          <w:rFonts w:ascii="Times New Roman" w:hAnsi="Times New Roman"/>
          <w:sz w:val="28"/>
          <w:szCs w:val="28"/>
        </w:rPr>
        <w:t>:</w:t>
      </w:r>
    </w:p>
    <w:p w:rsidR="00AD5735" w:rsidRPr="00BA7A2D" w:rsidRDefault="00AD5735" w:rsidP="00BA7A2D">
      <w:pPr>
        <w:shd w:val="clear" w:color="auto" w:fill="FFFFFF"/>
        <w:spacing w:after="0" w:line="240" w:lineRule="auto"/>
        <w:ind w:firstLine="720"/>
        <w:jc w:val="both"/>
        <w:rPr>
          <w:rFonts w:ascii="Times New Roman" w:hAnsi="Times New Roman"/>
          <w:sz w:val="28"/>
          <w:szCs w:val="28"/>
        </w:rPr>
      </w:pPr>
      <w:r w:rsidRPr="00BA7A2D">
        <w:rPr>
          <w:rFonts w:ascii="Times New Roman" w:hAnsi="Times New Roman"/>
          <w:sz w:val="28"/>
          <w:szCs w:val="28"/>
        </w:rPr>
        <w:t>7.3.1. Обеспечивают направление педагогических работников для получения дополнительного профессионального образования по программам повышения квалификации и программам профессиональной переподготовки не реже одного раза в три года с отрывом от основной работы при условии полного возмещения им командировочных расходов, как это установлено трудовым законодательством.</w:t>
      </w:r>
    </w:p>
    <w:p w:rsidR="00AD5735" w:rsidRPr="00BA7A2D" w:rsidRDefault="00AD5735" w:rsidP="00BA7A2D">
      <w:pPr>
        <w:shd w:val="clear" w:color="auto" w:fill="FFFFFF"/>
        <w:spacing w:after="0" w:line="240" w:lineRule="auto"/>
        <w:ind w:firstLine="720"/>
        <w:jc w:val="both"/>
        <w:rPr>
          <w:rFonts w:ascii="Times New Roman" w:hAnsi="Times New Roman"/>
          <w:sz w:val="28"/>
          <w:szCs w:val="28"/>
        </w:rPr>
      </w:pPr>
      <w:r w:rsidRPr="00BA7A2D">
        <w:rPr>
          <w:rFonts w:ascii="Times New Roman" w:hAnsi="Times New Roman"/>
          <w:sz w:val="28"/>
          <w:szCs w:val="28"/>
        </w:rPr>
        <w:t>При направлении работника на повышение квалификации в дистанционной форме (с применением дистанционных образовательных технологий) работник освобождается от основной работы на период обучения с сохранением заработной платы.</w:t>
      </w:r>
    </w:p>
    <w:p w:rsidR="00AD5735" w:rsidRPr="00BA7A2D" w:rsidRDefault="00AD5735" w:rsidP="00BA7A2D">
      <w:pPr>
        <w:shd w:val="clear" w:color="auto" w:fill="FFFFFF"/>
        <w:spacing w:after="0" w:line="240" w:lineRule="auto"/>
        <w:ind w:firstLine="720"/>
        <w:jc w:val="both"/>
        <w:rPr>
          <w:rFonts w:ascii="Times New Roman" w:hAnsi="Times New Roman"/>
          <w:sz w:val="28"/>
          <w:szCs w:val="28"/>
        </w:rPr>
      </w:pPr>
      <w:r w:rsidRPr="00BA7A2D">
        <w:rPr>
          <w:rFonts w:ascii="Times New Roman" w:hAnsi="Times New Roman"/>
          <w:sz w:val="28"/>
          <w:szCs w:val="28"/>
        </w:rPr>
        <w:t xml:space="preserve">7.3.2. Определяют формы дополнительного профессионального образования работников с учетом мнения представительного органа работников в порядке, установленном </w:t>
      </w:r>
      <w:hyperlink r:id="rId22" w:history="1">
        <w:r w:rsidRPr="00BA7A2D">
          <w:rPr>
            <w:rFonts w:ascii="Times New Roman" w:hAnsi="Times New Roman"/>
            <w:sz w:val="28"/>
            <w:szCs w:val="28"/>
          </w:rPr>
          <w:t>статьей 372</w:t>
        </w:r>
      </w:hyperlink>
      <w:r w:rsidRPr="00BA7A2D">
        <w:rPr>
          <w:rFonts w:ascii="Times New Roman" w:hAnsi="Times New Roman"/>
          <w:sz w:val="28"/>
          <w:szCs w:val="28"/>
        </w:rPr>
        <w:t xml:space="preserve"> ТК РФ для принятия локальных нормативных актов.</w:t>
      </w:r>
    </w:p>
    <w:p w:rsidR="00AD5735" w:rsidRPr="00BA7A2D" w:rsidRDefault="00AD5735" w:rsidP="00BA7A2D">
      <w:pPr>
        <w:shd w:val="clear" w:color="auto" w:fill="FFFFFF"/>
        <w:spacing w:after="0" w:line="240" w:lineRule="auto"/>
        <w:ind w:firstLine="720"/>
        <w:jc w:val="both"/>
        <w:rPr>
          <w:rFonts w:ascii="Times New Roman" w:hAnsi="Times New Roman"/>
          <w:sz w:val="28"/>
          <w:szCs w:val="28"/>
        </w:rPr>
      </w:pPr>
      <w:r w:rsidRPr="00BA7A2D">
        <w:rPr>
          <w:rFonts w:ascii="Times New Roman" w:hAnsi="Times New Roman"/>
          <w:sz w:val="28"/>
          <w:szCs w:val="28"/>
        </w:rPr>
        <w:t xml:space="preserve">Содействуют работникам, желающим пройти профессиональное обучение или получить дополнительное профессиональное образование с целью приобретения другой профессии для нужд образовательной организации. Предоставляют работникам, получающим второе профессиональное образование соответствующего уровня, если обучение осуществляется по профилю деятельности образовательной организации по направлению образовательной организации или органа, осуществляющего управление в сфере образования, гарантии и компенсации, предусмотренные </w:t>
      </w:r>
      <w:hyperlink r:id="rId23" w:history="1">
        <w:r w:rsidRPr="00BA7A2D">
          <w:rPr>
            <w:rFonts w:ascii="Times New Roman" w:hAnsi="Times New Roman"/>
            <w:sz w:val="28"/>
            <w:szCs w:val="28"/>
          </w:rPr>
          <w:t>статьями 173</w:t>
        </w:r>
      </w:hyperlink>
      <w:r w:rsidRPr="00BA7A2D">
        <w:rPr>
          <w:rFonts w:ascii="Times New Roman" w:hAnsi="Times New Roman"/>
          <w:sz w:val="28"/>
          <w:szCs w:val="28"/>
        </w:rPr>
        <w:t xml:space="preserve"> - </w:t>
      </w:r>
      <w:hyperlink r:id="rId24" w:history="1">
        <w:r w:rsidRPr="00BA7A2D">
          <w:rPr>
            <w:rFonts w:ascii="Times New Roman" w:hAnsi="Times New Roman"/>
            <w:sz w:val="28"/>
            <w:szCs w:val="28"/>
          </w:rPr>
          <w:t>176</w:t>
        </w:r>
      </w:hyperlink>
      <w:r w:rsidRPr="00BA7A2D">
        <w:rPr>
          <w:rFonts w:ascii="Times New Roman" w:hAnsi="Times New Roman"/>
          <w:sz w:val="28"/>
          <w:szCs w:val="28"/>
        </w:rPr>
        <w:t xml:space="preserve"> ТК РФ. Финансовое обеспечение данных гарантий осуществляется работодателем при наличии средств от приносящей доход деятельности по согласованию с выборным органом первичной профсоюзной организации на основании заключенного с работодателем Соглашения об обучении.</w:t>
      </w:r>
    </w:p>
    <w:p w:rsidR="00AD5735" w:rsidRPr="00BA7A2D" w:rsidRDefault="00AD5735" w:rsidP="00BA7A2D">
      <w:pPr>
        <w:shd w:val="clear" w:color="auto" w:fill="FFFFFF"/>
        <w:spacing w:after="0" w:line="240" w:lineRule="auto"/>
        <w:ind w:firstLine="720"/>
        <w:jc w:val="both"/>
        <w:rPr>
          <w:rFonts w:ascii="Times New Roman" w:hAnsi="Times New Roman"/>
          <w:sz w:val="28"/>
          <w:szCs w:val="28"/>
        </w:rPr>
      </w:pPr>
      <w:r w:rsidRPr="00BA7A2D">
        <w:rPr>
          <w:rFonts w:ascii="Times New Roman" w:hAnsi="Times New Roman"/>
          <w:sz w:val="28"/>
          <w:szCs w:val="28"/>
        </w:rPr>
        <w:t>7.3.3. Способствуют снижению текучести кадров, недопущению проведения в течение учебного года штатно-организационных мероприятий, направленных на сокращение численности или штата работников образовательных организаций.</w:t>
      </w:r>
    </w:p>
    <w:p w:rsidR="00AD5735" w:rsidRPr="00BA7A2D" w:rsidRDefault="00AD5735" w:rsidP="00BA7A2D">
      <w:pPr>
        <w:shd w:val="clear" w:color="auto" w:fill="FFFFFF"/>
        <w:spacing w:after="0" w:line="240" w:lineRule="auto"/>
        <w:ind w:firstLine="720"/>
        <w:jc w:val="both"/>
        <w:rPr>
          <w:rFonts w:ascii="Times New Roman" w:hAnsi="Times New Roman"/>
          <w:sz w:val="28"/>
          <w:szCs w:val="28"/>
        </w:rPr>
      </w:pPr>
      <w:r w:rsidRPr="00BA7A2D">
        <w:rPr>
          <w:rFonts w:ascii="Times New Roman" w:hAnsi="Times New Roman"/>
          <w:b/>
          <w:sz w:val="28"/>
          <w:szCs w:val="28"/>
        </w:rPr>
        <w:t xml:space="preserve">7.4. </w:t>
      </w:r>
      <w:r w:rsidR="00BA7A2D" w:rsidRPr="00BA7A2D">
        <w:rPr>
          <w:rFonts w:ascii="Times New Roman" w:hAnsi="Times New Roman"/>
          <w:b/>
          <w:i/>
          <w:sz w:val="28"/>
          <w:szCs w:val="28"/>
        </w:rPr>
        <w:t>комитет</w:t>
      </w:r>
      <w:r w:rsidR="00F17229">
        <w:rPr>
          <w:rFonts w:ascii="Times New Roman" w:hAnsi="Times New Roman"/>
          <w:b/>
          <w:i/>
          <w:sz w:val="28"/>
          <w:szCs w:val="28"/>
        </w:rPr>
        <w:t xml:space="preserve"> по </w:t>
      </w:r>
      <w:r w:rsidR="00F17229">
        <w:rPr>
          <w:rFonts w:ascii="Times New Roman" w:hAnsi="Times New Roman"/>
          <w:b/>
          <w:sz w:val="28"/>
          <w:szCs w:val="28"/>
        </w:rPr>
        <w:t>образованию</w:t>
      </w:r>
      <w:r w:rsidRPr="00BA7A2D">
        <w:rPr>
          <w:rFonts w:ascii="Times New Roman" w:hAnsi="Times New Roman"/>
          <w:b/>
          <w:sz w:val="28"/>
          <w:szCs w:val="28"/>
        </w:rPr>
        <w:t xml:space="preserve"> и Профсоюз совместно</w:t>
      </w:r>
      <w:r w:rsidRPr="00BA7A2D">
        <w:rPr>
          <w:rFonts w:ascii="Times New Roman" w:hAnsi="Times New Roman"/>
          <w:sz w:val="28"/>
          <w:szCs w:val="28"/>
        </w:rPr>
        <w:t>:</w:t>
      </w:r>
    </w:p>
    <w:p w:rsidR="00AD5735" w:rsidRPr="00BA7A2D" w:rsidRDefault="00AD5735" w:rsidP="00BA7A2D">
      <w:pPr>
        <w:shd w:val="clear" w:color="auto" w:fill="FFFFFF"/>
        <w:spacing w:after="0" w:line="240" w:lineRule="auto"/>
        <w:ind w:firstLine="720"/>
        <w:jc w:val="both"/>
        <w:rPr>
          <w:rFonts w:ascii="Times New Roman" w:hAnsi="Times New Roman"/>
          <w:sz w:val="28"/>
          <w:szCs w:val="28"/>
        </w:rPr>
      </w:pPr>
      <w:r w:rsidRPr="00BA7A2D">
        <w:rPr>
          <w:rFonts w:ascii="Times New Roman" w:hAnsi="Times New Roman"/>
          <w:sz w:val="28"/>
          <w:szCs w:val="28"/>
        </w:rPr>
        <w:lastRenderedPageBreak/>
        <w:t>7.4.1. Принимают меры по развитию системы работы по популяризации педагогической профессии, ранней профориентации, выявлению талантливых обучающихся общеобразовательных организаций, проявляющих интерес к педагогической профессии и, в частности:</w:t>
      </w:r>
    </w:p>
    <w:p w:rsidR="00AD5735" w:rsidRPr="00BA7A2D" w:rsidRDefault="00AD5735" w:rsidP="00BA7A2D">
      <w:pPr>
        <w:shd w:val="clear" w:color="auto" w:fill="FFFFFF"/>
        <w:spacing w:after="0" w:line="240" w:lineRule="auto"/>
        <w:ind w:firstLine="720"/>
        <w:jc w:val="both"/>
        <w:rPr>
          <w:rFonts w:ascii="Times New Roman" w:hAnsi="Times New Roman"/>
          <w:sz w:val="28"/>
          <w:szCs w:val="28"/>
        </w:rPr>
      </w:pPr>
      <w:r w:rsidRPr="00BA7A2D">
        <w:rPr>
          <w:rFonts w:ascii="Times New Roman" w:hAnsi="Times New Roman"/>
          <w:sz w:val="28"/>
          <w:szCs w:val="28"/>
        </w:rPr>
        <w:t>а) обеспечивают меры по развитию профориентационной работы в сфере образования с обучающимися общеобразовательных организаций;</w:t>
      </w:r>
    </w:p>
    <w:p w:rsidR="00AD5735" w:rsidRPr="00BA7A2D" w:rsidRDefault="00AD5735" w:rsidP="00BA7A2D">
      <w:pPr>
        <w:shd w:val="clear" w:color="auto" w:fill="FFFFFF"/>
        <w:spacing w:after="0" w:line="240" w:lineRule="auto"/>
        <w:ind w:firstLine="720"/>
        <w:jc w:val="both"/>
        <w:rPr>
          <w:rFonts w:ascii="Times New Roman" w:hAnsi="Times New Roman"/>
          <w:sz w:val="28"/>
          <w:szCs w:val="28"/>
        </w:rPr>
      </w:pPr>
      <w:r w:rsidRPr="00BA7A2D">
        <w:rPr>
          <w:rFonts w:ascii="Times New Roman" w:hAnsi="Times New Roman"/>
          <w:sz w:val="28"/>
          <w:szCs w:val="28"/>
        </w:rPr>
        <w:t xml:space="preserve">б) в целях ранней профориентации школьников на выбор педагогической профессии направляют педагогически одаренных детей на профильные смены в Международный детский центр </w:t>
      </w:r>
      <w:r w:rsidR="00BA7A2D">
        <w:rPr>
          <w:rFonts w:ascii="Times New Roman" w:hAnsi="Times New Roman"/>
          <w:sz w:val="28"/>
          <w:szCs w:val="28"/>
        </w:rPr>
        <w:t>«</w:t>
      </w:r>
      <w:r w:rsidRPr="00BA7A2D">
        <w:rPr>
          <w:rFonts w:ascii="Times New Roman" w:hAnsi="Times New Roman"/>
          <w:sz w:val="28"/>
          <w:szCs w:val="28"/>
        </w:rPr>
        <w:t>Артек</w:t>
      </w:r>
      <w:r w:rsidR="00BA7A2D">
        <w:rPr>
          <w:rFonts w:ascii="Times New Roman" w:hAnsi="Times New Roman"/>
          <w:sz w:val="28"/>
          <w:szCs w:val="28"/>
        </w:rPr>
        <w:t>», Всероссийские детские центры «</w:t>
      </w:r>
      <w:r w:rsidRPr="00BA7A2D">
        <w:rPr>
          <w:rFonts w:ascii="Times New Roman" w:hAnsi="Times New Roman"/>
          <w:sz w:val="28"/>
          <w:szCs w:val="28"/>
        </w:rPr>
        <w:t>Орленок</w:t>
      </w:r>
      <w:r w:rsidR="00BA7A2D">
        <w:rPr>
          <w:rFonts w:ascii="Times New Roman" w:hAnsi="Times New Roman"/>
          <w:sz w:val="28"/>
          <w:szCs w:val="28"/>
        </w:rPr>
        <w:t>», «</w:t>
      </w:r>
      <w:r w:rsidRPr="00BA7A2D">
        <w:rPr>
          <w:rFonts w:ascii="Times New Roman" w:hAnsi="Times New Roman"/>
          <w:sz w:val="28"/>
          <w:szCs w:val="28"/>
        </w:rPr>
        <w:t>Смена</w:t>
      </w:r>
      <w:r w:rsidR="00BA7A2D">
        <w:rPr>
          <w:rFonts w:ascii="Times New Roman" w:hAnsi="Times New Roman"/>
          <w:sz w:val="28"/>
          <w:szCs w:val="28"/>
        </w:rPr>
        <w:t>», «</w:t>
      </w:r>
      <w:r w:rsidRPr="00BA7A2D">
        <w:rPr>
          <w:rFonts w:ascii="Times New Roman" w:hAnsi="Times New Roman"/>
          <w:sz w:val="28"/>
          <w:szCs w:val="28"/>
        </w:rPr>
        <w:t>Океан</w:t>
      </w:r>
      <w:r w:rsidR="00BA7A2D">
        <w:rPr>
          <w:rFonts w:ascii="Times New Roman" w:hAnsi="Times New Roman"/>
          <w:sz w:val="28"/>
          <w:szCs w:val="28"/>
        </w:rPr>
        <w:t>», «</w:t>
      </w:r>
      <w:r w:rsidRPr="00BA7A2D">
        <w:rPr>
          <w:rFonts w:ascii="Times New Roman" w:hAnsi="Times New Roman"/>
          <w:sz w:val="28"/>
          <w:szCs w:val="28"/>
        </w:rPr>
        <w:t>Сириус</w:t>
      </w:r>
      <w:r w:rsidR="00BA7A2D">
        <w:rPr>
          <w:rFonts w:ascii="Times New Roman" w:hAnsi="Times New Roman"/>
          <w:sz w:val="28"/>
          <w:szCs w:val="28"/>
        </w:rPr>
        <w:t>»</w:t>
      </w:r>
      <w:r w:rsidRPr="00BA7A2D">
        <w:rPr>
          <w:rFonts w:ascii="Times New Roman" w:hAnsi="Times New Roman"/>
          <w:sz w:val="28"/>
          <w:szCs w:val="28"/>
        </w:rPr>
        <w:t>;</w:t>
      </w:r>
    </w:p>
    <w:p w:rsidR="00AD5735" w:rsidRPr="00BA7A2D" w:rsidRDefault="00AD5735" w:rsidP="00BA7A2D">
      <w:pPr>
        <w:shd w:val="clear" w:color="auto" w:fill="FFFFFF"/>
        <w:spacing w:after="0" w:line="240" w:lineRule="auto"/>
        <w:ind w:firstLine="720"/>
        <w:jc w:val="both"/>
        <w:rPr>
          <w:rFonts w:ascii="Times New Roman" w:hAnsi="Times New Roman"/>
          <w:sz w:val="28"/>
          <w:szCs w:val="28"/>
        </w:rPr>
      </w:pPr>
      <w:r w:rsidRPr="00BA7A2D">
        <w:rPr>
          <w:rFonts w:ascii="Times New Roman" w:hAnsi="Times New Roman"/>
          <w:sz w:val="28"/>
          <w:szCs w:val="28"/>
        </w:rPr>
        <w:t>г) подде</w:t>
      </w:r>
      <w:r w:rsidR="00BA7A2D">
        <w:rPr>
          <w:rFonts w:ascii="Times New Roman" w:hAnsi="Times New Roman"/>
          <w:sz w:val="28"/>
          <w:szCs w:val="28"/>
        </w:rPr>
        <w:t>рживают Всероссийское движение «</w:t>
      </w:r>
      <w:r w:rsidRPr="00BA7A2D">
        <w:rPr>
          <w:rFonts w:ascii="Times New Roman" w:hAnsi="Times New Roman"/>
          <w:sz w:val="28"/>
          <w:szCs w:val="28"/>
        </w:rPr>
        <w:t>Педагогический навигатор</w:t>
      </w:r>
      <w:r w:rsidR="00BA7A2D">
        <w:rPr>
          <w:rFonts w:ascii="Times New Roman" w:hAnsi="Times New Roman"/>
          <w:sz w:val="28"/>
          <w:szCs w:val="28"/>
        </w:rPr>
        <w:t>»</w:t>
      </w:r>
      <w:r w:rsidRPr="00BA7A2D">
        <w:rPr>
          <w:rFonts w:ascii="Times New Roman" w:hAnsi="Times New Roman"/>
          <w:sz w:val="28"/>
          <w:szCs w:val="28"/>
        </w:rPr>
        <w:t xml:space="preserve"> по ранней профориентации по направлени</w:t>
      </w:r>
      <w:r w:rsidR="00BA7A2D">
        <w:rPr>
          <w:rFonts w:ascii="Times New Roman" w:hAnsi="Times New Roman"/>
          <w:sz w:val="28"/>
          <w:szCs w:val="28"/>
        </w:rPr>
        <w:t>ю «педагогические специальности»</w:t>
      </w:r>
      <w:r w:rsidRPr="00BA7A2D">
        <w:rPr>
          <w:rFonts w:ascii="Times New Roman" w:hAnsi="Times New Roman"/>
          <w:sz w:val="28"/>
          <w:szCs w:val="28"/>
        </w:rPr>
        <w:t xml:space="preserve"> среди обучающихся 5 - 11 классов образовательных организаций.</w:t>
      </w:r>
    </w:p>
    <w:p w:rsidR="00AD5735" w:rsidRPr="00BA7A2D" w:rsidRDefault="00AD5735" w:rsidP="00BA7A2D">
      <w:pPr>
        <w:shd w:val="clear" w:color="auto" w:fill="FFFFFF"/>
        <w:spacing w:after="0" w:line="240" w:lineRule="auto"/>
        <w:ind w:firstLine="720"/>
        <w:jc w:val="both"/>
        <w:rPr>
          <w:rFonts w:ascii="Times New Roman" w:hAnsi="Times New Roman"/>
          <w:sz w:val="28"/>
          <w:szCs w:val="28"/>
        </w:rPr>
      </w:pPr>
      <w:r w:rsidRPr="00BA7A2D">
        <w:rPr>
          <w:rFonts w:ascii="Times New Roman" w:hAnsi="Times New Roman"/>
          <w:sz w:val="28"/>
          <w:szCs w:val="28"/>
        </w:rPr>
        <w:t>7.4.2. Содействуют сохранению и развитию сети учебно-методических (ресурсных) центров, оказывающих методическую помощь педагогическим работникам общеобразовательных организаций, а также психолого-педагогическую помощь обучающимся и их родителям (законным представителям).</w:t>
      </w:r>
    </w:p>
    <w:p w:rsidR="00AD5735" w:rsidRPr="00BA7A2D" w:rsidRDefault="00AD5735" w:rsidP="00BA7A2D">
      <w:pPr>
        <w:shd w:val="clear" w:color="auto" w:fill="FFFFFF"/>
        <w:spacing w:after="0" w:line="240" w:lineRule="auto"/>
        <w:ind w:firstLine="720"/>
        <w:jc w:val="both"/>
        <w:rPr>
          <w:rFonts w:ascii="Times New Roman" w:hAnsi="Times New Roman"/>
          <w:sz w:val="28"/>
          <w:szCs w:val="28"/>
        </w:rPr>
      </w:pPr>
      <w:r w:rsidRPr="00BA7A2D">
        <w:rPr>
          <w:rFonts w:ascii="Times New Roman" w:hAnsi="Times New Roman"/>
          <w:sz w:val="28"/>
          <w:szCs w:val="28"/>
        </w:rPr>
        <w:t>7.4.3. Содействуют созданию советов молодых учителей и других педагогических работников с целью привлечения внимания к их проблемам и обеспечения взаимодействия с органами местного самоуправления, общественными организациями в решении социально-экономических и профессиональных проблем.</w:t>
      </w:r>
    </w:p>
    <w:p w:rsidR="00AD5735" w:rsidRPr="00BA7A2D" w:rsidRDefault="00AD5735" w:rsidP="00BA7A2D">
      <w:pPr>
        <w:shd w:val="clear" w:color="auto" w:fill="FFFFFF"/>
        <w:spacing w:after="0" w:line="240" w:lineRule="auto"/>
        <w:ind w:firstLine="720"/>
        <w:jc w:val="both"/>
        <w:rPr>
          <w:rFonts w:ascii="Times New Roman" w:hAnsi="Times New Roman"/>
          <w:sz w:val="28"/>
          <w:szCs w:val="28"/>
        </w:rPr>
      </w:pPr>
      <w:r w:rsidRPr="00BA7A2D">
        <w:rPr>
          <w:rFonts w:ascii="Times New Roman" w:hAnsi="Times New Roman"/>
          <w:sz w:val="28"/>
          <w:szCs w:val="28"/>
        </w:rPr>
        <w:t>7.4.4. Содействуют созданию условий для внедрения и реализации программ пенсионного обеспечения работников, формируемых образовательными организациями, как инструмента кадровой политики и социальной поддержки, государственной программы по формированию профессиональной пенсионной системы на принципах софинансирования со стороны государства.</w:t>
      </w:r>
    </w:p>
    <w:p w:rsidR="00AD5735" w:rsidRPr="00BA7A2D" w:rsidRDefault="00AD5735" w:rsidP="00BA7A2D">
      <w:pPr>
        <w:shd w:val="clear" w:color="auto" w:fill="FFFFFF"/>
        <w:spacing w:after="0" w:line="240" w:lineRule="auto"/>
        <w:ind w:firstLine="720"/>
        <w:jc w:val="both"/>
        <w:rPr>
          <w:rFonts w:ascii="Times New Roman" w:hAnsi="Times New Roman"/>
          <w:sz w:val="28"/>
          <w:szCs w:val="28"/>
        </w:rPr>
      </w:pPr>
      <w:r w:rsidRPr="00BA7A2D">
        <w:rPr>
          <w:rFonts w:ascii="Times New Roman" w:hAnsi="Times New Roman"/>
          <w:sz w:val="28"/>
          <w:szCs w:val="28"/>
        </w:rPr>
        <w:t>7.4.5. Совместно проводят работу по пропаганде и формированию здорового образа жизни, развитию массового спорта в образовательных организациях, организации мероприятий, направленных на сохранение профессионально-личностного здоровья педагогов; формированию системы мер по обеспечению здоровьесберегающе</w:t>
      </w:r>
      <w:r w:rsidR="00BA7A2D">
        <w:rPr>
          <w:rFonts w:ascii="Times New Roman" w:hAnsi="Times New Roman"/>
          <w:sz w:val="28"/>
          <w:szCs w:val="28"/>
        </w:rPr>
        <w:t xml:space="preserve">й среды в </w:t>
      </w:r>
      <w:r w:rsidRPr="00BA7A2D">
        <w:rPr>
          <w:rFonts w:ascii="Times New Roman" w:hAnsi="Times New Roman"/>
          <w:sz w:val="28"/>
          <w:szCs w:val="28"/>
        </w:rPr>
        <w:t>образовательных организациях, обеспечению психологической безопасности всех субъектов образовательного процесса, а также по ориентации педагогов на сохранение своего здоровья и формирование здоровьеориентированного поведения.</w:t>
      </w:r>
    </w:p>
    <w:p w:rsidR="00AD5735" w:rsidRPr="00BA7A2D" w:rsidRDefault="00AD5735" w:rsidP="00BA7A2D">
      <w:pPr>
        <w:shd w:val="clear" w:color="auto" w:fill="FFFFFF"/>
        <w:spacing w:after="0" w:line="240" w:lineRule="auto"/>
        <w:ind w:firstLine="720"/>
        <w:jc w:val="both"/>
        <w:rPr>
          <w:rFonts w:ascii="Times New Roman" w:hAnsi="Times New Roman"/>
          <w:sz w:val="28"/>
          <w:szCs w:val="28"/>
        </w:rPr>
      </w:pPr>
      <w:r w:rsidRPr="00BA7A2D">
        <w:rPr>
          <w:rFonts w:ascii="Times New Roman" w:hAnsi="Times New Roman"/>
          <w:sz w:val="28"/>
          <w:szCs w:val="28"/>
        </w:rPr>
        <w:t>7.5.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образовательных организаций.</w:t>
      </w:r>
    </w:p>
    <w:p w:rsidR="00AD5735" w:rsidRPr="00BA7A2D" w:rsidRDefault="00BA7A2D" w:rsidP="00BA7A2D">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 xml:space="preserve">7.6. </w:t>
      </w:r>
      <w:r w:rsidR="00AD5735" w:rsidRPr="00BA7A2D">
        <w:rPr>
          <w:rFonts w:ascii="Times New Roman" w:hAnsi="Times New Roman"/>
          <w:sz w:val="28"/>
          <w:szCs w:val="28"/>
        </w:rPr>
        <w:t xml:space="preserve">В состав аттестационной комиссии организации в обязательном порядке включается представитель выборного органа соответствующей </w:t>
      </w:r>
      <w:r w:rsidR="00AD5735" w:rsidRPr="00BA7A2D">
        <w:rPr>
          <w:rFonts w:ascii="Times New Roman" w:hAnsi="Times New Roman"/>
          <w:sz w:val="28"/>
          <w:szCs w:val="28"/>
        </w:rPr>
        <w:lastRenderedPageBreak/>
        <w:t>первичной профсоюзной организации, а при отсутствии такового - иного представительного органа (представителя) работников организации.</w:t>
      </w:r>
    </w:p>
    <w:p w:rsidR="00AD5735" w:rsidRPr="00BA7A2D" w:rsidRDefault="00AD5735" w:rsidP="00BA7A2D">
      <w:pPr>
        <w:shd w:val="clear" w:color="auto" w:fill="FFFFFF"/>
        <w:spacing w:after="0" w:line="240" w:lineRule="auto"/>
        <w:ind w:firstLine="720"/>
        <w:jc w:val="both"/>
        <w:rPr>
          <w:rFonts w:ascii="Times New Roman" w:hAnsi="Times New Roman"/>
          <w:sz w:val="28"/>
          <w:szCs w:val="28"/>
        </w:rPr>
      </w:pPr>
      <w:r w:rsidRPr="00BA7A2D">
        <w:rPr>
          <w:rFonts w:ascii="Times New Roman" w:hAnsi="Times New Roman"/>
          <w:sz w:val="28"/>
          <w:szCs w:val="28"/>
        </w:rPr>
        <w:t>Руководитель организации в состав аттестационной комиссии организации не входит.</w:t>
      </w:r>
    </w:p>
    <w:p w:rsidR="00AD5735" w:rsidRPr="00BA7A2D" w:rsidRDefault="00AD5735" w:rsidP="00BA7A2D">
      <w:pPr>
        <w:shd w:val="clear" w:color="auto" w:fill="FFFFFF"/>
        <w:spacing w:after="0" w:line="240" w:lineRule="auto"/>
        <w:ind w:firstLine="720"/>
        <w:jc w:val="both"/>
        <w:rPr>
          <w:rFonts w:ascii="Times New Roman" w:hAnsi="Times New Roman"/>
          <w:sz w:val="28"/>
          <w:szCs w:val="28"/>
        </w:rPr>
      </w:pPr>
      <w:r w:rsidRPr="00BA7A2D">
        <w:rPr>
          <w:rFonts w:ascii="Times New Roman" w:hAnsi="Times New Roman"/>
          <w:sz w:val="28"/>
          <w:szCs w:val="28"/>
        </w:rPr>
        <w:t>При оценке профессиональной компетентности и результатов их профессиональной деятельности аттестационная комиссия образовательной организации учитывает условия труда работников.</w:t>
      </w:r>
    </w:p>
    <w:p w:rsidR="00AD5735" w:rsidRPr="00BA7A2D" w:rsidRDefault="00AD5735" w:rsidP="00BA7A2D">
      <w:pPr>
        <w:shd w:val="clear" w:color="auto" w:fill="FFFFFF"/>
        <w:spacing w:after="0" w:line="240" w:lineRule="auto"/>
        <w:ind w:firstLine="720"/>
        <w:jc w:val="both"/>
        <w:rPr>
          <w:rFonts w:ascii="Times New Roman" w:hAnsi="Times New Roman"/>
          <w:sz w:val="28"/>
          <w:szCs w:val="28"/>
        </w:rPr>
      </w:pPr>
      <w:r w:rsidRPr="00BA7A2D">
        <w:rPr>
          <w:rFonts w:ascii="Times New Roman" w:hAnsi="Times New Roman"/>
          <w:sz w:val="28"/>
          <w:szCs w:val="28"/>
        </w:rPr>
        <w:t xml:space="preserve">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w:t>
      </w:r>
      <w:hyperlink r:id="rId25" w:history="1">
        <w:r w:rsidRPr="00BA7A2D">
          <w:rPr>
            <w:rFonts w:ascii="Times New Roman" w:hAnsi="Times New Roman"/>
            <w:sz w:val="28"/>
            <w:szCs w:val="28"/>
          </w:rPr>
          <w:t>пунктом 3 части 1 статьи 81</w:t>
        </w:r>
      </w:hyperlink>
      <w:r w:rsidRPr="00BA7A2D">
        <w:rPr>
          <w:rFonts w:ascii="Times New Roman" w:hAnsi="Times New Roman"/>
          <w:sz w:val="28"/>
          <w:szCs w:val="28"/>
        </w:rPr>
        <w:t xml:space="preserve"> ТК РФ.</w:t>
      </w:r>
    </w:p>
    <w:p w:rsidR="00AD5735" w:rsidRPr="00BA7A2D" w:rsidRDefault="00AD5735" w:rsidP="00BA7A2D">
      <w:pPr>
        <w:shd w:val="clear" w:color="auto" w:fill="FFFFFF"/>
        <w:spacing w:after="0" w:line="240" w:lineRule="auto"/>
        <w:ind w:firstLine="720"/>
        <w:jc w:val="both"/>
        <w:rPr>
          <w:rFonts w:ascii="Times New Roman" w:hAnsi="Times New Roman"/>
          <w:sz w:val="28"/>
          <w:szCs w:val="28"/>
        </w:rPr>
      </w:pPr>
      <w:r w:rsidRPr="00BA7A2D">
        <w:rPr>
          <w:rFonts w:ascii="Times New Roman" w:hAnsi="Times New Roman"/>
          <w:sz w:val="28"/>
          <w:szCs w:val="28"/>
        </w:rPr>
        <w:t>Увольнение по данному основанию допускается, если невозможно перевести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w:t>
      </w:r>
      <w:hyperlink r:id="rId26" w:history="1">
        <w:r w:rsidRPr="00BA7A2D">
          <w:rPr>
            <w:rFonts w:ascii="Times New Roman" w:hAnsi="Times New Roman"/>
            <w:sz w:val="28"/>
            <w:szCs w:val="28"/>
          </w:rPr>
          <w:t>часть 3 статьи 81</w:t>
        </w:r>
      </w:hyperlink>
      <w:r w:rsidRPr="00BA7A2D">
        <w:rPr>
          <w:rFonts w:ascii="Times New Roman" w:hAnsi="Times New Roman"/>
          <w:sz w:val="28"/>
          <w:szCs w:val="28"/>
        </w:rPr>
        <w:t xml:space="preserve"> ТК РФ).</w:t>
      </w:r>
    </w:p>
    <w:p w:rsidR="00AD5735" w:rsidRPr="00BA7A2D" w:rsidRDefault="00AD5735" w:rsidP="00BA7A2D">
      <w:pPr>
        <w:shd w:val="clear" w:color="auto" w:fill="FFFFFF"/>
        <w:spacing w:after="0" w:line="240" w:lineRule="auto"/>
        <w:ind w:firstLine="720"/>
        <w:jc w:val="both"/>
        <w:rPr>
          <w:rFonts w:ascii="Times New Roman" w:hAnsi="Times New Roman"/>
          <w:sz w:val="28"/>
          <w:szCs w:val="28"/>
        </w:rPr>
      </w:pPr>
      <w:r w:rsidRPr="00BA7A2D">
        <w:rPr>
          <w:rFonts w:ascii="Times New Roman" w:hAnsi="Times New Roman"/>
          <w:sz w:val="28"/>
          <w:szCs w:val="28"/>
        </w:rPr>
        <w:t>Не допускается увольнение педагогического работника по результатам аттестации на соответствие занимаемой должности, если работодатель не обеспечил дополнительное профессиональное образование в течение трех лет, предшествующих аттестации.</w:t>
      </w:r>
    </w:p>
    <w:p w:rsidR="00AD5735" w:rsidRPr="00BA7A2D" w:rsidRDefault="00AD5735" w:rsidP="00BA7A2D">
      <w:pPr>
        <w:shd w:val="clear" w:color="auto" w:fill="FFFFFF"/>
        <w:spacing w:after="0" w:line="240" w:lineRule="auto"/>
        <w:ind w:firstLine="720"/>
        <w:jc w:val="both"/>
        <w:rPr>
          <w:rFonts w:ascii="Times New Roman" w:hAnsi="Times New Roman"/>
          <w:sz w:val="28"/>
          <w:szCs w:val="28"/>
        </w:rPr>
      </w:pPr>
      <w:r w:rsidRPr="00BA7A2D">
        <w:rPr>
          <w:rFonts w:ascii="Times New Roman" w:hAnsi="Times New Roman"/>
          <w:sz w:val="28"/>
          <w:szCs w:val="28"/>
        </w:rPr>
        <w:t xml:space="preserve">7.7. </w:t>
      </w:r>
      <w:r w:rsidR="00BA7A2D">
        <w:rPr>
          <w:rFonts w:ascii="Times New Roman" w:hAnsi="Times New Roman"/>
          <w:sz w:val="28"/>
          <w:szCs w:val="28"/>
        </w:rPr>
        <w:t>П</w:t>
      </w:r>
      <w:r w:rsidRPr="00BA7A2D">
        <w:rPr>
          <w:rFonts w:ascii="Times New Roman" w:hAnsi="Times New Roman"/>
          <w:sz w:val="28"/>
          <w:szCs w:val="28"/>
        </w:rPr>
        <w:t>ри проведении аттестации педагогических работников на первую или вы</w:t>
      </w:r>
      <w:r w:rsidR="00BA7A2D">
        <w:rPr>
          <w:rFonts w:ascii="Times New Roman" w:hAnsi="Times New Roman"/>
          <w:sz w:val="28"/>
          <w:szCs w:val="28"/>
        </w:rPr>
        <w:t xml:space="preserve">сшую квалификационные категории применяются </w:t>
      </w:r>
      <w:r w:rsidRPr="00BA7A2D">
        <w:rPr>
          <w:rFonts w:ascii="Times New Roman" w:hAnsi="Times New Roman"/>
          <w:sz w:val="28"/>
          <w:szCs w:val="28"/>
        </w:rPr>
        <w:t>особые формы и процедуры аттестации при рассмотрении заявлений об аттестации на ту же самую квалификационную категорию, поданных до истечения срока ее действия</w:t>
      </w:r>
      <w:r w:rsidR="00AC258B">
        <w:rPr>
          <w:rFonts w:ascii="Times New Roman" w:hAnsi="Times New Roman"/>
          <w:sz w:val="28"/>
          <w:szCs w:val="28"/>
        </w:rPr>
        <w:t xml:space="preserve"> в соответствии с пунктом 7.7. областного отраслевого Соглашения</w:t>
      </w:r>
      <w:r w:rsidRPr="00BA7A2D">
        <w:rPr>
          <w:rFonts w:ascii="Times New Roman" w:hAnsi="Times New Roman"/>
          <w:sz w:val="28"/>
          <w:szCs w:val="28"/>
        </w:rPr>
        <w:t>, а именно:</w:t>
      </w:r>
    </w:p>
    <w:p w:rsidR="00AD5735" w:rsidRPr="00BA7A2D" w:rsidRDefault="00AD5735" w:rsidP="00BA7A2D">
      <w:pPr>
        <w:shd w:val="clear" w:color="auto" w:fill="FFFFFF"/>
        <w:spacing w:after="0" w:line="240" w:lineRule="auto"/>
        <w:ind w:firstLine="720"/>
        <w:jc w:val="both"/>
        <w:rPr>
          <w:rFonts w:ascii="Times New Roman" w:hAnsi="Times New Roman"/>
          <w:sz w:val="28"/>
          <w:szCs w:val="28"/>
        </w:rPr>
      </w:pPr>
      <w:r w:rsidRPr="00BA7A2D">
        <w:rPr>
          <w:rFonts w:ascii="Times New Roman" w:hAnsi="Times New Roman"/>
          <w:sz w:val="28"/>
          <w:szCs w:val="28"/>
        </w:rPr>
        <w:t xml:space="preserve">7.7.1. Педагогические работники, имеющие государственные награды в соответствующей области деятельности, награжденные Благодарностью Президента РФ, имеющие Почетное звание </w:t>
      </w:r>
      <w:r w:rsidR="00BA7A2D">
        <w:rPr>
          <w:rFonts w:ascii="Times New Roman" w:hAnsi="Times New Roman"/>
          <w:sz w:val="28"/>
          <w:szCs w:val="28"/>
        </w:rPr>
        <w:t>«</w:t>
      </w:r>
      <w:r w:rsidRPr="00BA7A2D">
        <w:rPr>
          <w:rFonts w:ascii="Times New Roman" w:hAnsi="Times New Roman"/>
          <w:sz w:val="28"/>
          <w:szCs w:val="28"/>
        </w:rPr>
        <w:t>Народный учитель</w:t>
      </w:r>
      <w:r w:rsidR="00BA7A2D">
        <w:rPr>
          <w:rFonts w:ascii="Times New Roman" w:hAnsi="Times New Roman"/>
          <w:sz w:val="28"/>
          <w:szCs w:val="28"/>
        </w:rPr>
        <w:t>»</w:t>
      </w:r>
      <w:r w:rsidRPr="00BA7A2D">
        <w:rPr>
          <w:rFonts w:ascii="Times New Roman" w:hAnsi="Times New Roman"/>
          <w:sz w:val="28"/>
          <w:szCs w:val="28"/>
        </w:rPr>
        <w:t xml:space="preserve">, </w:t>
      </w:r>
      <w:r w:rsidR="00BA7A2D">
        <w:rPr>
          <w:rFonts w:ascii="Times New Roman" w:hAnsi="Times New Roman"/>
          <w:sz w:val="28"/>
          <w:szCs w:val="28"/>
        </w:rPr>
        <w:t>«</w:t>
      </w:r>
      <w:r w:rsidRPr="00BA7A2D">
        <w:rPr>
          <w:rFonts w:ascii="Times New Roman" w:hAnsi="Times New Roman"/>
          <w:sz w:val="28"/>
          <w:szCs w:val="28"/>
        </w:rPr>
        <w:t>Почетный гражданин Липецкой области</w:t>
      </w:r>
      <w:r w:rsidR="00BA7A2D">
        <w:rPr>
          <w:rFonts w:ascii="Times New Roman" w:hAnsi="Times New Roman"/>
          <w:sz w:val="28"/>
          <w:szCs w:val="28"/>
        </w:rPr>
        <w:t>», Почетное звание «</w:t>
      </w:r>
      <w:r w:rsidRPr="00BA7A2D">
        <w:rPr>
          <w:rFonts w:ascii="Times New Roman" w:hAnsi="Times New Roman"/>
          <w:sz w:val="28"/>
          <w:szCs w:val="28"/>
        </w:rPr>
        <w:t>Заслуженный работник культуры Липецкой области</w:t>
      </w:r>
      <w:r w:rsidR="00BA7A2D">
        <w:rPr>
          <w:rFonts w:ascii="Times New Roman" w:hAnsi="Times New Roman"/>
          <w:sz w:val="28"/>
          <w:szCs w:val="28"/>
        </w:rPr>
        <w:t>», Почетное звание «</w:t>
      </w:r>
      <w:r w:rsidRPr="00BA7A2D">
        <w:rPr>
          <w:rFonts w:ascii="Times New Roman" w:hAnsi="Times New Roman"/>
          <w:sz w:val="28"/>
          <w:szCs w:val="28"/>
        </w:rPr>
        <w:t>Заслуженный работн</w:t>
      </w:r>
      <w:r w:rsidR="00BA7A2D">
        <w:rPr>
          <w:rFonts w:ascii="Times New Roman" w:hAnsi="Times New Roman"/>
          <w:sz w:val="28"/>
          <w:szCs w:val="28"/>
        </w:rPr>
        <w:t>ик образования Липецкой области», «</w:t>
      </w:r>
      <w:r w:rsidRPr="00BA7A2D">
        <w:rPr>
          <w:rFonts w:ascii="Times New Roman" w:hAnsi="Times New Roman"/>
          <w:sz w:val="28"/>
          <w:szCs w:val="28"/>
        </w:rPr>
        <w:t>Почетный наставник</w:t>
      </w:r>
      <w:r w:rsidR="00BA7A2D">
        <w:rPr>
          <w:rFonts w:ascii="Times New Roman" w:hAnsi="Times New Roman"/>
          <w:sz w:val="28"/>
          <w:szCs w:val="28"/>
        </w:rPr>
        <w:t>», награжденные Знаком отличия «</w:t>
      </w:r>
      <w:r w:rsidRPr="00BA7A2D">
        <w:rPr>
          <w:rFonts w:ascii="Times New Roman" w:hAnsi="Times New Roman"/>
          <w:sz w:val="28"/>
          <w:szCs w:val="28"/>
        </w:rPr>
        <w:t>За заслуги перед Липецкой областью</w:t>
      </w:r>
      <w:r w:rsidR="00BA7A2D">
        <w:rPr>
          <w:rFonts w:ascii="Times New Roman" w:hAnsi="Times New Roman"/>
          <w:sz w:val="28"/>
          <w:szCs w:val="28"/>
        </w:rPr>
        <w:t>»</w:t>
      </w:r>
      <w:r w:rsidR="00AC258B">
        <w:rPr>
          <w:rFonts w:ascii="Times New Roman" w:hAnsi="Times New Roman"/>
          <w:sz w:val="28"/>
          <w:szCs w:val="28"/>
        </w:rPr>
        <w:t>, Юбилейной медалью «</w:t>
      </w:r>
      <w:r w:rsidRPr="00BA7A2D">
        <w:rPr>
          <w:rFonts w:ascii="Times New Roman" w:hAnsi="Times New Roman"/>
          <w:sz w:val="28"/>
          <w:szCs w:val="28"/>
        </w:rPr>
        <w:t>Во славу Липецкой области</w:t>
      </w:r>
      <w:r w:rsidR="00AC258B">
        <w:rPr>
          <w:rFonts w:ascii="Times New Roman" w:hAnsi="Times New Roman"/>
          <w:sz w:val="28"/>
          <w:szCs w:val="28"/>
        </w:rPr>
        <w:t>»</w:t>
      </w:r>
      <w:r w:rsidRPr="00BA7A2D">
        <w:rPr>
          <w:rFonts w:ascii="Times New Roman" w:hAnsi="Times New Roman"/>
          <w:sz w:val="28"/>
          <w:szCs w:val="28"/>
        </w:rPr>
        <w:t>, проходят аттестацию по характеристике руководителя.</w:t>
      </w:r>
    </w:p>
    <w:p w:rsidR="00AD5735" w:rsidRPr="00BA7A2D" w:rsidRDefault="00AD5735" w:rsidP="00BA7A2D">
      <w:pPr>
        <w:shd w:val="clear" w:color="auto" w:fill="FFFFFF"/>
        <w:spacing w:after="0" w:line="240" w:lineRule="auto"/>
        <w:ind w:firstLine="720"/>
        <w:jc w:val="both"/>
        <w:rPr>
          <w:rFonts w:ascii="Times New Roman" w:hAnsi="Times New Roman"/>
          <w:sz w:val="28"/>
          <w:szCs w:val="28"/>
        </w:rPr>
      </w:pPr>
      <w:r w:rsidRPr="00BA7A2D">
        <w:rPr>
          <w:rFonts w:ascii="Times New Roman" w:hAnsi="Times New Roman"/>
          <w:sz w:val="28"/>
          <w:szCs w:val="28"/>
        </w:rPr>
        <w:t>7.7.2. Педагогические работники, имеющие научные степени, звания в соответствующей области деятельности, проходят аттестацию по характеристике руководителя.</w:t>
      </w:r>
    </w:p>
    <w:p w:rsidR="00AD5735" w:rsidRPr="00BA7A2D" w:rsidRDefault="00AD5735" w:rsidP="00BA7A2D">
      <w:pPr>
        <w:shd w:val="clear" w:color="auto" w:fill="FFFFFF"/>
        <w:spacing w:after="0" w:line="240" w:lineRule="auto"/>
        <w:ind w:firstLine="720"/>
        <w:jc w:val="both"/>
        <w:rPr>
          <w:rFonts w:ascii="Times New Roman" w:hAnsi="Times New Roman"/>
          <w:sz w:val="28"/>
          <w:szCs w:val="28"/>
        </w:rPr>
      </w:pPr>
      <w:r w:rsidRPr="00BA7A2D">
        <w:rPr>
          <w:rFonts w:ascii="Times New Roman" w:hAnsi="Times New Roman"/>
          <w:sz w:val="28"/>
          <w:szCs w:val="28"/>
        </w:rPr>
        <w:t>7.7.3. При аттестации педагогических работников на высшую квалификационную категорию оценка результативности их профессиональной деятельности проводится по характеристике руководителя в тех случаях, когда они являются:</w:t>
      </w:r>
    </w:p>
    <w:p w:rsidR="00AD5735" w:rsidRPr="00BA7A2D" w:rsidRDefault="00AD5735" w:rsidP="00BA7A2D">
      <w:pPr>
        <w:shd w:val="clear" w:color="auto" w:fill="FFFFFF"/>
        <w:spacing w:after="0" w:line="240" w:lineRule="auto"/>
        <w:ind w:firstLine="720"/>
        <w:jc w:val="both"/>
        <w:rPr>
          <w:rFonts w:ascii="Times New Roman" w:hAnsi="Times New Roman"/>
          <w:sz w:val="28"/>
          <w:szCs w:val="28"/>
        </w:rPr>
      </w:pPr>
      <w:r w:rsidRPr="00BA7A2D">
        <w:rPr>
          <w:rFonts w:ascii="Times New Roman" w:hAnsi="Times New Roman"/>
          <w:sz w:val="28"/>
          <w:szCs w:val="28"/>
        </w:rPr>
        <w:t xml:space="preserve">- абсолютными победителями, победителями, призерами и лауреатами конкурсов профессионального мастерства </w:t>
      </w:r>
      <w:r w:rsidR="00AC258B">
        <w:rPr>
          <w:rFonts w:ascii="Times New Roman" w:hAnsi="Times New Roman"/>
          <w:sz w:val="28"/>
          <w:szCs w:val="28"/>
        </w:rPr>
        <w:t>«</w:t>
      </w:r>
      <w:r w:rsidRPr="00BA7A2D">
        <w:rPr>
          <w:rFonts w:ascii="Times New Roman" w:hAnsi="Times New Roman"/>
          <w:sz w:val="28"/>
          <w:szCs w:val="28"/>
        </w:rPr>
        <w:t>Учитель года</w:t>
      </w:r>
      <w:r w:rsidR="00AC258B">
        <w:rPr>
          <w:rFonts w:ascii="Times New Roman" w:hAnsi="Times New Roman"/>
          <w:sz w:val="28"/>
          <w:szCs w:val="28"/>
        </w:rPr>
        <w:t>», «</w:t>
      </w:r>
      <w:r w:rsidRPr="00BA7A2D">
        <w:rPr>
          <w:rFonts w:ascii="Times New Roman" w:hAnsi="Times New Roman"/>
          <w:sz w:val="28"/>
          <w:szCs w:val="28"/>
        </w:rPr>
        <w:t xml:space="preserve">Воспитатель </w:t>
      </w:r>
      <w:r w:rsidRPr="00BA7A2D">
        <w:rPr>
          <w:rFonts w:ascii="Times New Roman" w:hAnsi="Times New Roman"/>
          <w:sz w:val="28"/>
          <w:szCs w:val="28"/>
        </w:rPr>
        <w:lastRenderedPageBreak/>
        <w:t>года</w:t>
      </w:r>
      <w:r w:rsidR="00AC258B">
        <w:rPr>
          <w:rFonts w:ascii="Times New Roman" w:hAnsi="Times New Roman"/>
          <w:sz w:val="28"/>
          <w:szCs w:val="28"/>
        </w:rPr>
        <w:t>», «</w:t>
      </w:r>
      <w:r w:rsidRPr="00BA7A2D">
        <w:rPr>
          <w:rFonts w:ascii="Times New Roman" w:hAnsi="Times New Roman"/>
          <w:sz w:val="28"/>
          <w:szCs w:val="28"/>
        </w:rPr>
        <w:t>Сердце отдаю детям</w:t>
      </w:r>
      <w:r w:rsidR="00AC258B">
        <w:rPr>
          <w:rFonts w:ascii="Times New Roman" w:hAnsi="Times New Roman"/>
          <w:sz w:val="28"/>
          <w:szCs w:val="28"/>
        </w:rPr>
        <w:t>», «</w:t>
      </w:r>
      <w:r w:rsidRPr="00BA7A2D">
        <w:rPr>
          <w:rFonts w:ascii="Times New Roman" w:hAnsi="Times New Roman"/>
          <w:sz w:val="28"/>
          <w:szCs w:val="28"/>
        </w:rPr>
        <w:t xml:space="preserve">Самый классный </w:t>
      </w:r>
      <w:r w:rsidR="00AC258B">
        <w:rPr>
          <w:rFonts w:ascii="Times New Roman" w:hAnsi="Times New Roman"/>
          <w:sz w:val="28"/>
          <w:szCs w:val="28"/>
        </w:rPr>
        <w:t>–</w:t>
      </w:r>
      <w:r w:rsidRPr="00BA7A2D">
        <w:rPr>
          <w:rFonts w:ascii="Times New Roman" w:hAnsi="Times New Roman"/>
          <w:sz w:val="28"/>
          <w:szCs w:val="28"/>
        </w:rPr>
        <w:t xml:space="preserve"> классный</w:t>
      </w:r>
      <w:r w:rsidR="00AC258B">
        <w:rPr>
          <w:rFonts w:ascii="Times New Roman" w:hAnsi="Times New Roman"/>
          <w:sz w:val="28"/>
          <w:szCs w:val="28"/>
        </w:rPr>
        <w:t>», «Вожатый года», «</w:t>
      </w:r>
      <w:r w:rsidRPr="00BA7A2D">
        <w:rPr>
          <w:rFonts w:ascii="Times New Roman" w:hAnsi="Times New Roman"/>
          <w:sz w:val="28"/>
          <w:szCs w:val="28"/>
        </w:rPr>
        <w:t>Преподаватель года</w:t>
      </w:r>
      <w:r w:rsidR="00AC258B">
        <w:rPr>
          <w:rFonts w:ascii="Times New Roman" w:hAnsi="Times New Roman"/>
          <w:sz w:val="28"/>
          <w:szCs w:val="28"/>
        </w:rPr>
        <w:t>», «Педагог-психолог года», «</w:t>
      </w:r>
      <w:r w:rsidRPr="00BA7A2D">
        <w:rPr>
          <w:rFonts w:ascii="Times New Roman" w:hAnsi="Times New Roman"/>
          <w:sz w:val="28"/>
          <w:szCs w:val="28"/>
        </w:rPr>
        <w:t>Учитель-дефектолог г</w:t>
      </w:r>
      <w:r w:rsidR="00AC258B">
        <w:rPr>
          <w:rFonts w:ascii="Times New Roman" w:hAnsi="Times New Roman"/>
          <w:sz w:val="28"/>
          <w:szCs w:val="28"/>
        </w:rPr>
        <w:t>ода», «</w:t>
      </w:r>
      <w:r w:rsidRPr="00BA7A2D">
        <w:rPr>
          <w:rFonts w:ascii="Times New Roman" w:hAnsi="Times New Roman"/>
          <w:sz w:val="28"/>
          <w:szCs w:val="28"/>
        </w:rPr>
        <w:t>Педагогический дебют</w:t>
      </w:r>
      <w:r w:rsidR="00AC258B">
        <w:rPr>
          <w:rFonts w:ascii="Times New Roman" w:hAnsi="Times New Roman"/>
          <w:sz w:val="28"/>
          <w:szCs w:val="28"/>
        </w:rPr>
        <w:t>»</w:t>
      </w:r>
      <w:r w:rsidRPr="00BA7A2D">
        <w:rPr>
          <w:rFonts w:ascii="Times New Roman" w:hAnsi="Times New Roman"/>
          <w:sz w:val="28"/>
          <w:szCs w:val="28"/>
        </w:rPr>
        <w:t xml:space="preserve">, </w:t>
      </w:r>
      <w:r w:rsidR="00AC258B">
        <w:rPr>
          <w:rFonts w:ascii="Times New Roman" w:hAnsi="Times New Roman"/>
          <w:sz w:val="28"/>
          <w:szCs w:val="28"/>
        </w:rPr>
        <w:t>«</w:t>
      </w:r>
      <w:r w:rsidRPr="00BA7A2D">
        <w:rPr>
          <w:rFonts w:ascii="Times New Roman" w:hAnsi="Times New Roman"/>
          <w:sz w:val="28"/>
          <w:szCs w:val="28"/>
        </w:rPr>
        <w:t>Учитель будущего</w:t>
      </w:r>
      <w:r w:rsidR="00AC258B">
        <w:rPr>
          <w:rFonts w:ascii="Times New Roman" w:hAnsi="Times New Roman"/>
          <w:sz w:val="28"/>
          <w:szCs w:val="28"/>
        </w:rPr>
        <w:t>», «</w:t>
      </w:r>
      <w:r w:rsidRPr="00BA7A2D">
        <w:rPr>
          <w:rFonts w:ascii="Times New Roman" w:hAnsi="Times New Roman"/>
          <w:sz w:val="28"/>
          <w:szCs w:val="28"/>
        </w:rPr>
        <w:t>Флагманы образования</w:t>
      </w:r>
      <w:r w:rsidR="00AC258B">
        <w:rPr>
          <w:rFonts w:ascii="Times New Roman" w:hAnsi="Times New Roman"/>
          <w:sz w:val="28"/>
          <w:szCs w:val="28"/>
        </w:rPr>
        <w:t>», «</w:t>
      </w:r>
      <w:r w:rsidRPr="00BA7A2D">
        <w:rPr>
          <w:rFonts w:ascii="Times New Roman" w:hAnsi="Times New Roman"/>
          <w:sz w:val="28"/>
          <w:szCs w:val="28"/>
        </w:rPr>
        <w:t>Мастер года</w:t>
      </w:r>
      <w:r w:rsidR="00AC258B">
        <w:rPr>
          <w:rFonts w:ascii="Times New Roman" w:hAnsi="Times New Roman"/>
          <w:sz w:val="28"/>
          <w:szCs w:val="28"/>
        </w:rPr>
        <w:t>», «</w:t>
      </w:r>
      <w:r w:rsidRPr="00BA7A2D">
        <w:rPr>
          <w:rFonts w:ascii="Times New Roman" w:hAnsi="Times New Roman"/>
          <w:sz w:val="28"/>
          <w:szCs w:val="28"/>
        </w:rPr>
        <w:t>Лучший препо</w:t>
      </w:r>
      <w:r w:rsidR="00AC258B">
        <w:rPr>
          <w:rFonts w:ascii="Times New Roman" w:hAnsi="Times New Roman"/>
          <w:sz w:val="28"/>
          <w:szCs w:val="28"/>
        </w:rPr>
        <w:t>даватель детской школы искусств», «</w:t>
      </w:r>
      <w:r w:rsidRPr="00BA7A2D">
        <w:rPr>
          <w:rFonts w:ascii="Times New Roman" w:hAnsi="Times New Roman"/>
          <w:sz w:val="28"/>
          <w:szCs w:val="28"/>
        </w:rPr>
        <w:t>Большая перемена</w:t>
      </w:r>
      <w:r w:rsidR="00AC258B">
        <w:rPr>
          <w:rFonts w:ascii="Times New Roman" w:hAnsi="Times New Roman"/>
          <w:sz w:val="28"/>
          <w:szCs w:val="28"/>
        </w:rPr>
        <w:t>», «</w:t>
      </w:r>
      <w:r w:rsidRPr="00BA7A2D">
        <w:rPr>
          <w:rFonts w:ascii="Times New Roman" w:hAnsi="Times New Roman"/>
          <w:sz w:val="28"/>
          <w:szCs w:val="28"/>
        </w:rPr>
        <w:t>Лучшие практики наставничества</w:t>
      </w:r>
      <w:r w:rsidR="00AC258B">
        <w:rPr>
          <w:rFonts w:ascii="Times New Roman" w:hAnsi="Times New Roman"/>
          <w:sz w:val="28"/>
          <w:szCs w:val="28"/>
        </w:rPr>
        <w:t>», «</w:t>
      </w:r>
      <w:r w:rsidRPr="00BA7A2D">
        <w:rPr>
          <w:rFonts w:ascii="Times New Roman" w:hAnsi="Times New Roman"/>
          <w:sz w:val="28"/>
          <w:szCs w:val="28"/>
        </w:rPr>
        <w:t>Мой наставник</w:t>
      </w:r>
      <w:r w:rsidR="00AC258B">
        <w:rPr>
          <w:rFonts w:ascii="Times New Roman" w:hAnsi="Times New Roman"/>
          <w:sz w:val="28"/>
          <w:szCs w:val="28"/>
        </w:rPr>
        <w:t>»</w:t>
      </w:r>
      <w:r w:rsidRPr="00BA7A2D">
        <w:rPr>
          <w:rFonts w:ascii="Times New Roman" w:hAnsi="Times New Roman"/>
          <w:sz w:val="28"/>
          <w:szCs w:val="28"/>
        </w:rPr>
        <w:t xml:space="preserve">; национального чемпионата </w:t>
      </w:r>
      <w:r w:rsidR="00AC258B">
        <w:rPr>
          <w:rFonts w:ascii="Times New Roman" w:hAnsi="Times New Roman"/>
          <w:sz w:val="28"/>
          <w:szCs w:val="28"/>
        </w:rPr>
        <w:t>«</w:t>
      </w:r>
      <w:r w:rsidRPr="00BA7A2D">
        <w:rPr>
          <w:rFonts w:ascii="Times New Roman" w:hAnsi="Times New Roman"/>
          <w:sz w:val="28"/>
          <w:szCs w:val="28"/>
        </w:rPr>
        <w:t>Абилимпикс</w:t>
      </w:r>
      <w:r w:rsidR="00AC258B">
        <w:rPr>
          <w:rFonts w:ascii="Times New Roman" w:hAnsi="Times New Roman"/>
          <w:sz w:val="28"/>
          <w:szCs w:val="28"/>
        </w:rPr>
        <w:t>»</w:t>
      </w:r>
      <w:r w:rsidRPr="00BA7A2D">
        <w:rPr>
          <w:rFonts w:ascii="Times New Roman" w:hAnsi="Times New Roman"/>
          <w:sz w:val="28"/>
          <w:szCs w:val="28"/>
        </w:rPr>
        <w:t>, чемпионата</w:t>
      </w:r>
      <w:r w:rsidR="00AC258B">
        <w:rPr>
          <w:rFonts w:ascii="Times New Roman" w:hAnsi="Times New Roman"/>
          <w:sz w:val="28"/>
          <w:szCs w:val="28"/>
        </w:rPr>
        <w:t xml:space="preserve"> «</w:t>
      </w:r>
      <w:r w:rsidRPr="00BA7A2D">
        <w:rPr>
          <w:rFonts w:ascii="Times New Roman" w:hAnsi="Times New Roman"/>
          <w:sz w:val="28"/>
          <w:szCs w:val="28"/>
        </w:rPr>
        <w:t>Навыки мудрых</w:t>
      </w:r>
      <w:r w:rsidR="00AC258B">
        <w:rPr>
          <w:rFonts w:ascii="Times New Roman" w:hAnsi="Times New Roman"/>
          <w:sz w:val="28"/>
          <w:szCs w:val="28"/>
        </w:rPr>
        <w:t>»</w:t>
      </w:r>
      <w:r w:rsidRPr="00BA7A2D">
        <w:rPr>
          <w:rFonts w:ascii="Times New Roman" w:hAnsi="Times New Roman"/>
          <w:sz w:val="28"/>
          <w:szCs w:val="28"/>
        </w:rPr>
        <w:t xml:space="preserve"> для </w:t>
      </w:r>
      <w:r w:rsidR="00AC258B">
        <w:rPr>
          <w:rFonts w:ascii="Times New Roman" w:hAnsi="Times New Roman"/>
          <w:sz w:val="28"/>
          <w:szCs w:val="28"/>
        </w:rPr>
        <w:t>лиц в возрасте 50 лет и старше, «</w:t>
      </w:r>
      <w:r w:rsidRPr="00BA7A2D">
        <w:rPr>
          <w:rFonts w:ascii="Times New Roman" w:hAnsi="Times New Roman"/>
          <w:sz w:val="28"/>
          <w:szCs w:val="28"/>
        </w:rPr>
        <w:t>Молодые профессионалы</w:t>
      </w:r>
      <w:r w:rsidR="00AC258B">
        <w:rPr>
          <w:rFonts w:ascii="Times New Roman" w:hAnsi="Times New Roman"/>
          <w:sz w:val="28"/>
          <w:szCs w:val="28"/>
        </w:rPr>
        <w:t>» («</w:t>
      </w:r>
      <w:r w:rsidRPr="00BA7A2D">
        <w:rPr>
          <w:rFonts w:ascii="Times New Roman" w:hAnsi="Times New Roman"/>
          <w:sz w:val="28"/>
          <w:szCs w:val="28"/>
        </w:rPr>
        <w:t>Профессионалы</w:t>
      </w:r>
      <w:r w:rsidR="00AC258B">
        <w:rPr>
          <w:rFonts w:ascii="Times New Roman" w:hAnsi="Times New Roman"/>
          <w:sz w:val="28"/>
          <w:szCs w:val="28"/>
        </w:rPr>
        <w:t>»</w:t>
      </w:r>
      <w:r w:rsidRPr="00BA7A2D">
        <w:rPr>
          <w:rFonts w:ascii="Times New Roman" w:hAnsi="Times New Roman"/>
          <w:sz w:val="28"/>
          <w:szCs w:val="28"/>
        </w:rPr>
        <w:t xml:space="preserve">); всероссийской олимпиады педагогических работников начальной школы </w:t>
      </w:r>
      <w:r w:rsidR="00AC258B">
        <w:rPr>
          <w:rFonts w:ascii="Times New Roman" w:hAnsi="Times New Roman"/>
          <w:sz w:val="28"/>
          <w:szCs w:val="28"/>
        </w:rPr>
        <w:t>«Мой первый учитель»</w:t>
      </w:r>
      <w:r w:rsidRPr="00BA7A2D">
        <w:rPr>
          <w:rFonts w:ascii="Times New Roman" w:hAnsi="Times New Roman"/>
          <w:sz w:val="28"/>
          <w:szCs w:val="28"/>
        </w:rPr>
        <w:t xml:space="preserve">; всероссийской акции </w:t>
      </w:r>
      <w:r w:rsidR="00AC258B">
        <w:rPr>
          <w:rFonts w:ascii="Times New Roman" w:hAnsi="Times New Roman"/>
          <w:sz w:val="28"/>
          <w:szCs w:val="28"/>
        </w:rPr>
        <w:t>«</w:t>
      </w:r>
      <w:r w:rsidRPr="00BA7A2D">
        <w:rPr>
          <w:rFonts w:ascii="Times New Roman" w:hAnsi="Times New Roman"/>
          <w:sz w:val="28"/>
          <w:szCs w:val="28"/>
        </w:rPr>
        <w:t>Физическая культура и спорт - альтернатива пагубным</w:t>
      </w:r>
      <w:r w:rsidR="00AC258B">
        <w:rPr>
          <w:rFonts w:ascii="Times New Roman" w:hAnsi="Times New Roman"/>
          <w:sz w:val="28"/>
          <w:szCs w:val="28"/>
        </w:rPr>
        <w:t xml:space="preserve"> привычкам»</w:t>
      </w:r>
      <w:r w:rsidRPr="00BA7A2D">
        <w:rPr>
          <w:rFonts w:ascii="Times New Roman" w:hAnsi="Times New Roman"/>
          <w:sz w:val="28"/>
          <w:szCs w:val="28"/>
        </w:rPr>
        <w:t>, молодежных Дельфийских игр России, проводимых на уровне Российской Федерации, а также субъекта Российской Федерации за последние 5 лет;</w:t>
      </w:r>
    </w:p>
    <w:p w:rsidR="00AD5735" w:rsidRPr="00BA7A2D" w:rsidRDefault="00AD5735" w:rsidP="00BA7A2D">
      <w:pPr>
        <w:shd w:val="clear" w:color="auto" w:fill="FFFFFF"/>
        <w:spacing w:after="0" w:line="240" w:lineRule="auto"/>
        <w:ind w:firstLine="720"/>
        <w:jc w:val="both"/>
        <w:rPr>
          <w:rFonts w:ascii="Times New Roman" w:hAnsi="Times New Roman"/>
          <w:sz w:val="28"/>
          <w:szCs w:val="28"/>
        </w:rPr>
      </w:pPr>
      <w:r w:rsidRPr="00BA7A2D">
        <w:rPr>
          <w:rFonts w:ascii="Times New Roman" w:hAnsi="Times New Roman"/>
          <w:sz w:val="28"/>
          <w:szCs w:val="28"/>
        </w:rPr>
        <w:t>- победителями конкурса на получение денежного поощрения лучшими учителями за последние 5 лет;</w:t>
      </w:r>
    </w:p>
    <w:p w:rsidR="00AD5735" w:rsidRPr="00BA7A2D" w:rsidRDefault="00AD5735" w:rsidP="00BA7A2D">
      <w:pPr>
        <w:shd w:val="clear" w:color="auto" w:fill="FFFFFF"/>
        <w:spacing w:after="0" w:line="240" w:lineRule="auto"/>
        <w:ind w:firstLine="720"/>
        <w:jc w:val="both"/>
        <w:rPr>
          <w:rFonts w:ascii="Times New Roman" w:hAnsi="Times New Roman"/>
          <w:sz w:val="28"/>
          <w:szCs w:val="28"/>
        </w:rPr>
      </w:pPr>
      <w:r w:rsidRPr="00BA7A2D">
        <w:rPr>
          <w:rFonts w:ascii="Times New Roman" w:hAnsi="Times New Roman"/>
          <w:sz w:val="28"/>
          <w:szCs w:val="28"/>
        </w:rPr>
        <w:t>- обладателями поощрительных выплат в сфере образования и науки Липецкой области за последние 5 лет;</w:t>
      </w:r>
    </w:p>
    <w:p w:rsidR="00AD5735" w:rsidRPr="00BA7A2D" w:rsidRDefault="00AD5735" w:rsidP="00BA7A2D">
      <w:pPr>
        <w:shd w:val="clear" w:color="auto" w:fill="FFFFFF"/>
        <w:spacing w:after="0" w:line="240" w:lineRule="auto"/>
        <w:ind w:firstLine="720"/>
        <w:jc w:val="both"/>
        <w:rPr>
          <w:rFonts w:ascii="Times New Roman" w:hAnsi="Times New Roman"/>
          <w:sz w:val="28"/>
          <w:szCs w:val="28"/>
        </w:rPr>
      </w:pPr>
      <w:r w:rsidRPr="00BA7A2D">
        <w:rPr>
          <w:rFonts w:ascii="Times New Roman" w:hAnsi="Times New Roman"/>
          <w:sz w:val="28"/>
          <w:szCs w:val="28"/>
        </w:rPr>
        <w:t>- обладателями отраслевых наград за последние 5 лет;</w:t>
      </w:r>
    </w:p>
    <w:p w:rsidR="00AD5735" w:rsidRPr="00BA7A2D" w:rsidRDefault="00AD5735" w:rsidP="00BA7A2D">
      <w:pPr>
        <w:shd w:val="clear" w:color="auto" w:fill="FFFFFF"/>
        <w:spacing w:after="0" w:line="240" w:lineRule="auto"/>
        <w:ind w:firstLine="720"/>
        <w:jc w:val="both"/>
        <w:rPr>
          <w:rFonts w:ascii="Times New Roman" w:hAnsi="Times New Roman"/>
          <w:sz w:val="28"/>
          <w:szCs w:val="28"/>
        </w:rPr>
      </w:pPr>
      <w:r w:rsidRPr="00BA7A2D">
        <w:rPr>
          <w:rFonts w:ascii="Times New Roman" w:hAnsi="Times New Roman"/>
          <w:sz w:val="28"/>
          <w:szCs w:val="28"/>
        </w:rPr>
        <w:t>- обладателями Почетной грамоты главы администрации Липецкой области, Благодарности главы администрации Липецкой области, Почетной грамоты Губернатора Липецкой области, Благодарности Губернатора Липецкой области, Почетной грамоты Липецкого областного Совета депутатов за последние 5 лет;</w:t>
      </w:r>
    </w:p>
    <w:p w:rsidR="00AD5735" w:rsidRPr="00BA7A2D" w:rsidRDefault="00AD5735" w:rsidP="00BA7A2D">
      <w:pPr>
        <w:shd w:val="clear" w:color="auto" w:fill="FFFFFF"/>
        <w:spacing w:after="0" w:line="240" w:lineRule="auto"/>
        <w:ind w:firstLine="720"/>
        <w:jc w:val="both"/>
        <w:rPr>
          <w:rFonts w:ascii="Times New Roman" w:hAnsi="Times New Roman"/>
          <w:sz w:val="28"/>
          <w:szCs w:val="28"/>
        </w:rPr>
      </w:pPr>
      <w:r w:rsidRPr="00BA7A2D">
        <w:rPr>
          <w:rFonts w:ascii="Times New Roman" w:hAnsi="Times New Roman"/>
          <w:sz w:val="28"/>
          <w:szCs w:val="28"/>
        </w:rPr>
        <w:t>- педагогическими работниками, подготовившими победителей и призеров регионального, либо заключительного этапа Всероссийской олимпиады школьников за последние 5 лет;</w:t>
      </w:r>
    </w:p>
    <w:p w:rsidR="00AD5735" w:rsidRPr="00BA7A2D" w:rsidRDefault="00AD5735" w:rsidP="00BA7A2D">
      <w:pPr>
        <w:shd w:val="clear" w:color="auto" w:fill="FFFFFF"/>
        <w:spacing w:after="0" w:line="240" w:lineRule="auto"/>
        <w:ind w:firstLine="720"/>
        <w:jc w:val="both"/>
        <w:rPr>
          <w:rFonts w:ascii="Times New Roman" w:hAnsi="Times New Roman"/>
          <w:sz w:val="28"/>
          <w:szCs w:val="28"/>
        </w:rPr>
      </w:pPr>
      <w:r w:rsidRPr="00BA7A2D">
        <w:rPr>
          <w:rFonts w:ascii="Times New Roman" w:hAnsi="Times New Roman"/>
          <w:sz w:val="28"/>
          <w:szCs w:val="28"/>
        </w:rPr>
        <w:t>- педагогическими работниками, подготовившими победителей и призеров областных этапов олимпиад профессионального мастерства, обучающихся в учреждениях среднего профессионального образования за последние 5 лет;</w:t>
      </w:r>
    </w:p>
    <w:p w:rsidR="00AD5735" w:rsidRPr="00BA7A2D" w:rsidRDefault="00AD5735" w:rsidP="00BA7A2D">
      <w:pPr>
        <w:shd w:val="clear" w:color="auto" w:fill="FFFFFF"/>
        <w:spacing w:after="0" w:line="240" w:lineRule="auto"/>
        <w:ind w:firstLine="720"/>
        <w:jc w:val="both"/>
        <w:rPr>
          <w:rFonts w:ascii="Times New Roman" w:hAnsi="Times New Roman"/>
          <w:sz w:val="28"/>
          <w:szCs w:val="28"/>
        </w:rPr>
      </w:pPr>
      <w:r w:rsidRPr="00BA7A2D">
        <w:rPr>
          <w:rFonts w:ascii="Times New Roman" w:hAnsi="Times New Roman"/>
          <w:sz w:val="28"/>
          <w:szCs w:val="28"/>
        </w:rPr>
        <w:t xml:space="preserve">- лекторами Российского общества </w:t>
      </w:r>
      <w:r w:rsidR="00AC258B">
        <w:rPr>
          <w:rFonts w:ascii="Times New Roman" w:hAnsi="Times New Roman"/>
          <w:sz w:val="28"/>
          <w:szCs w:val="28"/>
        </w:rPr>
        <w:t>«</w:t>
      </w:r>
      <w:r w:rsidRPr="00BA7A2D">
        <w:rPr>
          <w:rFonts w:ascii="Times New Roman" w:hAnsi="Times New Roman"/>
          <w:sz w:val="28"/>
          <w:szCs w:val="28"/>
        </w:rPr>
        <w:t>Знание</w:t>
      </w:r>
      <w:r w:rsidR="00AC258B">
        <w:rPr>
          <w:rFonts w:ascii="Times New Roman" w:hAnsi="Times New Roman"/>
          <w:sz w:val="28"/>
          <w:szCs w:val="28"/>
        </w:rPr>
        <w:t>»</w:t>
      </w:r>
      <w:r w:rsidRPr="00BA7A2D">
        <w:rPr>
          <w:rFonts w:ascii="Times New Roman" w:hAnsi="Times New Roman"/>
          <w:sz w:val="28"/>
          <w:szCs w:val="28"/>
        </w:rPr>
        <w:t>;</w:t>
      </w:r>
    </w:p>
    <w:p w:rsidR="00AD5735" w:rsidRPr="00BA7A2D" w:rsidRDefault="00AD5735" w:rsidP="00BA7A2D">
      <w:pPr>
        <w:shd w:val="clear" w:color="auto" w:fill="FFFFFF"/>
        <w:spacing w:after="0" w:line="240" w:lineRule="auto"/>
        <w:ind w:firstLine="720"/>
        <w:jc w:val="both"/>
        <w:rPr>
          <w:rFonts w:ascii="Times New Roman" w:hAnsi="Times New Roman"/>
          <w:sz w:val="28"/>
          <w:szCs w:val="28"/>
        </w:rPr>
      </w:pPr>
      <w:r w:rsidRPr="00BA7A2D">
        <w:rPr>
          <w:rFonts w:ascii="Times New Roman" w:hAnsi="Times New Roman"/>
          <w:sz w:val="28"/>
          <w:szCs w:val="28"/>
        </w:rPr>
        <w:t xml:space="preserve">- педагогами-навигаторами федерального проекта </w:t>
      </w:r>
      <w:r w:rsidR="00AC258B">
        <w:rPr>
          <w:rFonts w:ascii="Times New Roman" w:hAnsi="Times New Roman"/>
          <w:sz w:val="28"/>
          <w:szCs w:val="28"/>
        </w:rPr>
        <w:t>«Билет в будущее»</w:t>
      </w:r>
      <w:r w:rsidRPr="00BA7A2D">
        <w:rPr>
          <w:rFonts w:ascii="Times New Roman" w:hAnsi="Times New Roman"/>
          <w:sz w:val="28"/>
          <w:szCs w:val="28"/>
        </w:rPr>
        <w:t>.</w:t>
      </w:r>
    </w:p>
    <w:p w:rsidR="00AD5735" w:rsidRPr="00BA7A2D" w:rsidRDefault="00AD5735" w:rsidP="00BA7A2D">
      <w:pPr>
        <w:shd w:val="clear" w:color="auto" w:fill="FFFFFF"/>
        <w:spacing w:after="0" w:line="240" w:lineRule="auto"/>
        <w:ind w:firstLine="720"/>
        <w:jc w:val="both"/>
        <w:rPr>
          <w:rFonts w:ascii="Times New Roman" w:hAnsi="Times New Roman"/>
          <w:sz w:val="28"/>
          <w:szCs w:val="28"/>
        </w:rPr>
      </w:pPr>
      <w:r w:rsidRPr="00BA7A2D">
        <w:rPr>
          <w:rFonts w:ascii="Times New Roman" w:hAnsi="Times New Roman"/>
          <w:sz w:val="28"/>
          <w:szCs w:val="28"/>
        </w:rPr>
        <w:t>7.7.4. При аттестации педагогических работников на первую квалификационную категорию оценка результативности их профессиональной деятельности проводится по характеристике руководителя в тех случаях, когда они являются:</w:t>
      </w:r>
    </w:p>
    <w:p w:rsidR="00AD5735" w:rsidRPr="00BA7A2D" w:rsidRDefault="00AD5735" w:rsidP="00BA7A2D">
      <w:pPr>
        <w:shd w:val="clear" w:color="auto" w:fill="FFFFFF"/>
        <w:spacing w:after="0" w:line="240" w:lineRule="auto"/>
        <w:ind w:firstLine="720"/>
        <w:jc w:val="both"/>
        <w:rPr>
          <w:rFonts w:ascii="Times New Roman" w:hAnsi="Times New Roman"/>
          <w:sz w:val="28"/>
          <w:szCs w:val="28"/>
        </w:rPr>
      </w:pPr>
      <w:r w:rsidRPr="00BA7A2D">
        <w:rPr>
          <w:rFonts w:ascii="Times New Roman" w:hAnsi="Times New Roman"/>
          <w:sz w:val="28"/>
          <w:szCs w:val="28"/>
        </w:rPr>
        <w:t xml:space="preserve">- абсолютными победителями, победителями, призерами и лауреатами конкурсов профессионального мастерства </w:t>
      </w:r>
      <w:r w:rsidR="00AC258B">
        <w:rPr>
          <w:rFonts w:ascii="Times New Roman" w:hAnsi="Times New Roman"/>
          <w:sz w:val="28"/>
          <w:szCs w:val="28"/>
        </w:rPr>
        <w:t>«</w:t>
      </w:r>
      <w:r w:rsidRPr="00BA7A2D">
        <w:rPr>
          <w:rFonts w:ascii="Times New Roman" w:hAnsi="Times New Roman"/>
          <w:sz w:val="28"/>
          <w:szCs w:val="28"/>
        </w:rPr>
        <w:t>Учитель года</w:t>
      </w:r>
      <w:r w:rsidR="00AC258B">
        <w:rPr>
          <w:rFonts w:ascii="Times New Roman" w:hAnsi="Times New Roman"/>
          <w:sz w:val="28"/>
          <w:szCs w:val="28"/>
        </w:rPr>
        <w:t>», «</w:t>
      </w:r>
      <w:r w:rsidRPr="00BA7A2D">
        <w:rPr>
          <w:rFonts w:ascii="Times New Roman" w:hAnsi="Times New Roman"/>
          <w:sz w:val="28"/>
          <w:szCs w:val="28"/>
        </w:rPr>
        <w:t>Воспитатель года</w:t>
      </w:r>
      <w:r w:rsidR="00AC258B">
        <w:rPr>
          <w:rFonts w:ascii="Times New Roman" w:hAnsi="Times New Roman"/>
          <w:sz w:val="28"/>
          <w:szCs w:val="28"/>
        </w:rPr>
        <w:t>», «</w:t>
      </w:r>
      <w:r w:rsidRPr="00BA7A2D">
        <w:rPr>
          <w:rFonts w:ascii="Times New Roman" w:hAnsi="Times New Roman"/>
          <w:sz w:val="28"/>
          <w:szCs w:val="28"/>
        </w:rPr>
        <w:t>Сердце отдаю детям</w:t>
      </w:r>
      <w:r w:rsidR="00AC258B">
        <w:rPr>
          <w:rFonts w:ascii="Times New Roman" w:hAnsi="Times New Roman"/>
          <w:sz w:val="28"/>
          <w:szCs w:val="28"/>
        </w:rPr>
        <w:t>», «</w:t>
      </w:r>
      <w:r w:rsidRPr="00BA7A2D">
        <w:rPr>
          <w:rFonts w:ascii="Times New Roman" w:hAnsi="Times New Roman"/>
          <w:sz w:val="28"/>
          <w:szCs w:val="28"/>
        </w:rPr>
        <w:t xml:space="preserve">Самый классный </w:t>
      </w:r>
      <w:r w:rsidR="00AC258B">
        <w:rPr>
          <w:rFonts w:ascii="Times New Roman" w:hAnsi="Times New Roman"/>
          <w:sz w:val="28"/>
          <w:szCs w:val="28"/>
        </w:rPr>
        <w:t>–</w:t>
      </w:r>
      <w:r w:rsidRPr="00BA7A2D">
        <w:rPr>
          <w:rFonts w:ascii="Times New Roman" w:hAnsi="Times New Roman"/>
          <w:sz w:val="28"/>
          <w:szCs w:val="28"/>
        </w:rPr>
        <w:t xml:space="preserve"> классный</w:t>
      </w:r>
      <w:r w:rsidR="00AC258B">
        <w:rPr>
          <w:rFonts w:ascii="Times New Roman" w:hAnsi="Times New Roman"/>
          <w:sz w:val="28"/>
          <w:szCs w:val="28"/>
        </w:rPr>
        <w:t>», «</w:t>
      </w:r>
      <w:r w:rsidRPr="00BA7A2D">
        <w:rPr>
          <w:rFonts w:ascii="Times New Roman" w:hAnsi="Times New Roman"/>
          <w:sz w:val="28"/>
          <w:szCs w:val="28"/>
        </w:rPr>
        <w:t>Вожатый года</w:t>
      </w:r>
      <w:r w:rsidR="00AC258B">
        <w:rPr>
          <w:rFonts w:ascii="Times New Roman" w:hAnsi="Times New Roman"/>
          <w:sz w:val="28"/>
          <w:szCs w:val="28"/>
        </w:rPr>
        <w:t>», «Преподаватель года», «Педагог-психолог года», «Учитель-дефектолог года», «</w:t>
      </w:r>
      <w:r w:rsidRPr="00BA7A2D">
        <w:rPr>
          <w:rFonts w:ascii="Times New Roman" w:hAnsi="Times New Roman"/>
          <w:sz w:val="28"/>
          <w:szCs w:val="28"/>
        </w:rPr>
        <w:t>Педагогический дебют</w:t>
      </w:r>
      <w:r w:rsidR="00AC258B">
        <w:rPr>
          <w:rFonts w:ascii="Times New Roman" w:hAnsi="Times New Roman"/>
          <w:sz w:val="28"/>
          <w:szCs w:val="28"/>
        </w:rPr>
        <w:t>», «</w:t>
      </w:r>
      <w:r w:rsidRPr="00BA7A2D">
        <w:rPr>
          <w:rFonts w:ascii="Times New Roman" w:hAnsi="Times New Roman"/>
          <w:sz w:val="28"/>
          <w:szCs w:val="28"/>
        </w:rPr>
        <w:t>Учитель будущего</w:t>
      </w:r>
      <w:r w:rsidR="00AC258B">
        <w:rPr>
          <w:rFonts w:ascii="Times New Roman" w:hAnsi="Times New Roman"/>
          <w:sz w:val="28"/>
          <w:szCs w:val="28"/>
        </w:rPr>
        <w:t>»</w:t>
      </w:r>
      <w:r w:rsidRPr="00BA7A2D">
        <w:rPr>
          <w:rFonts w:ascii="Times New Roman" w:hAnsi="Times New Roman"/>
          <w:sz w:val="28"/>
          <w:szCs w:val="28"/>
        </w:rPr>
        <w:t xml:space="preserve">, </w:t>
      </w:r>
      <w:r w:rsidR="00AC258B">
        <w:rPr>
          <w:rFonts w:ascii="Times New Roman" w:hAnsi="Times New Roman"/>
          <w:sz w:val="28"/>
          <w:szCs w:val="28"/>
        </w:rPr>
        <w:t>«</w:t>
      </w:r>
      <w:r w:rsidRPr="00BA7A2D">
        <w:rPr>
          <w:rFonts w:ascii="Times New Roman" w:hAnsi="Times New Roman"/>
          <w:sz w:val="28"/>
          <w:szCs w:val="28"/>
        </w:rPr>
        <w:t>Флагманы образования</w:t>
      </w:r>
      <w:r w:rsidR="00AC258B">
        <w:rPr>
          <w:rFonts w:ascii="Times New Roman" w:hAnsi="Times New Roman"/>
          <w:sz w:val="28"/>
          <w:szCs w:val="28"/>
        </w:rPr>
        <w:t>», «</w:t>
      </w:r>
      <w:r w:rsidRPr="00BA7A2D">
        <w:rPr>
          <w:rFonts w:ascii="Times New Roman" w:hAnsi="Times New Roman"/>
          <w:sz w:val="28"/>
          <w:szCs w:val="28"/>
        </w:rPr>
        <w:t>Мастер года</w:t>
      </w:r>
      <w:r w:rsidR="00AC258B">
        <w:rPr>
          <w:rFonts w:ascii="Times New Roman" w:hAnsi="Times New Roman"/>
          <w:sz w:val="28"/>
          <w:szCs w:val="28"/>
        </w:rPr>
        <w:t>», «</w:t>
      </w:r>
      <w:r w:rsidRPr="00BA7A2D">
        <w:rPr>
          <w:rFonts w:ascii="Times New Roman" w:hAnsi="Times New Roman"/>
          <w:sz w:val="28"/>
          <w:szCs w:val="28"/>
        </w:rPr>
        <w:t>Лучший преподаватель детской школы искусств</w:t>
      </w:r>
      <w:r w:rsidR="00AC258B">
        <w:rPr>
          <w:rFonts w:ascii="Times New Roman" w:hAnsi="Times New Roman"/>
          <w:sz w:val="28"/>
          <w:szCs w:val="28"/>
        </w:rPr>
        <w:t>», «</w:t>
      </w:r>
      <w:r w:rsidRPr="00BA7A2D">
        <w:rPr>
          <w:rFonts w:ascii="Times New Roman" w:hAnsi="Times New Roman"/>
          <w:sz w:val="28"/>
          <w:szCs w:val="28"/>
        </w:rPr>
        <w:t>Большая перемена</w:t>
      </w:r>
      <w:r w:rsidR="00AC258B">
        <w:rPr>
          <w:rFonts w:ascii="Times New Roman" w:hAnsi="Times New Roman"/>
          <w:sz w:val="28"/>
          <w:szCs w:val="28"/>
        </w:rPr>
        <w:t>», «</w:t>
      </w:r>
      <w:r w:rsidRPr="00BA7A2D">
        <w:rPr>
          <w:rFonts w:ascii="Times New Roman" w:hAnsi="Times New Roman"/>
          <w:sz w:val="28"/>
          <w:szCs w:val="28"/>
        </w:rPr>
        <w:t>Лучшие практики наставничества</w:t>
      </w:r>
      <w:r w:rsidR="00AC258B">
        <w:rPr>
          <w:rFonts w:ascii="Times New Roman" w:hAnsi="Times New Roman"/>
          <w:sz w:val="28"/>
          <w:szCs w:val="28"/>
        </w:rPr>
        <w:t>», «Мой наставник»; национального чемпионата «Абилимпикс»</w:t>
      </w:r>
      <w:r w:rsidRPr="00BA7A2D">
        <w:rPr>
          <w:rFonts w:ascii="Times New Roman" w:hAnsi="Times New Roman"/>
          <w:sz w:val="28"/>
          <w:szCs w:val="28"/>
        </w:rPr>
        <w:t xml:space="preserve">, чемпионата </w:t>
      </w:r>
      <w:r w:rsidR="00AC258B">
        <w:rPr>
          <w:rFonts w:ascii="Times New Roman" w:hAnsi="Times New Roman"/>
          <w:sz w:val="28"/>
          <w:szCs w:val="28"/>
        </w:rPr>
        <w:t>«</w:t>
      </w:r>
      <w:r w:rsidRPr="00BA7A2D">
        <w:rPr>
          <w:rFonts w:ascii="Times New Roman" w:hAnsi="Times New Roman"/>
          <w:sz w:val="28"/>
          <w:szCs w:val="28"/>
        </w:rPr>
        <w:t>Навыки мудрых</w:t>
      </w:r>
      <w:r w:rsidR="00AC258B">
        <w:rPr>
          <w:rFonts w:ascii="Times New Roman" w:hAnsi="Times New Roman"/>
          <w:sz w:val="28"/>
          <w:szCs w:val="28"/>
        </w:rPr>
        <w:t>»</w:t>
      </w:r>
      <w:r w:rsidRPr="00BA7A2D">
        <w:rPr>
          <w:rFonts w:ascii="Times New Roman" w:hAnsi="Times New Roman"/>
          <w:sz w:val="28"/>
          <w:szCs w:val="28"/>
        </w:rPr>
        <w:t xml:space="preserve"> для л</w:t>
      </w:r>
      <w:r w:rsidR="00AC258B">
        <w:rPr>
          <w:rFonts w:ascii="Times New Roman" w:hAnsi="Times New Roman"/>
          <w:sz w:val="28"/>
          <w:szCs w:val="28"/>
        </w:rPr>
        <w:t>иц в возрасте 50 лет и старше, «</w:t>
      </w:r>
      <w:r w:rsidRPr="00BA7A2D">
        <w:rPr>
          <w:rFonts w:ascii="Times New Roman" w:hAnsi="Times New Roman"/>
          <w:sz w:val="28"/>
          <w:szCs w:val="28"/>
        </w:rPr>
        <w:t>Молодые профессионалы</w:t>
      </w:r>
      <w:r w:rsidR="00AC258B">
        <w:rPr>
          <w:rFonts w:ascii="Times New Roman" w:hAnsi="Times New Roman"/>
          <w:sz w:val="28"/>
          <w:szCs w:val="28"/>
        </w:rPr>
        <w:t>» («</w:t>
      </w:r>
      <w:r w:rsidRPr="00BA7A2D">
        <w:rPr>
          <w:rFonts w:ascii="Times New Roman" w:hAnsi="Times New Roman"/>
          <w:sz w:val="28"/>
          <w:szCs w:val="28"/>
        </w:rPr>
        <w:t>Профессионалы</w:t>
      </w:r>
      <w:r w:rsidR="00AC258B">
        <w:rPr>
          <w:rFonts w:ascii="Times New Roman" w:hAnsi="Times New Roman"/>
          <w:sz w:val="28"/>
          <w:szCs w:val="28"/>
        </w:rPr>
        <w:t>»</w:t>
      </w:r>
      <w:r w:rsidRPr="00BA7A2D">
        <w:rPr>
          <w:rFonts w:ascii="Times New Roman" w:hAnsi="Times New Roman"/>
          <w:sz w:val="28"/>
          <w:szCs w:val="28"/>
        </w:rPr>
        <w:t xml:space="preserve">); всероссийской </w:t>
      </w:r>
      <w:r w:rsidRPr="00BA7A2D">
        <w:rPr>
          <w:rFonts w:ascii="Times New Roman" w:hAnsi="Times New Roman"/>
          <w:sz w:val="28"/>
          <w:szCs w:val="28"/>
        </w:rPr>
        <w:lastRenderedPageBreak/>
        <w:t xml:space="preserve">олимпиады педагогических работников начальной школы </w:t>
      </w:r>
      <w:r w:rsidR="00AC258B">
        <w:rPr>
          <w:rFonts w:ascii="Times New Roman" w:hAnsi="Times New Roman"/>
          <w:sz w:val="28"/>
          <w:szCs w:val="28"/>
        </w:rPr>
        <w:t>«</w:t>
      </w:r>
      <w:r w:rsidRPr="00BA7A2D">
        <w:rPr>
          <w:rFonts w:ascii="Times New Roman" w:hAnsi="Times New Roman"/>
          <w:sz w:val="28"/>
          <w:szCs w:val="28"/>
        </w:rPr>
        <w:t>Мой первый учитель</w:t>
      </w:r>
      <w:r w:rsidR="00AC258B">
        <w:rPr>
          <w:rFonts w:ascii="Times New Roman" w:hAnsi="Times New Roman"/>
          <w:sz w:val="28"/>
          <w:szCs w:val="28"/>
        </w:rPr>
        <w:t>»; всероссийской акции «</w:t>
      </w:r>
      <w:r w:rsidRPr="00BA7A2D">
        <w:rPr>
          <w:rFonts w:ascii="Times New Roman" w:hAnsi="Times New Roman"/>
          <w:sz w:val="28"/>
          <w:szCs w:val="28"/>
        </w:rPr>
        <w:t xml:space="preserve">Физическая культура и спорт - </w:t>
      </w:r>
      <w:r w:rsidR="00AC258B">
        <w:rPr>
          <w:rFonts w:ascii="Times New Roman" w:hAnsi="Times New Roman"/>
          <w:sz w:val="28"/>
          <w:szCs w:val="28"/>
        </w:rPr>
        <w:t>альтернатива пагубным привычкам»</w:t>
      </w:r>
      <w:r w:rsidRPr="00BA7A2D">
        <w:rPr>
          <w:rFonts w:ascii="Times New Roman" w:hAnsi="Times New Roman"/>
          <w:sz w:val="28"/>
          <w:szCs w:val="28"/>
        </w:rPr>
        <w:t>, молодежных Дельфийских игр России, проводимых на уровне Российской Федерации, а также субъекта Российской Федерации за последние 5 лет;</w:t>
      </w:r>
    </w:p>
    <w:p w:rsidR="00AD5735" w:rsidRPr="00BA7A2D" w:rsidRDefault="00AD5735" w:rsidP="00BA7A2D">
      <w:pPr>
        <w:shd w:val="clear" w:color="auto" w:fill="FFFFFF"/>
        <w:spacing w:after="0" w:line="240" w:lineRule="auto"/>
        <w:ind w:firstLine="720"/>
        <w:jc w:val="both"/>
        <w:rPr>
          <w:rFonts w:ascii="Times New Roman" w:hAnsi="Times New Roman"/>
          <w:sz w:val="28"/>
          <w:szCs w:val="28"/>
        </w:rPr>
      </w:pPr>
      <w:r w:rsidRPr="00BA7A2D">
        <w:rPr>
          <w:rFonts w:ascii="Times New Roman" w:hAnsi="Times New Roman"/>
          <w:sz w:val="28"/>
          <w:szCs w:val="28"/>
        </w:rPr>
        <w:t>- абсолютными победителями, победителями, призерами и лауреатами конкурсо</w:t>
      </w:r>
      <w:r w:rsidR="00AC258B">
        <w:rPr>
          <w:rFonts w:ascii="Times New Roman" w:hAnsi="Times New Roman"/>
          <w:sz w:val="28"/>
          <w:szCs w:val="28"/>
        </w:rPr>
        <w:t>в профессионального мастерства «</w:t>
      </w:r>
      <w:r w:rsidRPr="00BA7A2D">
        <w:rPr>
          <w:rFonts w:ascii="Times New Roman" w:hAnsi="Times New Roman"/>
          <w:sz w:val="28"/>
          <w:szCs w:val="28"/>
        </w:rPr>
        <w:t>Учитель года</w:t>
      </w:r>
      <w:r w:rsidR="00AC258B">
        <w:rPr>
          <w:rFonts w:ascii="Times New Roman" w:hAnsi="Times New Roman"/>
          <w:sz w:val="28"/>
          <w:szCs w:val="28"/>
        </w:rPr>
        <w:t>», «</w:t>
      </w:r>
      <w:r w:rsidRPr="00BA7A2D">
        <w:rPr>
          <w:rFonts w:ascii="Times New Roman" w:hAnsi="Times New Roman"/>
          <w:sz w:val="28"/>
          <w:szCs w:val="28"/>
        </w:rPr>
        <w:t>Воспитатель года</w:t>
      </w:r>
      <w:r w:rsidR="00AC258B">
        <w:rPr>
          <w:rFonts w:ascii="Times New Roman" w:hAnsi="Times New Roman"/>
          <w:sz w:val="28"/>
          <w:szCs w:val="28"/>
        </w:rPr>
        <w:t>», «</w:t>
      </w:r>
      <w:r w:rsidRPr="00BA7A2D">
        <w:rPr>
          <w:rFonts w:ascii="Times New Roman" w:hAnsi="Times New Roman"/>
          <w:sz w:val="28"/>
          <w:szCs w:val="28"/>
        </w:rPr>
        <w:t>Сердце отдаю детям</w:t>
      </w:r>
      <w:r w:rsidR="00AC258B">
        <w:rPr>
          <w:rFonts w:ascii="Times New Roman" w:hAnsi="Times New Roman"/>
          <w:sz w:val="28"/>
          <w:szCs w:val="28"/>
        </w:rPr>
        <w:t>», «</w:t>
      </w:r>
      <w:r w:rsidRPr="00BA7A2D">
        <w:rPr>
          <w:rFonts w:ascii="Times New Roman" w:hAnsi="Times New Roman"/>
          <w:sz w:val="28"/>
          <w:szCs w:val="28"/>
        </w:rPr>
        <w:t>Вожатый года</w:t>
      </w:r>
      <w:r w:rsidR="00AC258B">
        <w:rPr>
          <w:rFonts w:ascii="Times New Roman" w:hAnsi="Times New Roman"/>
          <w:sz w:val="28"/>
          <w:szCs w:val="28"/>
        </w:rPr>
        <w:t>»</w:t>
      </w:r>
      <w:r w:rsidRPr="00BA7A2D">
        <w:rPr>
          <w:rFonts w:ascii="Times New Roman" w:hAnsi="Times New Roman"/>
          <w:sz w:val="28"/>
          <w:szCs w:val="28"/>
        </w:rPr>
        <w:t xml:space="preserve">, </w:t>
      </w:r>
      <w:r w:rsidR="00AC258B">
        <w:rPr>
          <w:rFonts w:ascii="Times New Roman" w:hAnsi="Times New Roman"/>
          <w:sz w:val="28"/>
          <w:szCs w:val="28"/>
        </w:rPr>
        <w:t>«</w:t>
      </w:r>
      <w:r w:rsidRPr="00BA7A2D">
        <w:rPr>
          <w:rFonts w:ascii="Times New Roman" w:hAnsi="Times New Roman"/>
          <w:sz w:val="28"/>
          <w:szCs w:val="28"/>
        </w:rPr>
        <w:t>Преподаватель года</w:t>
      </w:r>
      <w:r w:rsidR="00AC258B">
        <w:rPr>
          <w:rFonts w:ascii="Times New Roman" w:hAnsi="Times New Roman"/>
          <w:sz w:val="28"/>
          <w:szCs w:val="28"/>
        </w:rPr>
        <w:t>»</w:t>
      </w:r>
      <w:r w:rsidRPr="00BA7A2D">
        <w:rPr>
          <w:rFonts w:ascii="Times New Roman" w:hAnsi="Times New Roman"/>
          <w:sz w:val="28"/>
          <w:szCs w:val="28"/>
        </w:rPr>
        <w:t>,</w:t>
      </w:r>
      <w:r w:rsidR="00AC258B">
        <w:rPr>
          <w:rFonts w:ascii="Times New Roman" w:hAnsi="Times New Roman"/>
          <w:sz w:val="28"/>
          <w:szCs w:val="28"/>
        </w:rPr>
        <w:t xml:space="preserve"> «Педагог-психолог года», «</w:t>
      </w:r>
      <w:r w:rsidRPr="00BA7A2D">
        <w:rPr>
          <w:rFonts w:ascii="Times New Roman" w:hAnsi="Times New Roman"/>
          <w:sz w:val="28"/>
          <w:szCs w:val="28"/>
        </w:rPr>
        <w:t>Учитель-дефектолог года</w:t>
      </w:r>
      <w:r w:rsidR="00AC258B">
        <w:rPr>
          <w:rFonts w:ascii="Times New Roman" w:hAnsi="Times New Roman"/>
          <w:sz w:val="28"/>
          <w:szCs w:val="28"/>
        </w:rPr>
        <w:t>», «Педагогический дебют»</w:t>
      </w:r>
      <w:r w:rsidR="00EF609D">
        <w:rPr>
          <w:rFonts w:ascii="Times New Roman" w:hAnsi="Times New Roman"/>
          <w:sz w:val="28"/>
          <w:szCs w:val="28"/>
        </w:rPr>
        <w:t>, «</w:t>
      </w:r>
      <w:r w:rsidRPr="00BA7A2D">
        <w:rPr>
          <w:rFonts w:ascii="Times New Roman" w:hAnsi="Times New Roman"/>
          <w:sz w:val="28"/>
          <w:szCs w:val="28"/>
        </w:rPr>
        <w:t>Большая перемена</w:t>
      </w:r>
      <w:r w:rsidR="00EF609D">
        <w:rPr>
          <w:rFonts w:ascii="Times New Roman" w:hAnsi="Times New Roman"/>
          <w:sz w:val="28"/>
          <w:szCs w:val="28"/>
        </w:rPr>
        <w:t>», «</w:t>
      </w:r>
      <w:r w:rsidRPr="00BA7A2D">
        <w:rPr>
          <w:rFonts w:ascii="Times New Roman" w:hAnsi="Times New Roman"/>
          <w:sz w:val="28"/>
          <w:szCs w:val="28"/>
        </w:rPr>
        <w:t>Лучшие практики наставничества</w:t>
      </w:r>
      <w:r w:rsidR="00EF609D">
        <w:rPr>
          <w:rFonts w:ascii="Times New Roman" w:hAnsi="Times New Roman"/>
          <w:sz w:val="28"/>
          <w:szCs w:val="28"/>
        </w:rPr>
        <w:t>»</w:t>
      </w:r>
      <w:r w:rsidRPr="00BA7A2D">
        <w:rPr>
          <w:rFonts w:ascii="Times New Roman" w:hAnsi="Times New Roman"/>
          <w:sz w:val="28"/>
          <w:szCs w:val="28"/>
        </w:rPr>
        <w:t xml:space="preserve">, </w:t>
      </w:r>
      <w:r w:rsidR="00EF609D">
        <w:rPr>
          <w:rFonts w:ascii="Times New Roman" w:hAnsi="Times New Roman"/>
          <w:sz w:val="28"/>
          <w:szCs w:val="28"/>
        </w:rPr>
        <w:t>«</w:t>
      </w:r>
      <w:r w:rsidRPr="00BA7A2D">
        <w:rPr>
          <w:rFonts w:ascii="Times New Roman" w:hAnsi="Times New Roman"/>
          <w:sz w:val="28"/>
          <w:szCs w:val="28"/>
        </w:rPr>
        <w:t>Мой наставник</w:t>
      </w:r>
      <w:r w:rsidR="00EF609D">
        <w:rPr>
          <w:rFonts w:ascii="Times New Roman" w:hAnsi="Times New Roman"/>
          <w:sz w:val="28"/>
          <w:szCs w:val="28"/>
        </w:rPr>
        <w:t>»</w:t>
      </w:r>
      <w:r w:rsidRPr="00BA7A2D">
        <w:rPr>
          <w:rFonts w:ascii="Times New Roman" w:hAnsi="Times New Roman"/>
          <w:sz w:val="28"/>
          <w:szCs w:val="28"/>
        </w:rPr>
        <w:t>, проводимых на муниципальном уровне за последние 5 лет;</w:t>
      </w:r>
    </w:p>
    <w:p w:rsidR="00AD5735" w:rsidRPr="00BA7A2D" w:rsidRDefault="00AD5735" w:rsidP="00BA7A2D">
      <w:pPr>
        <w:shd w:val="clear" w:color="auto" w:fill="FFFFFF"/>
        <w:spacing w:after="0" w:line="240" w:lineRule="auto"/>
        <w:ind w:firstLine="720"/>
        <w:jc w:val="both"/>
        <w:rPr>
          <w:rFonts w:ascii="Times New Roman" w:hAnsi="Times New Roman"/>
          <w:sz w:val="28"/>
          <w:szCs w:val="28"/>
        </w:rPr>
      </w:pPr>
      <w:r w:rsidRPr="00BA7A2D">
        <w:rPr>
          <w:rFonts w:ascii="Times New Roman" w:hAnsi="Times New Roman"/>
          <w:sz w:val="28"/>
          <w:szCs w:val="28"/>
        </w:rPr>
        <w:t>- победителями конкурса на получение денежного поощрения лучшими учителями за последние 5 лет;</w:t>
      </w:r>
    </w:p>
    <w:p w:rsidR="00AD5735" w:rsidRPr="00BA7A2D" w:rsidRDefault="00AD5735" w:rsidP="00BA7A2D">
      <w:pPr>
        <w:shd w:val="clear" w:color="auto" w:fill="FFFFFF"/>
        <w:spacing w:after="0" w:line="240" w:lineRule="auto"/>
        <w:ind w:firstLine="720"/>
        <w:jc w:val="both"/>
        <w:rPr>
          <w:rFonts w:ascii="Times New Roman" w:hAnsi="Times New Roman"/>
          <w:sz w:val="28"/>
          <w:szCs w:val="28"/>
        </w:rPr>
      </w:pPr>
      <w:r w:rsidRPr="00BA7A2D">
        <w:rPr>
          <w:rFonts w:ascii="Times New Roman" w:hAnsi="Times New Roman"/>
          <w:sz w:val="28"/>
          <w:szCs w:val="28"/>
        </w:rPr>
        <w:t>- обладателями поощрительных выплат в сфере образования и науки Липецкой области (</w:t>
      </w:r>
      <w:hyperlink r:id="rId27" w:history="1">
        <w:r w:rsidRPr="00BA7A2D">
          <w:rPr>
            <w:rFonts w:ascii="Times New Roman" w:hAnsi="Times New Roman"/>
            <w:sz w:val="28"/>
            <w:szCs w:val="28"/>
          </w:rPr>
          <w:t>Закон</w:t>
        </w:r>
      </w:hyperlink>
      <w:r w:rsidRPr="00BA7A2D">
        <w:rPr>
          <w:rFonts w:ascii="Times New Roman" w:hAnsi="Times New Roman"/>
          <w:sz w:val="28"/>
          <w:szCs w:val="28"/>
        </w:rPr>
        <w:t xml:space="preserve"> Липецкой области от 24 декабря 2008 года </w:t>
      </w:r>
      <w:r w:rsidR="00EF609D">
        <w:rPr>
          <w:rFonts w:ascii="Times New Roman" w:hAnsi="Times New Roman"/>
          <w:sz w:val="28"/>
          <w:szCs w:val="28"/>
        </w:rPr>
        <w:t>№</w:t>
      </w:r>
      <w:r w:rsidRPr="00BA7A2D">
        <w:rPr>
          <w:rFonts w:ascii="Times New Roman" w:hAnsi="Times New Roman"/>
          <w:sz w:val="28"/>
          <w:szCs w:val="28"/>
        </w:rPr>
        <w:t xml:space="preserve"> 224-ОЗ </w:t>
      </w:r>
      <w:r w:rsidR="00EF609D">
        <w:rPr>
          <w:rFonts w:ascii="Times New Roman" w:hAnsi="Times New Roman"/>
          <w:sz w:val="28"/>
          <w:szCs w:val="28"/>
        </w:rPr>
        <w:t>«</w:t>
      </w:r>
      <w:r w:rsidRPr="00BA7A2D">
        <w:rPr>
          <w:rFonts w:ascii="Times New Roman" w:hAnsi="Times New Roman"/>
          <w:sz w:val="28"/>
          <w:szCs w:val="28"/>
        </w:rPr>
        <w:t>О поощрительных выплатах в сфере образования и науки Липецкой области</w:t>
      </w:r>
      <w:r w:rsidR="00EF609D">
        <w:rPr>
          <w:rFonts w:ascii="Times New Roman" w:hAnsi="Times New Roman"/>
          <w:sz w:val="28"/>
          <w:szCs w:val="28"/>
        </w:rPr>
        <w:t>»</w:t>
      </w:r>
      <w:r w:rsidRPr="00BA7A2D">
        <w:rPr>
          <w:rFonts w:ascii="Times New Roman" w:hAnsi="Times New Roman"/>
          <w:sz w:val="28"/>
          <w:szCs w:val="28"/>
        </w:rPr>
        <w:t>), в сфере культуры и искусства Липецкой области (</w:t>
      </w:r>
      <w:hyperlink r:id="rId28" w:history="1">
        <w:r w:rsidRPr="00BA7A2D">
          <w:rPr>
            <w:rFonts w:ascii="Times New Roman" w:hAnsi="Times New Roman"/>
            <w:sz w:val="28"/>
            <w:szCs w:val="28"/>
          </w:rPr>
          <w:t>Закон</w:t>
        </w:r>
      </w:hyperlink>
      <w:r w:rsidRPr="00BA7A2D">
        <w:rPr>
          <w:rFonts w:ascii="Times New Roman" w:hAnsi="Times New Roman"/>
          <w:sz w:val="28"/>
          <w:szCs w:val="28"/>
        </w:rPr>
        <w:t xml:space="preserve"> Липецкой области от 7 октября 2008 года </w:t>
      </w:r>
      <w:r w:rsidR="00EF609D">
        <w:rPr>
          <w:rFonts w:ascii="Times New Roman" w:hAnsi="Times New Roman"/>
          <w:sz w:val="28"/>
          <w:szCs w:val="28"/>
        </w:rPr>
        <w:t>№ 187-ОЗ «</w:t>
      </w:r>
      <w:r w:rsidRPr="00BA7A2D">
        <w:rPr>
          <w:rFonts w:ascii="Times New Roman" w:hAnsi="Times New Roman"/>
          <w:sz w:val="28"/>
          <w:szCs w:val="28"/>
        </w:rPr>
        <w:t>О поощрительных и социальных выплатах в сфере культуры и искусства Липецкой области</w:t>
      </w:r>
      <w:r w:rsidR="00EF609D">
        <w:rPr>
          <w:rFonts w:ascii="Times New Roman" w:hAnsi="Times New Roman"/>
          <w:sz w:val="28"/>
          <w:szCs w:val="28"/>
        </w:rPr>
        <w:t>»</w:t>
      </w:r>
      <w:r w:rsidRPr="00BA7A2D">
        <w:rPr>
          <w:rFonts w:ascii="Times New Roman" w:hAnsi="Times New Roman"/>
          <w:sz w:val="28"/>
          <w:szCs w:val="28"/>
        </w:rPr>
        <w:t>), в сфере физической культуры и спорта Липецкой области (</w:t>
      </w:r>
      <w:hyperlink r:id="rId29" w:history="1">
        <w:r w:rsidRPr="00BA7A2D">
          <w:rPr>
            <w:rFonts w:ascii="Times New Roman" w:hAnsi="Times New Roman"/>
            <w:sz w:val="28"/>
            <w:szCs w:val="28"/>
          </w:rPr>
          <w:t>Закон</w:t>
        </w:r>
      </w:hyperlink>
      <w:r w:rsidRPr="00BA7A2D">
        <w:rPr>
          <w:rFonts w:ascii="Times New Roman" w:hAnsi="Times New Roman"/>
          <w:sz w:val="28"/>
          <w:szCs w:val="28"/>
        </w:rPr>
        <w:t xml:space="preserve"> Липецкой области от 27 марта 2009 года </w:t>
      </w:r>
      <w:r w:rsidR="00EF609D">
        <w:rPr>
          <w:rFonts w:ascii="Times New Roman" w:hAnsi="Times New Roman"/>
          <w:sz w:val="28"/>
          <w:szCs w:val="28"/>
        </w:rPr>
        <w:t>№</w:t>
      </w:r>
      <w:r w:rsidRPr="00BA7A2D">
        <w:rPr>
          <w:rFonts w:ascii="Times New Roman" w:hAnsi="Times New Roman"/>
          <w:sz w:val="28"/>
          <w:szCs w:val="28"/>
        </w:rPr>
        <w:t xml:space="preserve">260-ОЗ </w:t>
      </w:r>
      <w:r w:rsidR="00EF609D">
        <w:rPr>
          <w:rFonts w:ascii="Times New Roman" w:hAnsi="Times New Roman"/>
          <w:sz w:val="28"/>
          <w:szCs w:val="28"/>
        </w:rPr>
        <w:t>«</w:t>
      </w:r>
      <w:r w:rsidRPr="00BA7A2D">
        <w:rPr>
          <w:rFonts w:ascii="Times New Roman" w:hAnsi="Times New Roman"/>
          <w:sz w:val="28"/>
          <w:szCs w:val="28"/>
        </w:rPr>
        <w:t>О поощрительных выплатах в сфере физической культуры и спорта</w:t>
      </w:r>
      <w:r w:rsidR="00EF609D">
        <w:rPr>
          <w:rFonts w:ascii="Times New Roman" w:hAnsi="Times New Roman"/>
          <w:sz w:val="28"/>
          <w:szCs w:val="28"/>
        </w:rPr>
        <w:t>»</w:t>
      </w:r>
      <w:r w:rsidRPr="00BA7A2D">
        <w:rPr>
          <w:rFonts w:ascii="Times New Roman" w:hAnsi="Times New Roman"/>
          <w:sz w:val="28"/>
          <w:szCs w:val="28"/>
        </w:rPr>
        <w:t>), в сфере социальной защиты населения Липецкой области (</w:t>
      </w:r>
      <w:hyperlink r:id="rId30" w:history="1">
        <w:r w:rsidRPr="00BA7A2D">
          <w:rPr>
            <w:rFonts w:ascii="Times New Roman" w:hAnsi="Times New Roman"/>
            <w:sz w:val="28"/>
            <w:szCs w:val="28"/>
          </w:rPr>
          <w:t>Закон</w:t>
        </w:r>
      </w:hyperlink>
      <w:r w:rsidRPr="00BA7A2D">
        <w:rPr>
          <w:rFonts w:ascii="Times New Roman" w:hAnsi="Times New Roman"/>
          <w:sz w:val="28"/>
          <w:szCs w:val="28"/>
        </w:rPr>
        <w:t xml:space="preserve"> Липецкой о</w:t>
      </w:r>
      <w:r w:rsidR="00EF609D">
        <w:rPr>
          <w:rFonts w:ascii="Times New Roman" w:hAnsi="Times New Roman"/>
          <w:sz w:val="28"/>
          <w:szCs w:val="28"/>
        </w:rPr>
        <w:t>бласти от 18 августа 2011 года № 522-ОЗ «</w:t>
      </w:r>
      <w:r w:rsidRPr="00BA7A2D">
        <w:rPr>
          <w:rFonts w:ascii="Times New Roman" w:hAnsi="Times New Roman"/>
          <w:sz w:val="28"/>
          <w:szCs w:val="28"/>
        </w:rPr>
        <w:t>О поощрительных выплатах в сфере социальной защиты населения Липецкой области</w:t>
      </w:r>
      <w:r w:rsidR="00EF609D">
        <w:rPr>
          <w:rFonts w:ascii="Times New Roman" w:hAnsi="Times New Roman"/>
          <w:sz w:val="28"/>
          <w:szCs w:val="28"/>
        </w:rPr>
        <w:t>»</w:t>
      </w:r>
      <w:r w:rsidRPr="00BA7A2D">
        <w:rPr>
          <w:rFonts w:ascii="Times New Roman" w:hAnsi="Times New Roman"/>
          <w:sz w:val="28"/>
          <w:szCs w:val="28"/>
        </w:rPr>
        <w:t>) за последние 5 лет;</w:t>
      </w:r>
    </w:p>
    <w:p w:rsidR="00AD5735" w:rsidRPr="00BA7A2D" w:rsidRDefault="00AD5735" w:rsidP="00BA7A2D">
      <w:pPr>
        <w:shd w:val="clear" w:color="auto" w:fill="FFFFFF"/>
        <w:spacing w:after="0" w:line="240" w:lineRule="auto"/>
        <w:ind w:firstLine="720"/>
        <w:jc w:val="both"/>
        <w:rPr>
          <w:rFonts w:ascii="Times New Roman" w:hAnsi="Times New Roman"/>
          <w:sz w:val="28"/>
          <w:szCs w:val="28"/>
        </w:rPr>
      </w:pPr>
      <w:r w:rsidRPr="00BA7A2D">
        <w:rPr>
          <w:rFonts w:ascii="Times New Roman" w:hAnsi="Times New Roman"/>
          <w:sz w:val="28"/>
          <w:szCs w:val="28"/>
        </w:rPr>
        <w:t>- обладателями отраслевых наград за последние 5 лет;</w:t>
      </w:r>
    </w:p>
    <w:p w:rsidR="00AD5735" w:rsidRPr="00BA7A2D" w:rsidRDefault="00AD5735" w:rsidP="00BA7A2D">
      <w:pPr>
        <w:shd w:val="clear" w:color="auto" w:fill="FFFFFF"/>
        <w:spacing w:after="0" w:line="240" w:lineRule="auto"/>
        <w:ind w:firstLine="720"/>
        <w:jc w:val="both"/>
        <w:rPr>
          <w:rFonts w:ascii="Times New Roman" w:hAnsi="Times New Roman"/>
          <w:sz w:val="28"/>
          <w:szCs w:val="28"/>
        </w:rPr>
      </w:pPr>
      <w:r w:rsidRPr="00BA7A2D">
        <w:rPr>
          <w:rFonts w:ascii="Times New Roman" w:hAnsi="Times New Roman"/>
          <w:sz w:val="28"/>
          <w:szCs w:val="28"/>
        </w:rPr>
        <w:t>- обладателями Почетной грамоты главы администрации Липецкой области, Благодарности главы администрации Липецкой области, Почетной грамоты Губернатора Липецкой области, Благодарности Губернатора Липецкой области, Почетной грамоты Липецкого областного Совета депутатов за последние 5 лет;</w:t>
      </w:r>
    </w:p>
    <w:p w:rsidR="00AD5735" w:rsidRPr="00BA7A2D" w:rsidRDefault="00AD5735" w:rsidP="00BA7A2D">
      <w:pPr>
        <w:shd w:val="clear" w:color="auto" w:fill="FFFFFF"/>
        <w:spacing w:after="0" w:line="240" w:lineRule="auto"/>
        <w:ind w:firstLine="720"/>
        <w:jc w:val="both"/>
        <w:rPr>
          <w:rFonts w:ascii="Times New Roman" w:hAnsi="Times New Roman"/>
          <w:sz w:val="28"/>
          <w:szCs w:val="28"/>
        </w:rPr>
      </w:pPr>
      <w:r w:rsidRPr="00BA7A2D">
        <w:rPr>
          <w:rFonts w:ascii="Times New Roman" w:hAnsi="Times New Roman"/>
          <w:sz w:val="28"/>
          <w:szCs w:val="28"/>
        </w:rPr>
        <w:t>- педагогическими работниками, подготовившими победителей и призеров муниципального, либо регионального, либо заключительного этапа Всероссийской олимпиады школьников за последние 5 лет;</w:t>
      </w:r>
    </w:p>
    <w:p w:rsidR="00AD5735" w:rsidRPr="00BA7A2D" w:rsidRDefault="00AD5735" w:rsidP="00BA7A2D">
      <w:pPr>
        <w:shd w:val="clear" w:color="auto" w:fill="FFFFFF"/>
        <w:spacing w:after="0" w:line="240" w:lineRule="auto"/>
        <w:ind w:firstLine="720"/>
        <w:jc w:val="both"/>
        <w:rPr>
          <w:rFonts w:ascii="Times New Roman" w:hAnsi="Times New Roman"/>
          <w:sz w:val="28"/>
          <w:szCs w:val="28"/>
        </w:rPr>
      </w:pPr>
      <w:r w:rsidRPr="00BA7A2D">
        <w:rPr>
          <w:rFonts w:ascii="Times New Roman" w:hAnsi="Times New Roman"/>
          <w:sz w:val="28"/>
          <w:szCs w:val="28"/>
        </w:rPr>
        <w:t>- педагогическими работниками, подготовившими победителей и призеров областных этапов олимпиад профессионального мастерства, обучающихся в учреждениях среднего профессионального образования за последние 5 лет;</w:t>
      </w:r>
    </w:p>
    <w:p w:rsidR="00AD5735" w:rsidRPr="00BA7A2D" w:rsidRDefault="00AD5735" w:rsidP="00BA7A2D">
      <w:pPr>
        <w:shd w:val="clear" w:color="auto" w:fill="FFFFFF"/>
        <w:spacing w:after="0" w:line="240" w:lineRule="auto"/>
        <w:ind w:firstLine="720"/>
        <w:jc w:val="both"/>
        <w:rPr>
          <w:rFonts w:ascii="Times New Roman" w:hAnsi="Times New Roman"/>
          <w:sz w:val="28"/>
          <w:szCs w:val="28"/>
        </w:rPr>
      </w:pPr>
      <w:r w:rsidRPr="00BA7A2D">
        <w:rPr>
          <w:rFonts w:ascii="Times New Roman" w:hAnsi="Times New Roman"/>
          <w:sz w:val="28"/>
          <w:szCs w:val="28"/>
        </w:rPr>
        <w:t xml:space="preserve">- </w:t>
      </w:r>
      <w:r w:rsidR="00EF609D">
        <w:rPr>
          <w:rFonts w:ascii="Times New Roman" w:hAnsi="Times New Roman"/>
          <w:sz w:val="28"/>
          <w:szCs w:val="28"/>
        </w:rPr>
        <w:t>лекторами Российского общества «</w:t>
      </w:r>
      <w:r w:rsidRPr="00BA7A2D">
        <w:rPr>
          <w:rFonts w:ascii="Times New Roman" w:hAnsi="Times New Roman"/>
          <w:sz w:val="28"/>
          <w:szCs w:val="28"/>
        </w:rPr>
        <w:t>Знание</w:t>
      </w:r>
      <w:r w:rsidR="00EF609D">
        <w:rPr>
          <w:rFonts w:ascii="Times New Roman" w:hAnsi="Times New Roman"/>
          <w:sz w:val="28"/>
          <w:szCs w:val="28"/>
        </w:rPr>
        <w:t>»</w:t>
      </w:r>
      <w:r w:rsidRPr="00BA7A2D">
        <w:rPr>
          <w:rFonts w:ascii="Times New Roman" w:hAnsi="Times New Roman"/>
          <w:sz w:val="28"/>
          <w:szCs w:val="28"/>
        </w:rPr>
        <w:t>;</w:t>
      </w:r>
    </w:p>
    <w:p w:rsidR="00AD5735" w:rsidRPr="00BA7A2D" w:rsidRDefault="00AD5735" w:rsidP="00BA7A2D">
      <w:pPr>
        <w:shd w:val="clear" w:color="auto" w:fill="FFFFFF"/>
        <w:spacing w:after="0" w:line="240" w:lineRule="auto"/>
        <w:ind w:firstLine="720"/>
        <w:jc w:val="both"/>
        <w:rPr>
          <w:rFonts w:ascii="Times New Roman" w:hAnsi="Times New Roman"/>
          <w:sz w:val="28"/>
          <w:szCs w:val="28"/>
        </w:rPr>
      </w:pPr>
      <w:r w:rsidRPr="00BA7A2D">
        <w:rPr>
          <w:rFonts w:ascii="Times New Roman" w:hAnsi="Times New Roman"/>
          <w:sz w:val="28"/>
          <w:szCs w:val="28"/>
        </w:rPr>
        <w:t>- педагогами-нав</w:t>
      </w:r>
      <w:r w:rsidR="00EF609D">
        <w:rPr>
          <w:rFonts w:ascii="Times New Roman" w:hAnsi="Times New Roman"/>
          <w:sz w:val="28"/>
          <w:szCs w:val="28"/>
        </w:rPr>
        <w:t>игаторами федерального проекта «</w:t>
      </w:r>
      <w:r w:rsidRPr="00BA7A2D">
        <w:rPr>
          <w:rFonts w:ascii="Times New Roman" w:hAnsi="Times New Roman"/>
          <w:sz w:val="28"/>
          <w:szCs w:val="28"/>
        </w:rPr>
        <w:t>Билет в будущее</w:t>
      </w:r>
      <w:r w:rsidR="00EF609D">
        <w:rPr>
          <w:rFonts w:ascii="Times New Roman" w:hAnsi="Times New Roman"/>
          <w:sz w:val="28"/>
          <w:szCs w:val="28"/>
        </w:rPr>
        <w:t>»</w:t>
      </w:r>
      <w:r w:rsidRPr="00BA7A2D">
        <w:rPr>
          <w:rFonts w:ascii="Times New Roman" w:hAnsi="Times New Roman"/>
          <w:sz w:val="28"/>
          <w:szCs w:val="28"/>
        </w:rPr>
        <w:t>.</w:t>
      </w:r>
    </w:p>
    <w:p w:rsidR="00AD5735" w:rsidRPr="00BA7A2D" w:rsidRDefault="00AD5735" w:rsidP="00BA7A2D">
      <w:pPr>
        <w:shd w:val="clear" w:color="auto" w:fill="FFFFFF"/>
        <w:spacing w:after="0" w:line="240" w:lineRule="auto"/>
        <w:ind w:firstLine="720"/>
        <w:jc w:val="both"/>
        <w:rPr>
          <w:rFonts w:ascii="Times New Roman" w:hAnsi="Times New Roman"/>
          <w:sz w:val="28"/>
          <w:szCs w:val="28"/>
        </w:rPr>
      </w:pPr>
      <w:r w:rsidRPr="00BA7A2D">
        <w:rPr>
          <w:rFonts w:ascii="Times New Roman" w:hAnsi="Times New Roman"/>
          <w:sz w:val="28"/>
          <w:szCs w:val="28"/>
        </w:rPr>
        <w:t>7.8. При аттестации педагогических работников в целях установле</w:t>
      </w:r>
      <w:r w:rsidR="00EF609D">
        <w:rPr>
          <w:rFonts w:ascii="Times New Roman" w:hAnsi="Times New Roman"/>
          <w:sz w:val="28"/>
          <w:szCs w:val="28"/>
        </w:rPr>
        <w:t>ния квалификационной категории «</w:t>
      </w:r>
      <w:r w:rsidRPr="00BA7A2D">
        <w:rPr>
          <w:rFonts w:ascii="Times New Roman" w:hAnsi="Times New Roman"/>
          <w:sz w:val="28"/>
          <w:szCs w:val="28"/>
        </w:rPr>
        <w:t>педагог-методист</w:t>
      </w:r>
      <w:r w:rsidR="00EF609D">
        <w:rPr>
          <w:rFonts w:ascii="Times New Roman" w:hAnsi="Times New Roman"/>
          <w:sz w:val="28"/>
          <w:szCs w:val="28"/>
        </w:rPr>
        <w:t>» или «</w:t>
      </w:r>
      <w:r w:rsidRPr="00BA7A2D">
        <w:rPr>
          <w:rFonts w:ascii="Times New Roman" w:hAnsi="Times New Roman"/>
          <w:sz w:val="28"/>
          <w:szCs w:val="28"/>
        </w:rPr>
        <w:t>педагог-наставник</w:t>
      </w:r>
      <w:r w:rsidR="00EF609D">
        <w:rPr>
          <w:rFonts w:ascii="Times New Roman" w:hAnsi="Times New Roman"/>
          <w:sz w:val="28"/>
          <w:szCs w:val="28"/>
        </w:rPr>
        <w:t>»</w:t>
      </w:r>
      <w:r w:rsidRPr="00BA7A2D">
        <w:rPr>
          <w:rFonts w:ascii="Times New Roman" w:hAnsi="Times New Roman"/>
          <w:sz w:val="28"/>
          <w:szCs w:val="28"/>
        </w:rPr>
        <w:t xml:space="preserve"> к заявлению в аттестационную комиссию прилагается ходатайство работодателя в аттестационную комиссию, характеризующее дополнительную деятельность педагогического работника, направленную на совершенствование методической работы или наставничества </w:t>
      </w:r>
      <w:r w:rsidRPr="00BA7A2D">
        <w:rPr>
          <w:rFonts w:ascii="Times New Roman" w:hAnsi="Times New Roman"/>
          <w:sz w:val="28"/>
          <w:szCs w:val="28"/>
        </w:rPr>
        <w:lastRenderedPageBreak/>
        <w:t>непосредственно в образовательной организации, не входящую в должностные обязанности по занимаемой в организации должности.</w:t>
      </w:r>
    </w:p>
    <w:p w:rsidR="00AD5735" w:rsidRPr="00BA7A2D" w:rsidRDefault="00AD5735" w:rsidP="00BA7A2D">
      <w:pPr>
        <w:shd w:val="clear" w:color="auto" w:fill="FFFFFF"/>
        <w:spacing w:after="0" w:line="240" w:lineRule="auto"/>
        <w:ind w:firstLine="720"/>
        <w:jc w:val="both"/>
        <w:rPr>
          <w:rFonts w:ascii="Times New Roman" w:hAnsi="Times New Roman"/>
          <w:sz w:val="28"/>
          <w:szCs w:val="28"/>
        </w:rPr>
      </w:pPr>
      <w:r w:rsidRPr="00BA7A2D">
        <w:rPr>
          <w:rFonts w:ascii="Times New Roman" w:hAnsi="Times New Roman"/>
          <w:sz w:val="28"/>
          <w:szCs w:val="28"/>
        </w:rPr>
        <w:t>Ходатайство работодателя формируется на основе решения педагогического совета образовательной организации (иного коллегиального органа управления образовательной организации), на котором рассматривалась деятельность педагогического работника, осуществляющего методическую работу или наставничество, согласованного с выборным органом первичной профсоюзной организации, а в отсутствие такового - с иным представительным органом (представителем) работников организации.</w:t>
      </w:r>
    </w:p>
    <w:p w:rsidR="00AD5735" w:rsidRPr="00BA7A2D" w:rsidRDefault="00AD5735" w:rsidP="00BA7A2D">
      <w:pPr>
        <w:shd w:val="clear" w:color="auto" w:fill="FFFFFF"/>
        <w:spacing w:after="0" w:line="240" w:lineRule="auto"/>
        <w:ind w:firstLine="720"/>
        <w:jc w:val="both"/>
        <w:rPr>
          <w:rFonts w:ascii="Times New Roman" w:hAnsi="Times New Roman"/>
          <w:sz w:val="28"/>
          <w:szCs w:val="28"/>
        </w:rPr>
      </w:pPr>
      <w:r w:rsidRPr="00BA7A2D">
        <w:rPr>
          <w:rFonts w:ascii="Times New Roman" w:hAnsi="Times New Roman"/>
          <w:sz w:val="28"/>
          <w:szCs w:val="28"/>
        </w:rPr>
        <w:t>7.9. Стороны рекомендуют:</w:t>
      </w:r>
    </w:p>
    <w:p w:rsidR="00AD5735" w:rsidRDefault="00AD5735" w:rsidP="00EF609D">
      <w:pPr>
        <w:shd w:val="clear" w:color="auto" w:fill="FFFFFF"/>
        <w:spacing w:after="0" w:line="240" w:lineRule="auto"/>
        <w:ind w:firstLine="720"/>
        <w:jc w:val="both"/>
        <w:rPr>
          <w:rFonts w:ascii="Times New Roman" w:hAnsi="Times New Roman"/>
          <w:sz w:val="28"/>
          <w:szCs w:val="28"/>
        </w:rPr>
      </w:pPr>
      <w:r w:rsidRPr="00BA7A2D">
        <w:rPr>
          <w:rFonts w:ascii="Times New Roman" w:hAnsi="Times New Roman"/>
          <w:sz w:val="28"/>
          <w:szCs w:val="28"/>
        </w:rPr>
        <w:t xml:space="preserve">7.9.1. Органам местного самоуправления, осуществляющим управление в сфере образования, при аттестации руководителей образовательных организаций включать в аттестационные комиссии председателей территориальных профсоюзных организаций. Учитывать при аттестации руководителей образовательных организаций знание и умение применять на практике Трудовой </w:t>
      </w:r>
      <w:hyperlink r:id="rId31" w:history="1">
        <w:r w:rsidRPr="00BA7A2D">
          <w:rPr>
            <w:rFonts w:ascii="Times New Roman" w:hAnsi="Times New Roman"/>
            <w:sz w:val="28"/>
            <w:szCs w:val="28"/>
          </w:rPr>
          <w:t>кодекс</w:t>
        </w:r>
      </w:hyperlink>
      <w:r w:rsidRPr="00BA7A2D">
        <w:rPr>
          <w:rFonts w:ascii="Times New Roman" w:hAnsi="Times New Roman"/>
          <w:sz w:val="28"/>
          <w:szCs w:val="28"/>
        </w:rPr>
        <w:t xml:space="preserve"> Российской Федерации, федеральные и региональные законы, нормативные правовые акты Российской Федерации, Липецкой области, органов местного самоуправления, касающиеся регулирования социально-трудовых прав работников отрасли.</w:t>
      </w:r>
      <w:r w:rsidR="00EF609D">
        <w:rPr>
          <w:rFonts w:ascii="Times New Roman" w:hAnsi="Times New Roman"/>
          <w:sz w:val="28"/>
          <w:szCs w:val="28"/>
        </w:rPr>
        <w:t xml:space="preserve"> </w:t>
      </w:r>
    </w:p>
    <w:p w:rsidR="00014F71" w:rsidRPr="00014F71" w:rsidRDefault="00014F71" w:rsidP="00014F71">
      <w:pPr>
        <w:pStyle w:val="27"/>
        <w:keepNext/>
        <w:keepLines/>
        <w:shd w:val="clear" w:color="auto" w:fill="auto"/>
        <w:tabs>
          <w:tab w:val="left" w:pos="2214"/>
        </w:tabs>
        <w:spacing w:before="0" w:after="303" w:line="260" w:lineRule="exact"/>
        <w:jc w:val="center"/>
        <w:rPr>
          <w:sz w:val="28"/>
          <w:szCs w:val="28"/>
        </w:rPr>
      </w:pPr>
      <w:bookmarkStart w:id="0" w:name="bookmark6"/>
      <w:r w:rsidRPr="00014F71">
        <w:rPr>
          <w:lang w:val="en-US"/>
        </w:rPr>
        <w:t>VIII</w:t>
      </w:r>
      <w:r w:rsidRPr="00014F71">
        <w:t xml:space="preserve">. </w:t>
      </w:r>
      <w:r w:rsidRPr="00014F71">
        <w:rPr>
          <w:sz w:val="28"/>
          <w:szCs w:val="28"/>
        </w:rPr>
        <w:t>РАЗВИТИЕ МОЛОДЕЖНОГО КАДРОВОГО ПОТЕНЦИАЛА</w:t>
      </w:r>
      <w:bookmarkEnd w:id="0"/>
    </w:p>
    <w:p w:rsidR="00014F71" w:rsidRPr="00014F71" w:rsidRDefault="00014F71" w:rsidP="007A2AF8">
      <w:pPr>
        <w:pStyle w:val="25"/>
        <w:shd w:val="clear" w:color="auto" w:fill="auto"/>
        <w:tabs>
          <w:tab w:val="left" w:pos="0"/>
        </w:tabs>
        <w:spacing w:before="0" w:line="240" w:lineRule="auto"/>
        <w:ind w:firstLine="709"/>
        <w:contextualSpacing/>
        <w:rPr>
          <w:sz w:val="28"/>
          <w:szCs w:val="28"/>
        </w:rPr>
      </w:pPr>
      <w:r w:rsidRPr="00014F71">
        <w:rPr>
          <w:sz w:val="28"/>
          <w:szCs w:val="28"/>
        </w:rPr>
        <w:t>8.1.</w:t>
      </w:r>
      <w:r w:rsidRPr="00014F71">
        <w:rPr>
          <w:b/>
          <w:sz w:val="28"/>
          <w:szCs w:val="28"/>
        </w:rPr>
        <w:t xml:space="preserve"> Стороны</w:t>
      </w:r>
      <w:r w:rsidRPr="00014F71">
        <w:rPr>
          <w:sz w:val="28"/>
          <w:szCs w:val="28"/>
        </w:rPr>
        <w:t xml:space="preserve"> при рассмотрении вопросов развития молодежного к</w:t>
      </w:r>
      <w:r w:rsidR="004404FF">
        <w:rPr>
          <w:sz w:val="28"/>
          <w:szCs w:val="28"/>
        </w:rPr>
        <w:t>адрового потенциала</w:t>
      </w:r>
      <w:r w:rsidRPr="00014F71">
        <w:rPr>
          <w:sz w:val="28"/>
          <w:szCs w:val="28"/>
        </w:rPr>
        <w:t xml:space="preserve"> системы образования </w:t>
      </w:r>
      <w:r w:rsidRPr="00014F71">
        <w:rPr>
          <w:b/>
          <w:sz w:val="28"/>
          <w:szCs w:val="28"/>
        </w:rPr>
        <w:t>исходят из того</w:t>
      </w:r>
      <w:r w:rsidRPr="00014F71">
        <w:rPr>
          <w:sz w:val="28"/>
          <w:szCs w:val="28"/>
        </w:rPr>
        <w:t>, что в целях закрепления</w:t>
      </w:r>
      <w:r w:rsidR="004404FF">
        <w:rPr>
          <w:sz w:val="28"/>
          <w:szCs w:val="28"/>
        </w:rPr>
        <w:t xml:space="preserve"> в образовательных организациях района</w:t>
      </w:r>
      <w:r w:rsidRPr="00014F71">
        <w:rPr>
          <w:sz w:val="28"/>
          <w:szCs w:val="28"/>
        </w:rPr>
        <w:t xml:space="preserve"> молодых специалистов, предоставление мер социальной поддержки связывается с наличием статуса «молодой специалист». Такой статус определяется:</w:t>
      </w:r>
    </w:p>
    <w:p w:rsidR="00EF609D" w:rsidRPr="00EF609D" w:rsidRDefault="00EF609D" w:rsidP="007A2AF8">
      <w:pPr>
        <w:pStyle w:val="25"/>
        <w:shd w:val="clear" w:color="auto" w:fill="auto"/>
        <w:tabs>
          <w:tab w:val="left" w:pos="0"/>
        </w:tabs>
        <w:spacing w:before="0" w:line="240" w:lineRule="auto"/>
        <w:ind w:firstLine="709"/>
        <w:contextualSpacing/>
        <w:rPr>
          <w:sz w:val="28"/>
          <w:szCs w:val="28"/>
        </w:rPr>
      </w:pPr>
      <w:r w:rsidRPr="00EF609D">
        <w:rPr>
          <w:sz w:val="28"/>
          <w:szCs w:val="28"/>
        </w:rPr>
        <w:t>8.1.1. для выпускников организаций среднего профессионального и высшего образования в возрасте до 35 лет, поступающих на работу в образовательные организации после завершения обучения в течение двух лет;</w:t>
      </w:r>
    </w:p>
    <w:p w:rsidR="00EF609D" w:rsidRPr="00EF609D" w:rsidRDefault="00EF609D" w:rsidP="007A2AF8">
      <w:pPr>
        <w:pStyle w:val="25"/>
        <w:shd w:val="clear" w:color="auto" w:fill="auto"/>
        <w:tabs>
          <w:tab w:val="left" w:pos="0"/>
        </w:tabs>
        <w:spacing w:before="0" w:line="240" w:lineRule="auto"/>
        <w:ind w:firstLine="709"/>
        <w:contextualSpacing/>
        <w:rPr>
          <w:sz w:val="28"/>
          <w:szCs w:val="28"/>
        </w:rPr>
      </w:pPr>
      <w:r w:rsidRPr="00EF609D">
        <w:rPr>
          <w:sz w:val="28"/>
          <w:szCs w:val="28"/>
        </w:rPr>
        <w:t>8.1.2. для обучающихся по образовательным программам высшего образования по специально</w:t>
      </w:r>
      <w:r w:rsidR="007A2AF8">
        <w:rPr>
          <w:sz w:val="28"/>
          <w:szCs w:val="28"/>
        </w:rPr>
        <w:t>стям и направлениям подготовки «</w:t>
      </w:r>
      <w:r w:rsidRPr="00EF609D">
        <w:rPr>
          <w:sz w:val="28"/>
          <w:szCs w:val="28"/>
        </w:rPr>
        <w:t>Образование и педагогические науки</w:t>
      </w:r>
      <w:r w:rsidR="007A2AF8">
        <w:rPr>
          <w:sz w:val="28"/>
          <w:szCs w:val="28"/>
        </w:rPr>
        <w:t>»</w:t>
      </w:r>
      <w:r w:rsidRPr="00EF609D">
        <w:rPr>
          <w:sz w:val="28"/>
          <w:szCs w:val="28"/>
        </w:rPr>
        <w:t>, успешно прошедших промежуточную аттестацию не менее чем за три года обучения и допущенных к занятию педагогической деятельностью по основным общеобразовательным программам;</w:t>
      </w:r>
    </w:p>
    <w:p w:rsidR="00EF609D" w:rsidRPr="00EF609D" w:rsidRDefault="00EF609D" w:rsidP="007A2AF8">
      <w:pPr>
        <w:pStyle w:val="25"/>
        <w:shd w:val="clear" w:color="auto" w:fill="auto"/>
        <w:tabs>
          <w:tab w:val="left" w:pos="0"/>
        </w:tabs>
        <w:spacing w:before="0" w:line="240" w:lineRule="auto"/>
        <w:ind w:firstLine="709"/>
        <w:contextualSpacing/>
        <w:rPr>
          <w:sz w:val="28"/>
          <w:szCs w:val="28"/>
        </w:rPr>
      </w:pPr>
      <w:r w:rsidRPr="00EF609D">
        <w:rPr>
          <w:sz w:val="28"/>
          <w:szCs w:val="28"/>
        </w:rPr>
        <w:t>8.1.3. для обучающихся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успешно прошедших промежуточную аттестацию не менее чем за два года обучения и допущенных к занятию педагогической деятельностью по дополнительным общеобразовательным программам;</w:t>
      </w:r>
    </w:p>
    <w:p w:rsidR="00EF609D" w:rsidRPr="00EF609D" w:rsidRDefault="00EF609D" w:rsidP="007A2AF8">
      <w:pPr>
        <w:pStyle w:val="25"/>
        <w:shd w:val="clear" w:color="auto" w:fill="auto"/>
        <w:tabs>
          <w:tab w:val="left" w:pos="0"/>
        </w:tabs>
        <w:spacing w:before="0" w:line="240" w:lineRule="auto"/>
        <w:ind w:firstLine="709"/>
        <w:contextualSpacing/>
        <w:rPr>
          <w:sz w:val="28"/>
          <w:szCs w:val="28"/>
        </w:rPr>
      </w:pPr>
      <w:r w:rsidRPr="00EF609D">
        <w:rPr>
          <w:sz w:val="28"/>
          <w:szCs w:val="28"/>
        </w:rPr>
        <w:t xml:space="preserve">8.1.4 для совершеннолетних лиц, обучающихся по образовательным программам среднего профессионального образования по специальностям, входящим в укрупненную группу специальностей </w:t>
      </w:r>
      <w:r w:rsidR="007A2AF8">
        <w:rPr>
          <w:sz w:val="28"/>
          <w:szCs w:val="28"/>
        </w:rPr>
        <w:t>«</w:t>
      </w:r>
      <w:r w:rsidRPr="00EF609D">
        <w:rPr>
          <w:sz w:val="28"/>
          <w:szCs w:val="28"/>
        </w:rPr>
        <w:t xml:space="preserve">Образование и </w:t>
      </w:r>
      <w:r w:rsidRPr="00EF609D">
        <w:rPr>
          <w:sz w:val="28"/>
          <w:szCs w:val="28"/>
        </w:rPr>
        <w:lastRenderedPageBreak/>
        <w:t>педагогические науки</w:t>
      </w:r>
      <w:r w:rsidR="007A2AF8">
        <w:rPr>
          <w:sz w:val="28"/>
          <w:szCs w:val="28"/>
        </w:rPr>
        <w:t>»</w:t>
      </w:r>
      <w:r w:rsidRPr="00EF609D">
        <w:rPr>
          <w:sz w:val="28"/>
          <w:szCs w:val="28"/>
        </w:rPr>
        <w:t>, и успешно прошедших промежуточные аттестации, в последний год обучения и допущенных к занятию педагогической деятельностью по образовательным программам дошкольного образования и начального общего образования;</w:t>
      </w:r>
    </w:p>
    <w:p w:rsidR="00014F71" w:rsidRDefault="00014F71" w:rsidP="007A2AF8">
      <w:pPr>
        <w:pStyle w:val="25"/>
        <w:shd w:val="clear" w:color="auto" w:fill="auto"/>
        <w:tabs>
          <w:tab w:val="left" w:pos="0"/>
        </w:tabs>
        <w:spacing w:before="0" w:line="240" w:lineRule="auto"/>
        <w:ind w:firstLine="709"/>
        <w:contextualSpacing/>
        <w:rPr>
          <w:sz w:val="28"/>
          <w:szCs w:val="28"/>
        </w:rPr>
      </w:pPr>
      <w:r>
        <w:rPr>
          <w:sz w:val="28"/>
          <w:szCs w:val="28"/>
        </w:rPr>
        <w:t>8.1.4.</w:t>
      </w:r>
      <w:r w:rsidRPr="00EF609D">
        <w:rPr>
          <w:sz w:val="28"/>
          <w:szCs w:val="28"/>
        </w:rPr>
        <w:t xml:space="preserve"> </w:t>
      </w:r>
      <w:r>
        <w:rPr>
          <w:sz w:val="28"/>
          <w:szCs w:val="28"/>
        </w:rPr>
        <w:t>Статус молодого специалиста также распространяется на работника, имевшего трудовой стаж до завершения обучения в организациях высшего образования, профессиональных образовательных организациях.</w:t>
      </w:r>
    </w:p>
    <w:p w:rsidR="00014F71" w:rsidRPr="00C13513" w:rsidRDefault="00014F71" w:rsidP="00014F71">
      <w:pPr>
        <w:pStyle w:val="25"/>
        <w:tabs>
          <w:tab w:val="left" w:pos="1276"/>
        </w:tabs>
        <w:spacing w:line="240" w:lineRule="auto"/>
        <w:contextualSpacing/>
        <w:rPr>
          <w:sz w:val="28"/>
          <w:szCs w:val="28"/>
        </w:rPr>
      </w:pPr>
      <w:r>
        <w:rPr>
          <w:sz w:val="28"/>
          <w:szCs w:val="28"/>
        </w:rPr>
        <w:t xml:space="preserve">          </w:t>
      </w:r>
      <w:r w:rsidRPr="00C13513">
        <w:rPr>
          <w:sz w:val="28"/>
          <w:szCs w:val="28"/>
        </w:rPr>
        <w:t xml:space="preserve">8.2. С целью развития кадрового потенциала, обеспечения профессионального роста и социальной защищенности молодых педагогов </w:t>
      </w:r>
      <w:r w:rsidRPr="00C13513">
        <w:rPr>
          <w:rStyle w:val="28"/>
          <w:sz w:val="28"/>
          <w:szCs w:val="28"/>
        </w:rPr>
        <w:t>стороны совместно:</w:t>
      </w:r>
    </w:p>
    <w:p w:rsidR="00014F71" w:rsidRPr="00C13513" w:rsidRDefault="00014F71" w:rsidP="00752FA4">
      <w:pPr>
        <w:pStyle w:val="25"/>
        <w:numPr>
          <w:ilvl w:val="2"/>
          <w:numId w:val="7"/>
        </w:numPr>
        <w:shd w:val="clear" w:color="auto" w:fill="auto"/>
        <w:tabs>
          <w:tab w:val="left" w:pos="1418"/>
        </w:tabs>
        <w:spacing w:before="0" w:line="240" w:lineRule="auto"/>
        <w:ind w:left="0" w:firstLine="567"/>
        <w:contextualSpacing/>
        <w:rPr>
          <w:sz w:val="28"/>
          <w:szCs w:val="28"/>
        </w:rPr>
      </w:pPr>
      <w:r w:rsidRPr="00C13513">
        <w:rPr>
          <w:sz w:val="28"/>
          <w:szCs w:val="28"/>
        </w:rPr>
        <w:t>Содействуют профессиональной и социальной адаптации, закреплению на рабочих местах и профессиональному росту молодых педагогов.</w:t>
      </w:r>
    </w:p>
    <w:p w:rsidR="00014F71" w:rsidRDefault="00014F71" w:rsidP="00752FA4">
      <w:pPr>
        <w:pStyle w:val="25"/>
        <w:numPr>
          <w:ilvl w:val="2"/>
          <w:numId w:val="7"/>
        </w:numPr>
        <w:shd w:val="clear" w:color="auto" w:fill="auto"/>
        <w:spacing w:before="0" w:line="240" w:lineRule="auto"/>
        <w:ind w:left="0" w:firstLine="567"/>
        <w:contextualSpacing/>
        <w:rPr>
          <w:sz w:val="28"/>
          <w:szCs w:val="28"/>
        </w:rPr>
      </w:pPr>
      <w:r w:rsidRPr="00C13513">
        <w:rPr>
          <w:sz w:val="28"/>
          <w:szCs w:val="28"/>
        </w:rPr>
        <w:t>Содействуют организации института наставничества молодых педагогов в образовательных организациях, в том числе в форме принятия рекомендаций сторон информационно-методического характера (примерного положения о системе наставничества в образовательной организации и других документов).</w:t>
      </w:r>
    </w:p>
    <w:p w:rsidR="003223B4" w:rsidRPr="00C13513" w:rsidRDefault="003223B4" w:rsidP="003223B4">
      <w:pPr>
        <w:pStyle w:val="25"/>
        <w:shd w:val="clear" w:color="auto" w:fill="auto"/>
        <w:spacing w:before="0" w:line="240" w:lineRule="auto"/>
        <w:ind w:firstLine="567"/>
        <w:contextualSpacing/>
        <w:rPr>
          <w:sz w:val="28"/>
          <w:szCs w:val="28"/>
        </w:rPr>
      </w:pPr>
      <w:r>
        <w:rPr>
          <w:sz w:val="28"/>
          <w:szCs w:val="28"/>
        </w:rPr>
        <w:t>Рекомендуют п</w:t>
      </w:r>
      <w:r w:rsidRPr="003223B4">
        <w:rPr>
          <w:sz w:val="28"/>
          <w:szCs w:val="28"/>
        </w:rPr>
        <w:t>редусматривать в Положении об оплате труда образовательной организации доплаты педагогам за оказание консультативной, методической и практической помощи молодым педагогам (наставничество) в размере не менее 10% оклада (должностного оклада), ставки. Указанные доплаты осуществлять в пределах утвержденного в установленном порядке фонда оплаты труда в соответствии с локальным актом организации, регулирующим условия и порядок организации наставничества в организации.</w:t>
      </w:r>
    </w:p>
    <w:p w:rsidR="00014F71" w:rsidRPr="00C13513" w:rsidRDefault="00014F71" w:rsidP="00752FA4">
      <w:pPr>
        <w:pStyle w:val="25"/>
        <w:numPr>
          <w:ilvl w:val="2"/>
          <w:numId w:val="7"/>
        </w:numPr>
        <w:shd w:val="clear" w:color="auto" w:fill="auto"/>
        <w:tabs>
          <w:tab w:val="left" w:pos="1569"/>
        </w:tabs>
        <w:spacing w:before="0" w:line="240" w:lineRule="auto"/>
        <w:ind w:left="0" w:firstLine="709"/>
        <w:contextualSpacing/>
        <w:rPr>
          <w:sz w:val="28"/>
          <w:szCs w:val="28"/>
        </w:rPr>
      </w:pPr>
      <w:r w:rsidRPr="00C13513">
        <w:rPr>
          <w:sz w:val="28"/>
          <w:szCs w:val="28"/>
        </w:rPr>
        <w:t xml:space="preserve">Содействуют формированию кадрового резерва на руководящие должности в отрасли. </w:t>
      </w:r>
    </w:p>
    <w:p w:rsidR="00014F71" w:rsidRPr="00C13513" w:rsidRDefault="00014F71" w:rsidP="00752FA4">
      <w:pPr>
        <w:pStyle w:val="25"/>
        <w:numPr>
          <w:ilvl w:val="2"/>
          <w:numId w:val="7"/>
        </w:numPr>
        <w:shd w:val="clear" w:color="auto" w:fill="auto"/>
        <w:tabs>
          <w:tab w:val="left" w:pos="1569"/>
        </w:tabs>
        <w:spacing w:before="0" w:line="240" w:lineRule="auto"/>
        <w:ind w:left="0" w:firstLine="709"/>
        <w:contextualSpacing/>
        <w:rPr>
          <w:sz w:val="28"/>
          <w:szCs w:val="28"/>
        </w:rPr>
      </w:pPr>
      <w:r w:rsidRPr="00C13513">
        <w:rPr>
          <w:sz w:val="28"/>
          <w:szCs w:val="28"/>
        </w:rPr>
        <w:t xml:space="preserve">Способствуют привлечению молодых педагогов к реализации </w:t>
      </w:r>
      <w:r w:rsidR="00A579C3">
        <w:rPr>
          <w:sz w:val="28"/>
          <w:szCs w:val="28"/>
        </w:rPr>
        <w:t>муницип</w:t>
      </w:r>
      <w:r w:rsidRPr="00C13513">
        <w:rPr>
          <w:sz w:val="28"/>
          <w:szCs w:val="28"/>
        </w:rPr>
        <w:t>альных образовательных проектов и социально значимых мероприятий.</w:t>
      </w:r>
    </w:p>
    <w:p w:rsidR="00014F71" w:rsidRPr="00C13513" w:rsidRDefault="00014F71" w:rsidP="00752FA4">
      <w:pPr>
        <w:pStyle w:val="25"/>
        <w:numPr>
          <w:ilvl w:val="2"/>
          <w:numId w:val="7"/>
        </w:numPr>
        <w:shd w:val="clear" w:color="auto" w:fill="auto"/>
        <w:tabs>
          <w:tab w:val="left" w:pos="1569"/>
        </w:tabs>
        <w:spacing w:before="0" w:line="240" w:lineRule="auto"/>
        <w:ind w:left="0" w:firstLine="709"/>
        <w:contextualSpacing/>
        <w:rPr>
          <w:sz w:val="28"/>
          <w:szCs w:val="28"/>
        </w:rPr>
      </w:pPr>
      <w:r w:rsidRPr="00C13513">
        <w:rPr>
          <w:sz w:val="28"/>
          <w:szCs w:val="28"/>
        </w:rPr>
        <w:t>Привлекают молодых педагогов к активному участию в различных формах государственно-общественного управления.</w:t>
      </w:r>
    </w:p>
    <w:p w:rsidR="00014F71" w:rsidRPr="00C13513" w:rsidRDefault="00014F71" w:rsidP="00752FA4">
      <w:pPr>
        <w:pStyle w:val="25"/>
        <w:numPr>
          <w:ilvl w:val="2"/>
          <w:numId w:val="7"/>
        </w:numPr>
        <w:shd w:val="clear" w:color="auto" w:fill="auto"/>
        <w:tabs>
          <w:tab w:val="left" w:pos="1569"/>
        </w:tabs>
        <w:spacing w:before="0" w:line="240" w:lineRule="auto"/>
        <w:ind w:left="0" w:firstLine="709"/>
        <w:contextualSpacing/>
        <w:rPr>
          <w:sz w:val="28"/>
          <w:szCs w:val="28"/>
        </w:rPr>
      </w:pPr>
      <w:r w:rsidRPr="00C13513">
        <w:rPr>
          <w:sz w:val="28"/>
          <w:szCs w:val="28"/>
        </w:rPr>
        <w:t>Поддерживают создание и развитие молодежных педагог</w:t>
      </w:r>
      <w:r w:rsidR="008E3A8B">
        <w:rPr>
          <w:sz w:val="28"/>
          <w:szCs w:val="28"/>
        </w:rPr>
        <w:t>ических объединений</w:t>
      </w:r>
      <w:r w:rsidRPr="00C13513">
        <w:rPr>
          <w:sz w:val="28"/>
          <w:szCs w:val="28"/>
        </w:rPr>
        <w:t xml:space="preserve"> и обеспечивают поддержку социальных инициатив молодых педагогов.</w:t>
      </w:r>
    </w:p>
    <w:p w:rsidR="00014F71" w:rsidRDefault="00014F71" w:rsidP="00752FA4">
      <w:pPr>
        <w:pStyle w:val="25"/>
        <w:numPr>
          <w:ilvl w:val="2"/>
          <w:numId w:val="7"/>
        </w:numPr>
        <w:shd w:val="clear" w:color="auto" w:fill="auto"/>
        <w:tabs>
          <w:tab w:val="left" w:pos="1569"/>
        </w:tabs>
        <w:spacing w:before="0" w:line="240" w:lineRule="auto"/>
        <w:ind w:left="0" w:firstLine="709"/>
        <w:contextualSpacing/>
        <w:rPr>
          <w:sz w:val="28"/>
          <w:szCs w:val="28"/>
        </w:rPr>
      </w:pPr>
      <w:r>
        <w:rPr>
          <w:sz w:val="28"/>
          <w:szCs w:val="28"/>
        </w:rPr>
        <w:t>Содействуют проведению молодежных конкурсов профессионального мастерства, в том числе конкурса «Педагог</w:t>
      </w:r>
      <w:r w:rsidR="008E3A8B">
        <w:rPr>
          <w:sz w:val="28"/>
          <w:szCs w:val="28"/>
        </w:rPr>
        <w:t>ический дебют».</w:t>
      </w:r>
      <w:r>
        <w:rPr>
          <w:sz w:val="28"/>
          <w:szCs w:val="28"/>
        </w:rPr>
        <w:t xml:space="preserve"> </w:t>
      </w:r>
    </w:p>
    <w:p w:rsidR="00014F71" w:rsidRPr="00014F71" w:rsidRDefault="00014F71" w:rsidP="00752FA4">
      <w:pPr>
        <w:pStyle w:val="25"/>
        <w:numPr>
          <w:ilvl w:val="2"/>
          <w:numId w:val="7"/>
        </w:numPr>
        <w:shd w:val="clear" w:color="auto" w:fill="auto"/>
        <w:tabs>
          <w:tab w:val="left" w:pos="1569"/>
        </w:tabs>
        <w:spacing w:before="0" w:line="240" w:lineRule="auto"/>
        <w:ind w:left="0" w:firstLine="567"/>
        <w:contextualSpacing/>
        <w:rPr>
          <w:sz w:val="28"/>
          <w:szCs w:val="28"/>
        </w:rPr>
      </w:pPr>
      <w:r w:rsidRPr="00014F71">
        <w:rPr>
          <w:sz w:val="28"/>
          <w:szCs w:val="28"/>
        </w:rPr>
        <w:t>Изучают, обобщают и распространяют лучшие педагогические практики в целях профессионального развития молодых педагогов; проводят тематические мероприятия для молодых педагогов, в том числе по вопросам реализации социально-трудовых прав.</w:t>
      </w:r>
    </w:p>
    <w:p w:rsidR="00014F71" w:rsidRPr="00D02628" w:rsidRDefault="00014F71" w:rsidP="00752FA4">
      <w:pPr>
        <w:pStyle w:val="25"/>
        <w:numPr>
          <w:ilvl w:val="1"/>
          <w:numId w:val="7"/>
        </w:numPr>
        <w:shd w:val="clear" w:color="auto" w:fill="auto"/>
        <w:tabs>
          <w:tab w:val="left" w:pos="1569"/>
        </w:tabs>
        <w:spacing w:before="0" w:line="240" w:lineRule="auto"/>
        <w:ind w:left="0" w:firstLine="567"/>
        <w:contextualSpacing/>
        <w:rPr>
          <w:b/>
          <w:sz w:val="28"/>
          <w:szCs w:val="28"/>
        </w:rPr>
      </w:pPr>
      <w:bookmarkStart w:id="1" w:name="bookmark7"/>
      <w:r w:rsidRPr="00D02628">
        <w:rPr>
          <w:b/>
          <w:sz w:val="28"/>
          <w:szCs w:val="28"/>
        </w:rPr>
        <w:t>Профсоюз</w:t>
      </w:r>
      <w:bookmarkEnd w:id="1"/>
      <w:r w:rsidR="000B1F07" w:rsidRPr="00D02628">
        <w:rPr>
          <w:b/>
          <w:sz w:val="28"/>
          <w:szCs w:val="28"/>
        </w:rPr>
        <w:t>:</w:t>
      </w:r>
    </w:p>
    <w:p w:rsidR="000B1F07" w:rsidRPr="000B1F07" w:rsidRDefault="000B1F07" w:rsidP="00B514F0">
      <w:pPr>
        <w:pStyle w:val="25"/>
        <w:shd w:val="clear" w:color="auto" w:fill="auto"/>
        <w:tabs>
          <w:tab w:val="left" w:pos="1569"/>
        </w:tabs>
        <w:spacing w:before="0" w:line="240" w:lineRule="auto"/>
        <w:ind w:firstLine="567"/>
        <w:contextualSpacing/>
        <w:rPr>
          <w:sz w:val="28"/>
          <w:szCs w:val="28"/>
        </w:rPr>
      </w:pPr>
      <w:r w:rsidRPr="000B1F07">
        <w:rPr>
          <w:sz w:val="28"/>
          <w:szCs w:val="28"/>
        </w:rPr>
        <w:t>8.3.1.</w:t>
      </w:r>
      <w:r w:rsidR="00F03373">
        <w:rPr>
          <w:sz w:val="28"/>
          <w:szCs w:val="28"/>
        </w:rPr>
        <w:t xml:space="preserve"> </w:t>
      </w:r>
      <w:r>
        <w:rPr>
          <w:sz w:val="28"/>
          <w:szCs w:val="28"/>
        </w:rPr>
        <w:t xml:space="preserve">Координирует деятельность </w:t>
      </w:r>
      <w:r w:rsidRPr="000B080D">
        <w:rPr>
          <w:sz w:val="28"/>
          <w:szCs w:val="28"/>
        </w:rPr>
        <w:t>Молодежного совета педагогов</w:t>
      </w:r>
      <w:r w:rsidR="008E3A8B">
        <w:rPr>
          <w:sz w:val="28"/>
          <w:szCs w:val="28"/>
        </w:rPr>
        <w:t xml:space="preserve"> при </w:t>
      </w:r>
      <w:r w:rsidR="00F17229">
        <w:rPr>
          <w:sz w:val="28"/>
          <w:szCs w:val="28"/>
          <w:lang w:val="ru-RU"/>
        </w:rPr>
        <w:lastRenderedPageBreak/>
        <w:t>Чаплыгинской</w:t>
      </w:r>
      <w:r w:rsidR="000B080D">
        <w:rPr>
          <w:sz w:val="28"/>
          <w:szCs w:val="28"/>
        </w:rPr>
        <w:t xml:space="preserve"> районной</w:t>
      </w:r>
      <w:r w:rsidR="008E3A8B">
        <w:rPr>
          <w:sz w:val="28"/>
          <w:szCs w:val="28"/>
        </w:rPr>
        <w:t xml:space="preserve"> организации Профсоюза, оказывает материальную поддержку и организационную помощь.</w:t>
      </w:r>
    </w:p>
    <w:p w:rsidR="00014F71" w:rsidRPr="00014F71" w:rsidRDefault="008E3A8B" w:rsidP="00B514F0">
      <w:pPr>
        <w:pStyle w:val="25"/>
        <w:shd w:val="clear" w:color="auto" w:fill="auto"/>
        <w:tabs>
          <w:tab w:val="left" w:pos="1471"/>
        </w:tabs>
        <w:spacing w:before="0" w:line="240" w:lineRule="auto"/>
        <w:ind w:firstLine="567"/>
        <w:contextualSpacing/>
        <w:rPr>
          <w:sz w:val="28"/>
          <w:szCs w:val="28"/>
        </w:rPr>
      </w:pPr>
      <w:r>
        <w:rPr>
          <w:sz w:val="28"/>
          <w:szCs w:val="28"/>
        </w:rPr>
        <w:t>8.3.2.</w:t>
      </w:r>
      <w:r w:rsidR="00F03373">
        <w:rPr>
          <w:sz w:val="28"/>
          <w:szCs w:val="28"/>
        </w:rPr>
        <w:t xml:space="preserve"> </w:t>
      </w:r>
      <w:r w:rsidR="00014F71" w:rsidRPr="00014F71">
        <w:rPr>
          <w:sz w:val="28"/>
          <w:szCs w:val="28"/>
        </w:rPr>
        <w:t>Способствует повышению правовой, финансовой грамотности и социальной защищенности молодых педагогов.</w:t>
      </w:r>
    </w:p>
    <w:p w:rsidR="00014F71" w:rsidRPr="00272775" w:rsidRDefault="008E3A8B" w:rsidP="00B514F0">
      <w:pPr>
        <w:pStyle w:val="25"/>
        <w:shd w:val="clear" w:color="auto" w:fill="auto"/>
        <w:tabs>
          <w:tab w:val="left" w:pos="1471"/>
        </w:tabs>
        <w:spacing w:before="0" w:line="240" w:lineRule="auto"/>
        <w:ind w:firstLine="567"/>
        <w:contextualSpacing/>
        <w:rPr>
          <w:sz w:val="28"/>
          <w:szCs w:val="28"/>
        </w:rPr>
      </w:pPr>
      <w:r>
        <w:rPr>
          <w:sz w:val="28"/>
          <w:szCs w:val="28"/>
        </w:rPr>
        <w:t>8.3.3.</w:t>
      </w:r>
      <w:r w:rsidR="00F03373">
        <w:rPr>
          <w:sz w:val="28"/>
          <w:szCs w:val="28"/>
        </w:rPr>
        <w:t xml:space="preserve"> </w:t>
      </w:r>
      <w:r w:rsidR="00014F71" w:rsidRPr="00014F71">
        <w:rPr>
          <w:sz w:val="28"/>
          <w:szCs w:val="28"/>
        </w:rPr>
        <w:t>Информирует молодых педагогов о деятельности профсоюзных организаций по вопросам защиты их социально-трудовых прав и экономических интересов, по другим социально значимым вопр</w:t>
      </w:r>
      <w:r w:rsidR="007D0E23">
        <w:rPr>
          <w:sz w:val="28"/>
          <w:szCs w:val="28"/>
        </w:rPr>
        <w:t>осам.</w:t>
      </w:r>
    </w:p>
    <w:p w:rsidR="00014F71" w:rsidRDefault="00014F71" w:rsidP="00752FA4">
      <w:pPr>
        <w:pStyle w:val="25"/>
        <w:numPr>
          <w:ilvl w:val="2"/>
          <w:numId w:val="9"/>
        </w:numPr>
        <w:shd w:val="clear" w:color="auto" w:fill="auto"/>
        <w:tabs>
          <w:tab w:val="left" w:pos="1471"/>
        </w:tabs>
        <w:spacing w:before="0" w:line="240" w:lineRule="auto"/>
        <w:ind w:left="0" w:firstLine="709"/>
        <w:contextualSpacing/>
        <w:rPr>
          <w:sz w:val="28"/>
          <w:szCs w:val="28"/>
        </w:rPr>
      </w:pPr>
      <w:r w:rsidRPr="00014F71">
        <w:rPr>
          <w:sz w:val="28"/>
          <w:szCs w:val="28"/>
        </w:rPr>
        <w:t>Создает условия для организации активного досуга молодых педагогов, в том числе спорти</w:t>
      </w:r>
      <w:r w:rsidR="007D0E23">
        <w:rPr>
          <w:sz w:val="28"/>
          <w:szCs w:val="28"/>
        </w:rPr>
        <w:t>вно-оздоровительных мероприятий.</w:t>
      </w:r>
    </w:p>
    <w:p w:rsidR="007D0E23" w:rsidRPr="00272775" w:rsidRDefault="007D0E23" w:rsidP="00752FA4">
      <w:pPr>
        <w:pStyle w:val="25"/>
        <w:numPr>
          <w:ilvl w:val="2"/>
          <w:numId w:val="9"/>
        </w:numPr>
        <w:shd w:val="clear" w:color="auto" w:fill="auto"/>
        <w:tabs>
          <w:tab w:val="left" w:pos="1471"/>
        </w:tabs>
        <w:spacing w:before="0" w:line="240" w:lineRule="auto"/>
        <w:ind w:left="0" w:firstLine="709"/>
        <w:contextualSpacing/>
        <w:rPr>
          <w:sz w:val="28"/>
          <w:szCs w:val="28"/>
        </w:rPr>
      </w:pPr>
      <w:r>
        <w:rPr>
          <w:sz w:val="28"/>
          <w:szCs w:val="28"/>
        </w:rPr>
        <w:t>Поощряет молодых педагогов за участие в конкурсах профессионального мастерства и профсоюзных мероприятий.</w:t>
      </w:r>
    </w:p>
    <w:p w:rsidR="00014F71" w:rsidRPr="00014F71" w:rsidRDefault="00272775" w:rsidP="00014F71">
      <w:pPr>
        <w:pStyle w:val="25"/>
        <w:shd w:val="clear" w:color="auto" w:fill="auto"/>
        <w:spacing w:before="0" w:line="240" w:lineRule="auto"/>
        <w:ind w:firstLine="740"/>
        <w:contextualSpacing/>
        <w:rPr>
          <w:sz w:val="28"/>
          <w:szCs w:val="28"/>
        </w:rPr>
      </w:pPr>
      <w:r>
        <w:rPr>
          <w:rStyle w:val="28"/>
          <w:sz w:val="28"/>
          <w:szCs w:val="28"/>
        </w:rPr>
        <w:t xml:space="preserve">8.4. </w:t>
      </w:r>
      <w:r w:rsidR="00004DB2">
        <w:rPr>
          <w:rStyle w:val="28"/>
          <w:sz w:val="28"/>
          <w:szCs w:val="28"/>
        </w:rPr>
        <w:t xml:space="preserve">Комитет </w:t>
      </w:r>
      <w:r w:rsidR="00014F71" w:rsidRPr="00014F71">
        <w:rPr>
          <w:rStyle w:val="28"/>
          <w:sz w:val="28"/>
          <w:szCs w:val="28"/>
        </w:rPr>
        <w:t>и Про</w:t>
      </w:r>
      <w:r>
        <w:rPr>
          <w:rStyle w:val="28"/>
          <w:sz w:val="28"/>
          <w:szCs w:val="28"/>
        </w:rPr>
        <w:t>фсоюз рекомендуют</w:t>
      </w:r>
      <w:r w:rsidR="00014F71" w:rsidRPr="00014F71">
        <w:rPr>
          <w:rStyle w:val="28"/>
          <w:sz w:val="28"/>
          <w:szCs w:val="28"/>
        </w:rPr>
        <w:t xml:space="preserve"> </w:t>
      </w:r>
      <w:r w:rsidR="00014F71" w:rsidRPr="00014F71">
        <w:rPr>
          <w:sz w:val="28"/>
          <w:szCs w:val="28"/>
        </w:rPr>
        <w:t>работодателям</w:t>
      </w:r>
      <w:r>
        <w:rPr>
          <w:sz w:val="28"/>
          <w:szCs w:val="28"/>
        </w:rPr>
        <w:t xml:space="preserve"> образовательных организаций</w:t>
      </w:r>
      <w:r w:rsidR="00014F71" w:rsidRPr="00014F71">
        <w:rPr>
          <w:sz w:val="28"/>
          <w:szCs w:val="28"/>
        </w:rPr>
        <w:t xml:space="preserve"> с участием выборного органа первичной профсоюзной организации:</w:t>
      </w:r>
    </w:p>
    <w:p w:rsidR="00014F71" w:rsidRPr="00014F71" w:rsidRDefault="00014F71" w:rsidP="00752FA4">
      <w:pPr>
        <w:pStyle w:val="25"/>
        <w:numPr>
          <w:ilvl w:val="2"/>
          <w:numId w:val="6"/>
        </w:numPr>
        <w:shd w:val="clear" w:color="auto" w:fill="auto"/>
        <w:tabs>
          <w:tab w:val="left" w:pos="1471"/>
        </w:tabs>
        <w:spacing w:before="0" w:line="240" w:lineRule="auto"/>
        <w:ind w:left="0" w:firstLine="709"/>
        <w:contextualSpacing/>
        <w:rPr>
          <w:sz w:val="28"/>
          <w:szCs w:val="28"/>
        </w:rPr>
      </w:pPr>
      <w:r w:rsidRPr="00014F71">
        <w:rPr>
          <w:sz w:val="28"/>
          <w:szCs w:val="28"/>
        </w:rPr>
        <w:t>Создавать условия для адаптации и профессионального становления молодых педагогов, формирования их компетенций, повышения мотивации к педагогической деятельности.</w:t>
      </w:r>
    </w:p>
    <w:p w:rsidR="00014F71" w:rsidRPr="00014F71" w:rsidRDefault="00014F71" w:rsidP="00752FA4">
      <w:pPr>
        <w:pStyle w:val="25"/>
        <w:numPr>
          <w:ilvl w:val="2"/>
          <w:numId w:val="6"/>
        </w:numPr>
        <w:shd w:val="clear" w:color="auto" w:fill="auto"/>
        <w:tabs>
          <w:tab w:val="left" w:pos="1471"/>
        </w:tabs>
        <w:spacing w:before="0" w:line="240" w:lineRule="auto"/>
        <w:ind w:left="0" w:firstLine="709"/>
        <w:contextualSpacing/>
        <w:rPr>
          <w:sz w:val="28"/>
          <w:szCs w:val="28"/>
        </w:rPr>
      </w:pPr>
      <w:r w:rsidRPr="00014F71">
        <w:rPr>
          <w:sz w:val="28"/>
          <w:szCs w:val="28"/>
        </w:rPr>
        <w:t>Создавать молодым педагогам необходимые условия труда, в том числе обеспечение оснащенности рабочего места современными оргтехникой и лицензионным программными продуктами.</w:t>
      </w:r>
    </w:p>
    <w:p w:rsidR="00014F71" w:rsidRPr="004404FF" w:rsidRDefault="00014F71" w:rsidP="004404FF">
      <w:pPr>
        <w:pStyle w:val="25"/>
        <w:tabs>
          <w:tab w:val="left" w:pos="1239"/>
        </w:tabs>
        <w:spacing w:line="240" w:lineRule="auto"/>
        <w:contextualSpacing/>
        <w:rPr>
          <w:i/>
          <w:sz w:val="28"/>
          <w:szCs w:val="28"/>
        </w:rPr>
      </w:pPr>
      <w:r>
        <w:rPr>
          <w:sz w:val="28"/>
          <w:szCs w:val="28"/>
        </w:rPr>
        <w:t xml:space="preserve">          8.4.3. В целях финансовой поддержки молодым специалистам</w:t>
      </w:r>
      <w:r w:rsidR="00272775">
        <w:rPr>
          <w:sz w:val="28"/>
          <w:szCs w:val="28"/>
        </w:rPr>
        <w:t xml:space="preserve"> в течение первых пяти лет за счет средств образовател</w:t>
      </w:r>
      <w:r w:rsidR="004459B8">
        <w:rPr>
          <w:sz w:val="28"/>
          <w:szCs w:val="28"/>
        </w:rPr>
        <w:t xml:space="preserve">ьной организации устанавливать </w:t>
      </w:r>
      <w:r w:rsidR="00272775">
        <w:rPr>
          <w:sz w:val="28"/>
          <w:szCs w:val="28"/>
        </w:rPr>
        <w:t xml:space="preserve">стимулирующую надбавку </w:t>
      </w:r>
      <w:r w:rsidR="007A2AF8" w:rsidRPr="007A2AF8">
        <w:rPr>
          <w:sz w:val="28"/>
          <w:szCs w:val="28"/>
        </w:rPr>
        <w:t>за профессиональную адаптацию и стимулирование профессионального роста</w:t>
      </w:r>
      <w:r w:rsidR="007A2AF8">
        <w:rPr>
          <w:sz w:val="28"/>
          <w:szCs w:val="28"/>
        </w:rPr>
        <w:t xml:space="preserve"> </w:t>
      </w:r>
      <w:r w:rsidR="00272775">
        <w:rPr>
          <w:sz w:val="28"/>
          <w:szCs w:val="28"/>
        </w:rPr>
        <w:t xml:space="preserve">в размере не менее 50% ставки заработной платы с учетом качества выполняемой работы. </w:t>
      </w:r>
      <w:r>
        <w:rPr>
          <w:sz w:val="28"/>
          <w:szCs w:val="28"/>
        </w:rPr>
        <w:t xml:space="preserve"> </w:t>
      </w:r>
    </w:p>
    <w:p w:rsidR="00014F71" w:rsidRDefault="00014F71" w:rsidP="00014F71">
      <w:pPr>
        <w:pStyle w:val="25"/>
        <w:tabs>
          <w:tab w:val="left" w:pos="1239"/>
        </w:tabs>
        <w:spacing w:line="240" w:lineRule="auto"/>
        <w:ind w:firstLine="585"/>
        <w:contextualSpacing/>
        <w:rPr>
          <w:sz w:val="28"/>
          <w:szCs w:val="28"/>
        </w:rPr>
      </w:pPr>
      <w:r>
        <w:rPr>
          <w:sz w:val="28"/>
          <w:szCs w:val="28"/>
        </w:rPr>
        <w:t xml:space="preserve">Стимулирующая надбавка молодым специалистам устанавливается и выплачивается по основному месту работы. </w:t>
      </w:r>
    </w:p>
    <w:p w:rsidR="00014F71" w:rsidRDefault="00014F71" w:rsidP="00014F71">
      <w:pPr>
        <w:pStyle w:val="25"/>
        <w:tabs>
          <w:tab w:val="left" w:pos="1239"/>
        </w:tabs>
        <w:spacing w:line="240" w:lineRule="auto"/>
        <w:contextualSpacing/>
        <w:rPr>
          <w:sz w:val="28"/>
          <w:szCs w:val="28"/>
        </w:rPr>
      </w:pPr>
      <w:r>
        <w:rPr>
          <w:sz w:val="28"/>
          <w:szCs w:val="28"/>
        </w:rPr>
        <w:t xml:space="preserve">          8.4.4. Социальные гарантии, предусмотренные молодым специалистам на определенный срок действия</w:t>
      </w:r>
      <w:r w:rsidR="0048599A">
        <w:rPr>
          <w:sz w:val="28"/>
          <w:szCs w:val="28"/>
        </w:rPr>
        <w:t>,</w:t>
      </w:r>
      <w:r>
        <w:rPr>
          <w:sz w:val="28"/>
          <w:szCs w:val="28"/>
        </w:rPr>
        <w:t xml:space="preserve"> сохраняются и продлеваются в следующих случаях:</w:t>
      </w:r>
    </w:p>
    <w:p w:rsidR="00014F71" w:rsidRDefault="00014F71" w:rsidP="00014F71">
      <w:pPr>
        <w:pStyle w:val="25"/>
        <w:tabs>
          <w:tab w:val="left" w:pos="567"/>
        </w:tabs>
        <w:spacing w:line="240" w:lineRule="auto"/>
        <w:contextualSpacing/>
        <w:rPr>
          <w:sz w:val="28"/>
          <w:szCs w:val="28"/>
        </w:rPr>
      </w:pPr>
      <w:r>
        <w:rPr>
          <w:sz w:val="28"/>
          <w:szCs w:val="28"/>
        </w:rPr>
        <w:tab/>
        <w:t>- призыва лица на военную службу или направление его на заменяющую ее альтернативную службу;</w:t>
      </w:r>
    </w:p>
    <w:p w:rsidR="00014F71" w:rsidRDefault="00014F71" w:rsidP="00014F71">
      <w:pPr>
        <w:pStyle w:val="25"/>
        <w:tabs>
          <w:tab w:val="left" w:pos="567"/>
        </w:tabs>
        <w:spacing w:line="240" w:lineRule="auto"/>
        <w:contextualSpacing/>
        <w:rPr>
          <w:sz w:val="28"/>
          <w:szCs w:val="28"/>
        </w:rPr>
      </w:pPr>
      <w:r>
        <w:rPr>
          <w:sz w:val="28"/>
          <w:szCs w:val="28"/>
        </w:rPr>
        <w:tab/>
        <w:t>- перехода работника в другую организацию сферы образования Липецкой области;</w:t>
      </w:r>
    </w:p>
    <w:p w:rsidR="00014F71" w:rsidRDefault="00014F71" w:rsidP="00014F71">
      <w:pPr>
        <w:pStyle w:val="25"/>
        <w:tabs>
          <w:tab w:val="left" w:pos="567"/>
        </w:tabs>
        <w:spacing w:line="240" w:lineRule="auto"/>
        <w:contextualSpacing/>
        <w:rPr>
          <w:sz w:val="28"/>
          <w:szCs w:val="28"/>
        </w:rPr>
      </w:pPr>
      <w:r>
        <w:rPr>
          <w:sz w:val="28"/>
          <w:szCs w:val="28"/>
        </w:rPr>
        <w:tab/>
        <w:t>- приостановки трудовой деятельности на период обучения в очной аспирантуре на срок не более трех лет;</w:t>
      </w:r>
    </w:p>
    <w:p w:rsidR="00014F71" w:rsidRDefault="00014F71" w:rsidP="00014F71">
      <w:pPr>
        <w:pStyle w:val="25"/>
        <w:tabs>
          <w:tab w:val="left" w:pos="567"/>
        </w:tabs>
        <w:spacing w:line="240" w:lineRule="auto"/>
        <w:contextualSpacing/>
        <w:rPr>
          <w:sz w:val="28"/>
          <w:szCs w:val="28"/>
        </w:rPr>
      </w:pPr>
      <w:r>
        <w:rPr>
          <w:sz w:val="28"/>
          <w:szCs w:val="28"/>
        </w:rPr>
        <w:tab/>
        <w:t>- отпуска педагогического работника по уходу за ребенком до трех лет.</w:t>
      </w:r>
      <w:r>
        <w:rPr>
          <w:i/>
          <w:sz w:val="28"/>
          <w:szCs w:val="28"/>
        </w:rPr>
        <w:t xml:space="preserve"> </w:t>
      </w:r>
    </w:p>
    <w:p w:rsidR="00014F71" w:rsidRPr="00B513A2" w:rsidRDefault="00014F71" w:rsidP="00014F71">
      <w:pPr>
        <w:pStyle w:val="25"/>
        <w:shd w:val="clear" w:color="auto" w:fill="auto"/>
        <w:tabs>
          <w:tab w:val="left" w:pos="1471"/>
        </w:tabs>
        <w:spacing w:before="0" w:line="240" w:lineRule="auto"/>
        <w:contextualSpacing/>
        <w:rPr>
          <w:sz w:val="28"/>
          <w:szCs w:val="28"/>
        </w:rPr>
      </w:pPr>
      <w:r w:rsidRPr="002C4CEC">
        <w:rPr>
          <w:color w:val="FF0000"/>
          <w:sz w:val="28"/>
          <w:szCs w:val="28"/>
        </w:rPr>
        <w:t xml:space="preserve">         </w:t>
      </w:r>
      <w:r w:rsidRPr="00B513A2">
        <w:rPr>
          <w:sz w:val="28"/>
          <w:szCs w:val="28"/>
        </w:rPr>
        <w:t xml:space="preserve">8.4.5. Предусматривать по условиям коллективных договоров в первый год работы единовременные выплаты (подъемные). </w:t>
      </w:r>
    </w:p>
    <w:p w:rsidR="00014F71" w:rsidRPr="00014F71" w:rsidRDefault="00014F71" w:rsidP="00014F71">
      <w:pPr>
        <w:pStyle w:val="25"/>
        <w:shd w:val="clear" w:color="auto" w:fill="auto"/>
        <w:tabs>
          <w:tab w:val="left" w:pos="1471"/>
        </w:tabs>
        <w:spacing w:before="0" w:line="240" w:lineRule="auto"/>
        <w:ind w:firstLine="567"/>
        <w:contextualSpacing/>
        <w:rPr>
          <w:sz w:val="28"/>
          <w:szCs w:val="28"/>
        </w:rPr>
      </w:pPr>
      <w:r w:rsidRPr="00014F71">
        <w:rPr>
          <w:sz w:val="28"/>
          <w:szCs w:val="28"/>
        </w:rPr>
        <w:t>8.4.6. Предусматривать дополнительные гарантии и меры социальной поддержки молодых педагогов, включая материальное и моральное поощрение, в размерах и на условиях, определяемых локальными нормативными актами организации в соответствии с коллективным договором.</w:t>
      </w:r>
    </w:p>
    <w:p w:rsidR="00014F71" w:rsidRPr="00014F71" w:rsidRDefault="00014F71" w:rsidP="00752FA4">
      <w:pPr>
        <w:pStyle w:val="25"/>
        <w:numPr>
          <w:ilvl w:val="2"/>
          <w:numId w:val="8"/>
        </w:numPr>
        <w:shd w:val="clear" w:color="auto" w:fill="auto"/>
        <w:tabs>
          <w:tab w:val="left" w:pos="1471"/>
        </w:tabs>
        <w:spacing w:before="0" w:line="240" w:lineRule="auto"/>
        <w:ind w:left="0" w:firstLine="567"/>
        <w:contextualSpacing/>
        <w:rPr>
          <w:sz w:val="28"/>
          <w:szCs w:val="28"/>
        </w:rPr>
      </w:pPr>
      <w:r w:rsidRPr="00014F71">
        <w:rPr>
          <w:sz w:val="28"/>
          <w:szCs w:val="28"/>
        </w:rPr>
        <w:t xml:space="preserve">Организовывать методическое сопровождение молодых педагогов, включая закрепление наставников за молодыми специалистами </w:t>
      </w:r>
      <w:r w:rsidRPr="00014F71">
        <w:rPr>
          <w:sz w:val="28"/>
          <w:szCs w:val="28"/>
        </w:rPr>
        <w:lastRenderedPageBreak/>
        <w:t>из числа педагогических работников, показывающих высокие образовательные результаты, а также осуществлять материальное и моральное поощрение наставников в размерах и на условиях, определяемых локальными нормативными актами организации в соответствии с коллективным договором.</w:t>
      </w:r>
    </w:p>
    <w:p w:rsidR="00014F71" w:rsidRPr="00014F71" w:rsidRDefault="00014F71" w:rsidP="00752FA4">
      <w:pPr>
        <w:pStyle w:val="25"/>
        <w:numPr>
          <w:ilvl w:val="2"/>
          <w:numId w:val="8"/>
        </w:numPr>
        <w:shd w:val="clear" w:color="auto" w:fill="auto"/>
        <w:tabs>
          <w:tab w:val="left" w:pos="1471"/>
        </w:tabs>
        <w:spacing w:before="0" w:line="240" w:lineRule="auto"/>
        <w:ind w:left="0" w:firstLine="567"/>
        <w:contextualSpacing/>
        <w:rPr>
          <w:sz w:val="28"/>
          <w:szCs w:val="28"/>
        </w:rPr>
      </w:pPr>
      <w:r w:rsidRPr="00014F71">
        <w:rPr>
          <w:sz w:val="28"/>
          <w:szCs w:val="28"/>
        </w:rPr>
        <w:t>Создавать условия для профессионального и карьерного роста молодых педагогов через повышение квалификации, профессиональные, творческие и профсоюзные конкурсы.</w:t>
      </w:r>
    </w:p>
    <w:p w:rsidR="00014F71" w:rsidRDefault="00D859B0" w:rsidP="00752FA4">
      <w:pPr>
        <w:pStyle w:val="25"/>
        <w:numPr>
          <w:ilvl w:val="2"/>
          <w:numId w:val="8"/>
        </w:numPr>
        <w:shd w:val="clear" w:color="auto" w:fill="auto"/>
        <w:tabs>
          <w:tab w:val="left" w:pos="1471"/>
        </w:tabs>
        <w:spacing w:before="0" w:line="240" w:lineRule="auto"/>
        <w:ind w:left="0" w:firstLine="709"/>
        <w:contextualSpacing/>
        <w:rPr>
          <w:sz w:val="28"/>
          <w:szCs w:val="28"/>
        </w:rPr>
      </w:pPr>
      <w:r>
        <w:rPr>
          <w:sz w:val="28"/>
          <w:szCs w:val="28"/>
        </w:rPr>
        <w:t xml:space="preserve">Способствовать участию молодых педагогов в деятельности </w:t>
      </w:r>
      <w:r w:rsidRPr="002C4CEC">
        <w:rPr>
          <w:sz w:val="28"/>
          <w:szCs w:val="28"/>
        </w:rPr>
        <w:t>районного Молодежного совета педагогов</w:t>
      </w:r>
      <w:r>
        <w:rPr>
          <w:sz w:val="28"/>
          <w:szCs w:val="28"/>
        </w:rPr>
        <w:t>.</w:t>
      </w:r>
    </w:p>
    <w:p w:rsidR="00C0232A" w:rsidRPr="007A2AF8" w:rsidRDefault="00C0232A" w:rsidP="00C0232A">
      <w:pPr>
        <w:pStyle w:val="aff7"/>
        <w:ind w:firstLine="709"/>
        <w:jc w:val="both"/>
        <w:rPr>
          <w:sz w:val="28"/>
          <w:szCs w:val="28"/>
          <w:lang/>
        </w:rPr>
      </w:pPr>
      <w:r w:rsidRPr="007A2AF8">
        <w:rPr>
          <w:sz w:val="28"/>
          <w:szCs w:val="28"/>
          <w:lang/>
        </w:rPr>
        <w:t xml:space="preserve">8.4.10. </w:t>
      </w:r>
      <w:r w:rsidRPr="007A2AF8">
        <w:rPr>
          <w:sz w:val="28"/>
          <w:szCs w:val="28"/>
          <w:lang/>
        </w:rPr>
        <w:t>Предоставлять дополнительный отпуск с сохранением среднего заработка для работников, обучающихся по имеющим государственную аккредитацию программам бакалавриата, программам специалитета или программам магистратуры по очной форме обучения, совмещающим получение образования с работой, для прохождения промежуточной аттестации - 15 календарных дней в учебном году, для подготовки и защиты выпускной квалификационной работы и сдачи итоговых государственных экзаменов - четыре месяца, для сдачи итоговых государственных экзаменов - один месяц.</w:t>
      </w:r>
    </w:p>
    <w:p w:rsidR="00C0232A" w:rsidRPr="00756BDD" w:rsidRDefault="00C0232A" w:rsidP="00C0232A">
      <w:pPr>
        <w:pStyle w:val="aff7"/>
        <w:ind w:firstLine="709"/>
        <w:jc w:val="both"/>
        <w:rPr>
          <w:sz w:val="28"/>
          <w:szCs w:val="28"/>
          <w:lang/>
        </w:rPr>
      </w:pPr>
      <w:r w:rsidRPr="007A2AF8">
        <w:rPr>
          <w:sz w:val="28"/>
          <w:szCs w:val="28"/>
          <w:lang/>
        </w:rPr>
        <w:t>Оплата дополнительных отпусков, предоставляемых работникам, обучающимся по очной форме обучения и совмещающим получение образования с работой, производится в пределах фонда оплаты труда.</w:t>
      </w:r>
    </w:p>
    <w:p w:rsidR="00C0232A" w:rsidRPr="00C0232A" w:rsidRDefault="00C0232A" w:rsidP="00C0232A">
      <w:pPr>
        <w:pStyle w:val="25"/>
        <w:shd w:val="clear" w:color="auto" w:fill="auto"/>
        <w:tabs>
          <w:tab w:val="left" w:pos="1471"/>
        </w:tabs>
        <w:spacing w:before="0" w:line="240" w:lineRule="auto"/>
        <w:ind w:left="709"/>
        <w:contextualSpacing/>
        <w:rPr>
          <w:sz w:val="28"/>
          <w:szCs w:val="28"/>
        </w:rPr>
      </w:pPr>
    </w:p>
    <w:p w:rsidR="002C38C4" w:rsidRDefault="002D3AB9" w:rsidP="002C38C4">
      <w:pPr>
        <w:shd w:val="clear" w:color="auto" w:fill="FFFFFF"/>
        <w:spacing w:after="0" w:line="240" w:lineRule="auto"/>
        <w:jc w:val="center"/>
        <w:rPr>
          <w:rFonts w:ascii="Times New Roman" w:hAnsi="Times New Roman"/>
          <w:b/>
          <w:iCs/>
          <w:color w:val="000000"/>
          <w:sz w:val="28"/>
          <w:szCs w:val="28"/>
        </w:rPr>
      </w:pPr>
      <w:r>
        <w:rPr>
          <w:rFonts w:ascii="Times New Roman" w:hAnsi="Times New Roman"/>
          <w:b/>
          <w:iCs/>
          <w:color w:val="000000"/>
          <w:sz w:val="28"/>
          <w:szCs w:val="28"/>
          <w:lang w:val="en-US"/>
        </w:rPr>
        <w:t>IX</w:t>
      </w:r>
      <w:r w:rsidR="002C38C4" w:rsidRPr="009726D9">
        <w:rPr>
          <w:rFonts w:ascii="Times New Roman" w:hAnsi="Times New Roman"/>
          <w:b/>
          <w:iCs/>
          <w:color w:val="000000"/>
          <w:sz w:val="28"/>
          <w:szCs w:val="28"/>
        </w:rPr>
        <w:t>. СОЦИАЛЬНЫЕ ГАРАНТИИ, ЛЬГОТЫ, КОМПЕНСАЦИИ</w:t>
      </w:r>
    </w:p>
    <w:p w:rsidR="00227976" w:rsidRDefault="00227976" w:rsidP="00227976">
      <w:pPr>
        <w:shd w:val="clear" w:color="auto" w:fill="FFFFFF"/>
        <w:spacing w:after="0" w:line="240" w:lineRule="auto"/>
        <w:rPr>
          <w:rFonts w:ascii="Times New Roman" w:hAnsi="Times New Roman"/>
          <w:b/>
          <w:iCs/>
          <w:color w:val="000000"/>
          <w:sz w:val="28"/>
          <w:szCs w:val="28"/>
        </w:rPr>
      </w:pPr>
      <w:r>
        <w:rPr>
          <w:rFonts w:ascii="Times New Roman" w:hAnsi="Times New Roman"/>
          <w:b/>
          <w:iCs/>
          <w:color w:val="000000"/>
          <w:sz w:val="28"/>
          <w:szCs w:val="28"/>
        </w:rPr>
        <w:t xml:space="preserve">       </w:t>
      </w:r>
    </w:p>
    <w:p w:rsidR="002C38C4" w:rsidRPr="00D73F94" w:rsidRDefault="002D3AB9" w:rsidP="002C38C4">
      <w:pPr>
        <w:widowControl w:val="0"/>
        <w:spacing w:after="0" w:line="322" w:lineRule="exact"/>
        <w:ind w:firstLine="740"/>
        <w:jc w:val="both"/>
        <w:rPr>
          <w:rFonts w:ascii="Times New Roman" w:hAnsi="Times New Roman"/>
          <w:color w:val="000000"/>
          <w:sz w:val="28"/>
          <w:szCs w:val="28"/>
          <w:lang w:eastAsia="ru-RU" w:bidi="ru-RU"/>
        </w:rPr>
      </w:pPr>
      <w:r w:rsidRPr="002D3AB9">
        <w:rPr>
          <w:rFonts w:ascii="Times New Roman" w:hAnsi="Times New Roman"/>
          <w:bCs/>
          <w:sz w:val="28"/>
          <w:szCs w:val="28"/>
          <w:lang w:eastAsia="ru-RU" w:bidi="ru-RU"/>
        </w:rPr>
        <w:t>9</w:t>
      </w:r>
      <w:r w:rsidR="002C38C4" w:rsidRPr="002C38C4">
        <w:rPr>
          <w:rFonts w:ascii="Times New Roman" w:hAnsi="Times New Roman"/>
          <w:bCs/>
          <w:sz w:val="28"/>
          <w:szCs w:val="28"/>
          <w:lang w:eastAsia="ru-RU" w:bidi="ru-RU"/>
        </w:rPr>
        <w:t>.1.</w:t>
      </w:r>
      <w:r w:rsidR="002C38C4" w:rsidRPr="00D73F94">
        <w:rPr>
          <w:rFonts w:ascii="Times New Roman" w:hAnsi="Times New Roman"/>
          <w:bCs/>
          <w:color w:val="FF0000"/>
          <w:sz w:val="28"/>
          <w:szCs w:val="28"/>
          <w:lang w:eastAsia="ru-RU" w:bidi="ru-RU"/>
        </w:rPr>
        <w:t xml:space="preserve"> </w:t>
      </w:r>
      <w:r w:rsidR="002C38C4" w:rsidRPr="00D73F94">
        <w:rPr>
          <w:rFonts w:ascii="Times New Roman" w:hAnsi="Times New Roman"/>
          <w:b/>
          <w:bCs/>
          <w:color w:val="000000"/>
          <w:sz w:val="28"/>
          <w:szCs w:val="28"/>
          <w:lang w:eastAsia="ru-RU" w:bidi="ru-RU"/>
        </w:rPr>
        <w:t xml:space="preserve">Стороны выражают намерения </w:t>
      </w:r>
      <w:r w:rsidR="002C38C4" w:rsidRPr="00D73F94">
        <w:rPr>
          <w:rFonts w:ascii="Times New Roman" w:hAnsi="Times New Roman"/>
          <w:color w:val="000000"/>
          <w:sz w:val="28"/>
          <w:szCs w:val="28"/>
          <w:lang w:eastAsia="ru-RU" w:bidi="ru-RU"/>
        </w:rPr>
        <w:t>продолжить работу по выработке предложений, касающихся системы мер по социальной поддержке работников и ветеранов педагогического труда, в том числе:</w:t>
      </w:r>
    </w:p>
    <w:p w:rsidR="002C38C4" w:rsidRPr="00D73F94" w:rsidRDefault="002C38C4" w:rsidP="002C38C4">
      <w:pPr>
        <w:widowControl w:val="0"/>
        <w:spacing w:after="0" w:line="322" w:lineRule="exact"/>
        <w:ind w:firstLine="740"/>
        <w:jc w:val="both"/>
        <w:rPr>
          <w:rFonts w:ascii="Times New Roman" w:hAnsi="Times New Roman"/>
          <w:color w:val="000000"/>
          <w:sz w:val="28"/>
          <w:szCs w:val="28"/>
          <w:lang w:eastAsia="ru-RU" w:bidi="ru-RU"/>
        </w:rPr>
      </w:pPr>
      <w:r w:rsidRPr="00D73F94">
        <w:rPr>
          <w:rFonts w:ascii="Times New Roman" w:hAnsi="Times New Roman"/>
          <w:color w:val="000000"/>
          <w:sz w:val="28"/>
          <w:szCs w:val="28"/>
          <w:lang w:eastAsia="ru-RU" w:bidi="ru-RU"/>
        </w:rPr>
        <w:t>- дополнительной поддержки педагогических работников, выходящих на пенсию по возрасту;</w:t>
      </w:r>
    </w:p>
    <w:p w:rsidR="002C38C4" w:rsidRPr="00D73F94" w:rsidRDefault="002C38C4" w:rsidP="002C38C4">
      <w:pPr>
        <w:widowControl w:val="0"/>
        <w:spacing w:after="0" w:line="322" w:lineRule="exact"/>
        <w:ind w:firstLine="740"/>
        <w:jc w:val="both"/>
        <w:rPr>
          <w:rFonts w:ascii="Times New Roman" w:hAnsi="Times New Roman"/>
          <w:color w:val="000000"/>
          <w:sz w:val="28"/>
          <w:szCs w:val="28"/>
          <w:lang w:eastAsia="ru-RU" w:bidi="ru-RU"/>
        </w:rPr>
      </w:pPr>
      <w:r w:rsidRPr="00D73F94">
        <w:rPr>
          <w:rFonts w:ascii="Times New Roman" w:hAnsi="Times New Roman"/>
          <w:color w:val="000000"/>
          <w:sz w:val="28"/>
          <w:szCs w:val="28"/>
          <w:lang w:eastAsia="ru-RU" w:bidi="ru-RU"/>
        </w:rPr>
        <w:t>- дополнительной поддержки граждан, отнесенных в установленном порядке к категории граждан предпенсионного возраста;</w:t>
      </w:r>
    </w:p>
    <w:p w:rsidR="002C38C4" w:rsidRPr="00D73F94" w:rsidRDefault="002C38C4" w:rsidP="002C38C4">
      <w:pPr>
        <w:widowControl w:val="0"/>
        <w:spacing w:after="0" w:line="322" w:lineRule="exact"/>
        <w:ind w:firstLine="740"/>
        <w:jc w:val="both"/>
        <w:rPr>
          <w:rFonts w:ascii="Times New Roman" w:hAnsi="Times New Roman"/>
          <w:color w:val="000000"/>
          <w:sz w:val="28"/>
          <w:szCs w:val="28"/>
          <w:lang w:eastAsia="ru-RU" w:bidi="ru-RU"/>
        </w:rPr>
      </w:pPr>
      <w:r w:rsidRPr="00D73F94">
        <w:rPr>
          <w:rFonts w:ascii="Times New Roman" w:hAnsi="Times New Roman"/>
          <w:color w:val="000000"/>
          <w:sz w:val="28"/>
          <w:szCs w:val="28"/>
          <w:lang w:eastAsia="ru-RU" w:bidi="ru-RU"/>
        </w:rPr>
        <w:t>- поддержки ветеранов педагогического труда, ранее работавших в образовательных организациях;</w:t>
      </w:r>
    </w:p>
    <w:p w:rsidR="002C38C4" w:rsidRPr="00D73F94" w:rsidRDefault="002C38C4" w:rsidP="002C38C4">
      <w:pPr>
        <w:widowControl w:val="0"/>
        <w:spacing w:after="0" w:line="322" w:lineRule="exact"/>
        <w:ind w:firstLine="740"/>
        <w:jc w:val="both"/>
        <w:rPr>
          <w:rFonts w:ascii="Times New Roman" w:hAnsi="Times New Roman"/>
          <w:color w:val="000000"/>
          <w:sz w:val="28"/>
          <w:szCs w:val="28"/>
          <w:lang w:eastAsia="ru-RU" w:bidi="ru-RU"/>
        </w:rPr>
      </w:pPr>
      <w:r w:rsidRPr="00D73F94">
        <w:rPr>
          <w:rFonts w:ascii="Times New Roman" w:hAnsi="Times New Roman"/>
          <w:color w:val="000000"/>
          <w:sz w:val="28"/>
          <w:szCs w:val="28"/>
          <w:lang w:eastAsia="ru-RU" w:bidi="ru-RU"/>
        </w:rPr>
        <w:t>- поддержки работников образовательных организаций в целях повышения их социальной защищенности при наступлении определенных обстоятельств в виде оказания материальной помощи и в других формах;</w:t>
      </w:r>
    </w:p>
    <w:p w:rsidR="002C38C4" w:rsidRPr="00D73F94" w:rsidRDefault="002C38C4" w:rsidP="002C38C4">
      <w:pPr>
        <w:widowControl w:val="0"/>
        <w:spacing w:after="0" w:line="322" w:lineRule="exact"/>
        <w:ind w:firstLine="740"/>
        <w:jc w:val="both"/>
        <w:rPr>
          <w:rFonts w:ascii="Times New Roman" w:hAnsi="Times New Roman"/>
          <w:color w:val="000000"/>
          <w:sz w:val="28"/>
          <w:szCs w:val="28"/>
          <w:lang w:eastAsia="ru-RU" w:bidi="ru-RU"/>
        </w:rPr>
      </w:pPr>
      <w:r w:rsidRPr="00D73F94">
        <w:rPr>
          <w:rFonts w:ascii="Times New Roman" w:hAnsi="Times New Roman"/>
          <w:color w:val="000000"/>
          <w:sz w:val="28"/>
          <w:szCs w:val="28"/>
          <w:lang w:eastAsia="ru-RU" w:bidi="ru-RU"/>
        </w:rPr>
        <w:t>- поддержки молодых специалистов и молодых педагогов;</w:t>
      </w:r>
    </w:p>
    <w:p w:rsidR="002C38C4" w:rsidRDefault="002C38C4" w:rsidP="002C38C4">
      <w:pPr>
        <w:widowControl w:val="0"/>
        <w:spacing w:after="0" w:line="322" w:lineRule="exact"/>
        <w:ind w:firstLine="740"/>
        <w:jc w:val="both"/>
        <w:rPr>
          <w:rFonts w:ascii="Times New Roman" w:hAnsi="Times New Roman"/>
          <w:color w:val="000000"/>
          <w:sz w:val="28"/>
          <w:szCs w:val="28"/>
          <w:lang w:eastAsia="ru-RU" w:bidi="ru-RU"/>
        </w:rPr>
      </w:pPr>
      <w:r w:rsidRPr="00D73F94">
        <w:rPr>
          <w:rFonts w:ascii="Times New Roman" w:hAnsi="Times New Roman"/>
          <w:color w:val="000000"/>
          <w:sz w:val="28"/>
          <w:szCs w:val="28"/>
          <w:lang w:eastAsia="ru-RU" w:bidi="ru-RU"/>
        </w:rPr>
        <w:t>- предоставления работникам возможности пользования за счет внебюджетных средств санаторно-курортным лечением.</w:t>
      </w:r>
    </w:p>
    <w:p w:rsidR="00227976" w:rsidRPr="00D73F94" w:rsidRDefault="00227976" w:rsidP="002C38C4">
      <w:pPr>
        <w:widowControl w:val="0"/>
        <w:spacing w:after="0" w:line="322" w:lineRule="exact"/>
        <w:ind w:firstLine="740"/>
        <w:jc w:val="both"/>
        <w:rPr>
          <w:rFonts w:ascii="Times New Roman" w:hAnsi="Times New Roman"/>
          <w:color w:val="000000"/>
          <w:sz w:val="28"/>
          <w:szCs w:val="28"/>
          <w:lang w:eastAsia="ru-RU" w:bidi="ru-RU"/>
        </w:rPr>
      </w:pPr>
    </w:p>
    <w:p w:rsidR="002C38C4" w:rsidRPr="009726D9" w:rsidRDefault="007D0E23" w:rsidP="007D0E23">
      <w:pPr>
        <w:suppressAutoHyphens/>
        <w:autoSpaceDE w:val="0"/>
        <w:spacing w:after="0" w:line="240" w:lineRule="auto"/>
        <w:jc w:val="both"/>
        <w:rPr>
          <w:rFonts w:ascii="Times New Roman" w:hAnsi="Times New Roman"/>
          <w:sz w:val="28"/>
          <w:szCs w:val="28"/>
          <w:lang w:eastAsia="ar-SA"/>
        </w:rPr>
      </w:pPr>
      <w:r>
        <w:rPr>
          <w:rFonts w:ascii="Times New Roman" w:eastAsia="Calibri" w:hAnsi="Times New Roman"/>
          <w:i/>
          <w:sz w:val="28"/>
          <w:szCs w:val="28"/>
          <w:lang w:eastAsia="ru-RU"/>
        </w:rPr>
        <w:t xml:space="preserve">         </w:t>
      </w:r>
      <w:r w:rsidR="002D3AB9" w:rsidRPr="002D3AB9">
        <w:rPr>
          <w:rFonts w:ascii="Times New Roman" w:eastAsia="Calibri" w:hAnsi="Times New Roman"/>
          <w:sz w:val="28"/>
          <w:szCs w:val="28"/>
          <w:lang w:eastAsia="ru-RU"/>
        </w:rPr>
        <w:t>9</w:t>
      </w:r>
      <w:r w:rsidR="002C38C4" w:rsidRPr="002D3AB9">
        <w:rPr>
          <w:rFonts w:ascii="Times New Roman" w:hAnsi="Times New Roman"/>
          <w:sz w:val="28"/>
          <w:szCs w:val="28"/>
          <w:lang w:eastAsia="ar-SA"/>
        </w:rPr>
        <w:t>.</w:t>
      </w:r>
      <w:r w:rsidR="002C38C4" w:rsidRPr="009726D9">
        <w:rPr>
          <w:rFonts w:ascii="Times New Roman" w:hAnsi="Times New Roman"/>
          <w:sz w:val="28"/>
          <w:szCs w:val="28"/>
          <w:lang w:eastAsia="ar-SA"/>
        </w:rPr>
        <w:t xml:space="preserve">2. </w:t>
      </w:r>
      <w:r w:rsidR="002C38C4" w:rsidRPr="00BF750A">
        <w:rPr>
          <w:rFonts w:ascii="Times New Roman" w:hAnsi="Times New Roman"/>
          <w:b/>
          <w:sz w:val="28"/>
          <w:szCs w:val="28"/>
          <w:lang w:eastAsia="ar-SA"/>
        </w:rPr>
        <w:t>Стороны исходят из того, что работодатели</w:t>
      </w:r>
      <w:r w:rsidR="002C38C4" w:rsidRPr="009726D9">
        <w:rPr>
          <w:rFonts w:ascii="Times New Roman" w:hAnsi="Times New Roman"/>
          <w:sz w:val="28"/>
          <w:szCs w:val="28"/>
          <w:lang w:eastAsia="ar-SA"/>
        </w:rPr>
        <w:t xml:space="preserve">: </w:t>
      </w:r>
    </w:p>
    <w:p w:rsidR="002C38C4" w:rsidRPr="009726D9" w:rsidRDefault="002D3AB9" w:rsidP="002C38C4">
      <w:pPr>
        <w:suppressAutoHyphens/>
        <w:autoSpaceDE w:val="0"/>
        <w:spacing w:after="0" w:line="240" w:lineRule="auto"/>
        <w:ind w:firstLine="720"/>
        <w:jc w:val="both"/>
        <w:rPr>
          <w:rFonts w:ascii="Times New Roman" w:hAnsi="Times New Roman"/>
          <w:sz w:val="28"/>
          <w:szCs w:val="28"/>
          <w:lang w:eastAsia="ar-SA"/>
        </w:rPr>
      </w:pPr>
      <w:r>
        <w:rPr>
          <w:rFonts w:ascii="Times New Roman" w:hAnsi="Times New Roman"/>
          <w:sz w:val="28"/>
          <w:szCs w:val="28"/>
          <w:lang w:val="en-US" w:eastAsia="ar-SA"/>
        </w:rPr>
        <w:t>9</w:t>
      </w:r>
      <w:r w:rsidR="002C38C4" w:rsidRPr="002C38C4">
        <w:rPr>
          <w:rFonts w:ascii="Times New Roman" w:hAnsi="Times New Roman"/>
          <w:sz w:val="28"/>
          <w:szCs w:val="28"/>
          <w:lang w:eastAsia="ar-SA"/>
        </w:rPr>
        <w:t xml:space="preserve">.2.1. </w:t>
      </w:r>
      <w:r w:rsidR="002C38C4" w:rsidRPr="00BF750A">
        <w:rPr>
          <w:rFonts w:ascii="Times New Roman" w:hAnsi="Times New Roman"/>
          <w:sz w:val="28"/>
          <w:szCs w:val="28"/>
          <w:lang w:eastAsia="ar-SA"/>
        </w:rPr>
        <w:t>О</w:t>
      </w:r>
      <w:r w:rsidR="002C38C4" w:rsidRPr="009726D9">
        <w:rPr>
          <w:rFonts w:ascii="Times New Roman" w:hAnsi="Times New Roman"/>
          <w:sz w:val="28"/>
          <w:szCs w:val="28"/>
          <w:lang w:eastAsia="ar-SA"/>
        </w:rPr>
        <w:t xml:space="preserve">пределяют направления использования средств, полученных ими от приносящей доход деятельности, на </w:t>
      </w:r>
      <w:r w:rsidR="002C38C4" w:rsidRPr="009726D9">
        <w:rPr>
          <w:rFonts w:ascii="Times New Roman" w:eastAsia="MS Mincho" w:hAnsi="Times New Roman"/>
          <w:sz w:val="28"/>
          <w:szCs w:val="28"/>
          <w:lang w:eastAsia="ar-SA"/>
        </w:rPr>
        <w:t xml:space="preserve">установление выплат стимулирующего характера, улучшение условий труда и быта, удешевление стоимости общественного питания, организацию отдыха работников, их </w:t>
      </w:r>
      <w:r w:rsidR="002C38C4" w:rsidRPr="009726D9">
        <w:rPr>
          <w:rFonts w:ascii="Times New Roman" w:eastAsia="MS Mincho" w:hAnsi="Times New Roman"/>
          <w:sz w:val="28"/>
          <w:szCs w:val="28"/>
          <w:lang w:eastAsia="ar-SA"/>
        </w:rPr>
        <w:lastRenderedPageBreak/>
        <w:t>семей, мероприятия по охране здоровья и оздоровлению работников, реализацию программ негосударственного пенсионного обеспечения, другие социаль</w:t>
      </w:r>
      <w:r w:rsidR="002C38C4">
        <w:rPr>
          <w:rFonts w:ascii="Times New Roman" w:eastAsia="MS Mincho" w:hAnsi="Times New Roman"/>
          <w:sz w:val="28"/>
          <w:szCs w:val="28"/>
          <w:lang w:eastAsia="ar-SA"/>
        </w:rPr>
        <w:t>ные нужды работников и их детей.</w:t>
      </w:r>
    </w:p>
    <w:p w:rsidR="002C38C4" w:rsidRDefault="002D3AB9" w:rsidP="002C38C4">
      <w:pPr>
        <w:suppressAutoHyphens/>
        <w:spacing w:after="0" w:line="240" w:lineRule="auto"/>
        <w:ind w:firstLine="720"/>
        <w:jc w:val="both"/>
        <w:rPr>
          <w:rFonts w:ascii="Times New Roman" w:hAnsi="Times New Roman"/>
          <w:sz w:val="28"/>
          <w:szCs w:val="28"/>
        </w:rPr>
      </w:pPr>
      <w:r w:rsidRPr="00A579C3">
        <w:rPr>
          <w:rFonts w:ascii="Times New Roman" w:hAnsi="Times New Roman"/>
          <w:sz w:val="28"/>
          <w:szCs w:val="28"/>
        </w:rPr>
        <w:t>9.2.2. Перечисляют на счет первичной профсоюзной организации денежные средства для ведения культурно-массовой, физкультурно-оздоровительной и иной работы. Конкретные размеры отчислений устанавливаются коллективным договором.</w:t>
      </w:r>
    </w:p>
    <w:p w:rsidR="005F1A5F" w:rsidRPr="005F1A5F" w:rsidRDefault="005F1A5F" w:rsidP="002C38C4">
      <w:pPr>
        <w:suppressAutoHyphens/>
        <w:spacing w:after="0" w:line="240" w:lineRule="auto"/>
        <w:ind w:firstLine="720"/>
        <w:jc w:val="both"/>
        <w:rPr>
          <w:rFonts w:ascii="Times New Roman" w:hAnsi="Times New Roman"/>
          <w:sz w:val="28"/>
          <w:szCs w:val="28"/>
        </w:rPr>
      </w:pPr>
      <w:r w:rsidRPr="005F1A5F">
        <w:rPr>
          <w:rFonts w:ascii="Times New Roman" w:hAnsi="Times New Roman"/>
          <w:sz w:val="28"/>
          <w:szCs w:val="28"/>
        </w:rPr>
        <w:t>9.2.3. Производят оплату за счет средств бюджета в каждой местной, первичной профсоюзной организации подписки на Приложение к «Учительской газете», газеты «Мой профсоюз».</w:t>
      </w:r>
    </w:p>
    <w:p w:rsidR="002C38C4" w:rsidRPr="002C38C4" w:rsidRDefault="002D3AB9" w:rsidP="002C38C4">
      <w:pPr>
        <w:suppressAutoHyphens/>
        <w:spacing w:after="0" w:line="240" w:lineRule="auto"/>
        <w:ind w:firstLine="720"/>
        <w:jc w:val="both"/>
        <w:rPr>
          <w:rFonts w:ascii="Times New Roman" w:eastAsia="MS Mincho" w:hAnsi="Times New Roman"/>
          <w:sz w:val="28"/>
          <w:szCs w:val="28"/>
          <w:lang w:eastAsia="ar-SA"/>
        </w:rPr>
      </w:pPr>
      <w:r w:rsidRPr="00D02628">
        <w:rPr>
          <w:rFonts w:ascii="Times New Roman" w:hAnsi="Times New Roman"/>
          <w:sz w:val="28"/>
          <w:szCs w:val="28"/>
        </w:rPr>
        <w:t>9</w:t>
      </w:r>
      <w:r w:rsidR="00D064AD">
        <w:rPr>
          <w:rFonts w:ascii="Times New Roman" w:hAnsi="Times New Roman"/>
          <w:sz w:val="28"/>
          <w:szCs w:val="28"/>
        </w:rPr>
        <w:t>.2.</w:t>
      </w:r>
      <w:r w:rsidR="005F1A5F">
        <w:rPr>
          <w:rFonts w:ascii="Times New Roman" w:hAnsi="Times New Roman"/>
          <w:sz w:val="28"/>
          <w:szCs w:val="28"/>
        </w:rPr>
        <w:t>4</w:t>
      </w:r>
      <w:r w:rsidR="002C38C4" w:rsidRPr="002C38C4">
        <w:rPr>
          <w:rFonts w:ascii="Times New Roman" w:hAnsi="Times New Roman"/>
          <w:sz w:val="28"/>
          <w:szCs w:val="28"/>
        </w:rPr>
        <w:t>. Начисляют е</w:t>
      </w:r>
      <w:r w:rsidR="002C38C4" w:rsidRPr="005F1A5F">
        <w:rPr>
          <w:rFonts w:ascii="Times New Roman" w:hAnsi="Times New Roman"/>
          <w:sz w:val="28"/>
          <w:szCs w:val="28"/>
        </w:rPr>
        <w:t>жемесячные выплаты за стаж непрерывной работы,</w:t>
      </w:r>
      <w:r w:rsidR="002C38C4" w:rsidRPr="002C38C4">
        <w:rPr>
          <w:rFonts w:ascii="Times New Roman" w:hAnsi="Times New Roman"/>
          <w:spacing w:val="1"/>
          <w:sz w:val="28"/>
          <w:szCs w:val="28"/>
        </w:rPr>
        <w:t xml:space="preserve"> выслугу лет </w:t>
      </w:r>
      <w:r w:rsidR="002C38C4" w:rsidRPr="002C38C4">
        <w:rPr>
          <w:rFonts w:ascii="Times New Roman" w:hAnsi="Times New Roman"/>
          <w:sz w:val="28"/>
          <w:szCs w:val="28"/>
        </w:rPr>
        <w:t xml:space="preserve">медицинским и библиотечным работникам образовательных учреждений </w:t>
      </w:r>
      <w:r w:rsidR="002C38C4" w:rsidRPr="002C38C4">
        <w:rPr>
          <w:rFonts w:ascii="Times New Roman" w:hAnsi="Times New Roman"/>
          <w:spacing w:val="1"/>
          <w:sz w:val="28"/>
          <w:szCs w:val="28"/>
        </w:rPr>
        <w:t>в соответствии с постановлениями в области здравоохранения и культуры</w:t>
      </w:r>
      <w:r w:rsidR="00D02628">
        <w:rPr>
          <w:rFonts w:ascii="Times New Roman" w:hAnsi="Times New Roman"/>
          <w:spacing w:val="1"/>
          <w:sz w:val="28"/>
          <w:szCs w:val="28"/>
        </w:rPr>
        <w:t>.</w:t>
      </w:r>
    </w:p>
    <w:p w:rsidR="00C0232A" w:rsidRPr="007A2AF8" w:rsidRDefault="002D3AB9" w:rsidP="007A2AF8">
      <w:pPr>
        <w:spacing w:after="0" w:line="240" w:lineRule="auto"/>
        <w:ind w:firstLine="720"/>
        <w:jc w:val="both"/>
        <w:rPr>
          <w:rFonts w:ascii="Times New Roman" w:hAnsi="Times New Roman"/>
          <w:sz w:val="28"/>
          <w:szCs w:val="28"/>
        </w:rPr>
      </w:pPr>
      <w:r>
        <w:rPr>
          <w:rFonts w:ascii="Times New Roman" w:hAnsi="Times New Roman"/>
          <w:sz w:val="28"/>
          <w:szCs w:val="28"/>
          <w:lang w:eastAsia="ar-SA"/>
        </w:rPr>
        <w:t>9</w:t>
      </w:r>
      <w:r w:rsidR="00D064AD">
        <w:rPr>
          <w:rFonts w:ascii="Times New Roman" w:hAnsi="Times New Roman"/>
          <w:sz w:val="28"/>
          <w:szCs w:val="28"/>
          <w:lang w:eastAsia="ar-SA"/>
        </w:rPr>
        <w:t>.2.</w:t>
      </w:r>
      <w:r w:rsidR="005F1A5F">
        <w:rPr>
          <w:rFonts w:ascii="Times New Roman" w:hAnsi="Times New Roman"/>
          <w:sz w:val="28"/>
          <w:szCs w:val="28"/>
          <w:lang w:eastAsia="ar-SA"/>
        </w:rPr>
        <w:t>5</w:t>
      </w:r>
      <w:r w:rsidR="002C38C4" w:rsidRPr="002C38C4">
        <w:rPr>
          <w:rFonts w:ascii="Times New Roman" w:hAnsi="Times New Roman"/>
          <w:sz w:val="28"/>
          <w:szCs w:val="28"/>
          <w:lang w:eastAsia="ar-SA"/>
        </w:rPr>
        <w:t>.</w:t>
      </w:r>
      <w:r w:rsidR="002C38C4" w:rsidRPr="002C38C4">
        <w:rPr>
          <w:rFonts w:ascii="Times New Roman" w:hAnsi="Times New Roman"/>
          <w:sz w:val="28"/>
          <w:szCs w:val="28"/>
          <w:lang w:eastAsia="ru-RU"/>
        </w:rPr>
        <w:t xml:space="preserve"> </w:t>
      </w:r>
      <w:r w:rsidR="00C0232A" w:rsidRPr="007A2AF8">
        <w:rPr>
          <w:rFonts w:ascii="Times New Roman" w:hAnsi="Times New Roman"/>
          <w:sz w:val="28"/>
          <w:szCs w:val="28"/>
        </w:rPr>
        <w:t xml:space="preserve">Однократно в течение календарного года одному из родителей (опекуну, попечителю) предоставляют по его письменному заявлению до 24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он имеет в этом календарном году в соответствии с Правилами предоставления дополнительных оплачиваемых выходных дней для ухода за детьми-инвалидами, утвержденными постановлением Правительства РФ от 06.05.2023 № 714. </w:t>
      </w:r>
    </w:p>
    <w:p w:rsidR="00C0232A" w:rsidRPr="00EC07C8" w:rsidRDefault="00C0232A" w:rsidP="00C0232A">
      <w:pPr>
        <w:spacing w:after="0" w:line="240" w:lineRule="auto"/>
        <w:ind w:firstLine="709"/>
        <w:jc w:val="both"/>
        <w:rPr>
          <w:rFonts w:ascii="Times New Roman" w:hAnsi="Times New Roman"/>
          <w:sz w:val="28"/>
          <w:szCs w:val="28"/>
        </w:rPr>
      </w:pPr>
      <w:r w:rsidRPr="007A2AF8">
        <w:rPr>
          <w:rFonts w:ascii="Times New Roman" w:hAnsi="Times New Roman"/>
          <w:sz w:val="28"/>
          <w:szCs w:val="28"/>
        </w:rPr>
        <w:t>Указанные дни предоставляются в пределах накопленных дополнительных оплачиваемых выходных дней в текущем календарном году по состоянию на дату, начиная с которой родитель (опекун, попечитель) будет их использовать. График предоставления указанных дней в случае использования более 4 дополнительных оплачиваемых дней подряд согласовывается родителем (опекуном, попечителем) с работодателем.</w:t>
      </w:r>
      <w:r w:rsidRPr="00EC07C8">
        <w:rPr>
          <w:rFonts w:ascii="Times New Roman" w:hAnsi="Times New Roman"/>
          <w:sz w:val="28"/>
          <w:szCs w:val="28"/>
        </w:rPr>
        <w:t xml:space="preserve"> </w:t>
      </w:r>
    </w:p>
    <w:p w:rsidR="0010795C" w:rsidRDefault="002D3AB9" w:rsidP="007A2AF8">
      <w:pPr>
        <w:suppressAutoHyphen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ar-SA"/>
        </w:rPr>
        <w:t>9.2.</w:t>
      </w:r>
      <w:r w:rsidR="005F1A5F">
        <w:rPr>
          <w:rFonts w:ascii="Times New Roman" w:hAnsi="Times New Roman"/>
          <w:sz w:val="28"/>
          <w:szCs w:val="28"/>
          <w:lang w:eastAsia="ar-SA"/>
        </w:rPr>
        <w:t>6</w:t>
      </w:r>
      <w:r w:rsidR="002C38C4" w:rsidRPr="002C38C4">
        <w:rPr>
          <w:rFonts w:ascii="Times New Roman" w:hAnsi="Times New Roman"/>
          <w:sz w:val="28"/>
          <w:szCs w:val="28"/>
          <w:lang w:eastAsia="ar-SA"/>
        </w:rPr>
        <w:t>.</w:t>
      </w:r>
      <w:r w:rsidR="002C38C4" w:rsidRPr="002C38C4">
        <w:rPr>
          <w:rFonts w:ascii="Times New Roman" w:hAnsi="Times New Roman"/>
          <w:spacing w:val="-1"/>
          <w:sz w:val="28"/>
          <w:szCs w:val="28"/>
        </w:rPr>
        <w:t xml:space="preserve"> </w:t>
      </w:r>
      <w:r w:rsidR="0010795C" w:rsidRPr="007A2AF8">
        <w:rPr>
          <w:rFonts w:ascii="Times New Roman" w:hAnsi="Times New Roman"/>
          <w:spacing w:val="-1"/>
          <w:sz w:val="28"/>
          <w:szCs w:val="28"/>
        </w:rPr>
        <w:t>Освобождают педагогических работников образовательных организаций, участвующих по решению уполномоченных органов исполнительной власти в проведении государственной итоговой аттестации по программам основного общего и среднего общего образования в рабочее время, от основной работы на период проведения государственной итоговой аттестации с сохранением за ними места работы (должности), средней заработной платы на время исполнения ими указанных обязанностей</w:t>
      </w:r>
      <w:r w:rsidR="0010795C" w:rsidRPr="007A2AF8">
        <w:rPr>
          <w:rFonts w:ascii="Times New Roman" w:hAnsi="Times New Roman"/>
          <w:sz w:val="28"/>
          <w:szCs w:val="28"/>
          <w:lang w:eastAsia="ru-RU"/>
        </w:rPr>
        <w:t>.</w:t>
      </w:r>
    </w:p>
    <w:p w:rsidR="0010795C" w:rsidRDefault="00664C73" w:rsidP="007A2AF8">
      <w:pPr>
        <w:suppressAutoHyphens/>
        <w:spacing w:after="0" w:line="240" w:lineRule="auto"/>
        <w:ind w:firstLine="720"/>
        <w:jc w:val="both"/>
        <w:rPr>
          <w:rFonts w:ascii="Times New Roman" w:hAnsi="Times New Roman"/>
          <w:sz w:val="28"/>
          <w:szCs w:val="28"/>
        </w:rPr>
      </w:pPr>
      <w:r>
        <w:rPr>
          <w:rFonts w:ascii="Times New Roman" w:hAnsi="Times New Roman"/>
          <w:sz w:val="28"/>
          <w:szCs w:val="28"/>
          <w:lang w:eastAsia="ru-RU"/>
        </w:rPr>
        <w:t xml:space="preserve">9.2.7. </w:t>
      </w:r>
      <w:r w:rsidR="0010795C" w:rsidRPr="007A2AF8">
        <w:rPr>
          <w:rFonts w:ascii="Times New Roman" w:hAnsi="Times New Roman"/>
          <w:sz w:val="28"/>
          <w:szCs w:val="28"/>
        </w:rPr>
        <w:t>Предоставляют работникам, проходящим вакцинацию против новой коронавирусной инфекции, оплачиваемый день отдыха в день вакцинации.</w:t>
      </w:r>
    </w:p>
    <w:p w:rsidR="0010795C" w:rsidRDefault="0010795C" w:rsidP="0010795C">
      <w:pPr>
        <w:suppressAutoHyphens/>
        <w:spacing w:after="0" w:line="240" w:lineRule="auto"/>
        <w:ind w:firstLine="709"/>
        <w:jc w:val="both"/>
        <w:rPr>
          <w:rFonts w:ascii="Times New Roman" w:hAnsi="Times New Roman"/>
          <w:sz w:val="28"/>
          <w:szCs w:val="28"/>
        </w:rPr>
      </w:pPr>
      <w:r w:rsidRPr="007A2AF8">
        <w:rPr>
          <w:rFonts w:ascii="Times New Roman" w:hAnsi="Times New Roman"/>
          <w:sz w:val="28"/>
          <w:szCs w:val="28"/>
        </w:rPr>
        <w:t>9.2.8. Осуществляют выплату пособия по временной нетрудоспособности за первые три дня временной нетрудоспособности в порядке, установленном для выплаты застрахованным лицам заработной платы.</w:t>
      </w:r>
    </w:p>
    <w:p w:rsidR="0010795C" w:rsidRPr="00664C73" w:rsidRDefault="0010795C" w:rsidP="002C38C4">
      <w:pPr>
        <w:suppressAutoHyphens/>
        <w:spacing w:after="0" w:line="240" w:lineRule="auto"/>
        <w:ind w:firstLine="720"/>
        <w:jc w:val="both"/>
        <w:rPr>
          <w:rFonts w:ascii="Times New Roman" w:hAnsi="Times New Roman"/>
          <w:sz w:val="28"/>
          <w:szCs w:val="28"/>
          <w:lang w:eastAsia="ru-RU"/>
        </w:rPr>
      </w:pPr>
    </w:p>
    <w:p w:rsidR="002C38C4" w:rsidRPr="00FF7B67" w:rsidRDefault="002D3AB9" w:rsidP="002C38C4">
      <w:pPr>
        <w:spacing w:after="0" w:line="240" w:lineRule="auto"/>
        <w:ind w:firstLine="720"/>
        <w:jc w:val="both"/>
        <w:rPr>
          <w:rFonts w:ascii="Times New Roman" w:hAnsi="Times New Roman"/>
          <w:spacing w:val="-1"/>
          <w:sz w:val="28"/>
          <w:szCs w:val="28"/>
        </w:rPr>
      </w:pPr>
      <w:r w:rsidRPr="00FF7B67">
        <w:rPr>
          <w:rFonts w:ascii="Times New Roman" w:hAnsi="Times New Roman"/>
          <w:spacing w:val="-1"/>
          <w:sz w:val="28"/>
          <w:szCs w:val="28"/>
        </w:rPr>
        <w:t>9</w:t>
      </w:r>
      <w:r w:rsidR="002C38C4" w:rsidRPr="00FF7B67">
        <w:rPr>
          <w:rFonts w:ascii="Times New Roman" w:hAnsi="Times New Roman"/>
          <w:spacing w:val="-1"/>
          <w:sz w:val="28"/>
          <w:szCs w:val="28"/>
        </w:rPr>
        <w:t xml:space="preserve">.3. </w:t>
      </w:r>
      <w:r w:rsidR="002C38C4" w:rsidRPr="00FF7B67">
        <w:rPr>
          <w:rFonts w:ascii="Times New Roman" w:hAnsi="Times New Roman"/>
          <w:b/>
          <w:spacing w:val="-1"/>
          <w:sz w:val="28"/>
          <w:szCs w:val="28"/>
        </w:rPr>
        <w:t>Стороны рекомендуют предусматривать</w:t>
      </w:r>
      <w:r w:rsidR="00D859B0" w:rsidRPr="00FF7B67">
        <w:rPr>
          <w:rFonts w:ascii="Times New Roman" w:hAnsi="Times New Roman"/>
          <w:spacing w:val="-1"/>
          <w:sz w:val="28"/>
          <w:szCs w:val="28"/>
        </w:rPr>
        <w:t xml:space="preserve"> в </w:t>
      </w:r>
      <w:r w:rsidR="002C38C4" w:rsidRPr="00FF7B67">
        <w:rPr>
          <w:rFonts w:ascii="Times New Roman" w:hAnsi="Times New Roman"/>
          <w:spacing w:val="-1"/>
          <w:sz w:val="28"/>
          <w:szCs w:val="28"/>
        </w:rPr>
        <w:t>коллективных договорах:</w:t>
      </w:r>
    </w:p>
    <w:p w:rsidR="002C38C4" w:rsidRPr="00B8428E" w:rsidRDefault="002D3AB9" w:rsidP="002C38C4">
      <w:pPr>
        <w:suppressAutoHyphens/>
        <w:autoSpaceDE w:val="0"/>
        <w:spacing w:after="0" w:line="240" w:lineRule="auto"/>
        <w:ind w:firstLine="720"/>
        <w:jc w:val="both"/>
        <w:rPr>
          <w:rFonts w:ascii="Times New Roman" w:hAnsi="Times New Roman"/>
          <w:sz w:val="28"/>
          <w:szCs w:val="28"/>
          <w:lang w:eastAsia="ar-SA"/>
        </w:rPr>
      </w:pPr>
      <w:r w:rsidRPr="00B8428E">
        <w:rPr>
          <w:rFonts w:ascii="Times New Roman" w:eastAsia="MS Mincho" w:hAnsi="Times New Roman"/>
          <w:sz w:val="28"/>
          <w:szCs w:val="28"/>
          <w:lang w:eastAsia="ru-RU"/>
        </w:rPr>
        <w:lastRenderedPageBreak/>
        <w:t>9</w:t>
      </w:r>
      <w:r w:rsidR="002C38C4" w:rsidRPr="00B8428E">
        <w:rPr>
          <w:rFonts w:ascii="Times New Roman" w:eastAsia="MS Mincho" w:hAnsi="Times New Roman"/>
          <w:sz w:val="28"/>
          <w:szCs w:val="28"/>
          <w:lang w:eastAsia="ru-RU"/>
        </w:rPr>
        <w:t>.3.1. Выделение д</w:t>
      </w:r>
      <w:r w:rsidR="007C51FB" w:rsidRPr="00B8428E">
        <w:rPr>
          <w:rFonts w:ascii="Times New Roman" w:eastAsia="MS Mincho" w:hAnsi="Times New Roman"/>
          <w:sz w:val="28"/>
          <w:szCs w:val="28"/>
          <w:lang w:eastAsia="ru-RU"/>
        </w:rPr>
        <w:t>ополнительных средств</w:t>
      </w:r>
      <w:r w:rsidR="00B8428E" w:rsidRPr="00B8428E">
        <w:rPr>
          <w:rFonts w:ascii="Times New Roman" w:eastAsia="MS Mincho" w:hAnsi="Times New Roman"/>
          <w:sz w:val="28"/>
          <w:szCs w:val="28"/>
          <w:lang w:eastAsia="ru-RU"/>
        </w:rPr>
        <w:t xml:space="preserve">, </w:t>
      </w:r>
      <w:r w:rsidR="002C38C4" w:rsidRPr="00B8428E">
        <w:rPr>
          <w:rFonts w:ascii="Times New Roman" w:eastAsia="MS Mincho" w:hAnsi="Times New Roman"/>
          <w:sz w:val="28"/>
          <w:szCs w:val="28"/>
          <w:lang w:eastAsia="ru-RU"/>
        </w:rPr>
        <w:t>полученных от приносящей доход деятельности, на улучшение условий труда и быта, организацию отдыха работников и их семей, мероприятия по охране здоровья и другие социальные нужды работников образования.</w:t>
      </w:r>
    </w:p>
    <w:p w:rsidR="002C38C4" w:rsidRPr="00B8428E" w:rsidRDefault="002D3AB9" w:rsidP="002C38C4">
      <w:pPr>
        <w:spacing w:after="0" w:line="240" w:lineRule="auto"/>
        <w:ind w:firstLine="720"/>
        <w:jc w:val="both"/>
        <w:rPr>
          <w:rFonts w:ascii="Times New Roman" w:hAnsi="Times New Roman"/>
          <w:sz w:val="28"/>
          <w:szCs w:val="28"/>
          <w:lang w:eastAsia="ru-RU"/>
        </w:rPr>
      </w:pPr>
      <w:r w:rsidRPr="0048599A">
        <w:rPr>
          <w:rFonts w:ascii="Times New Roman" w:eastAsia="MS Mincho" w:hAnsi="Times New Roman"/>
          <w:i/>
          <w:sz w:val="28"/>
          <w:szCs w:val="28"/>
          <w:lang w:eastAsia="ru-RU"/>
        </w:rPr>
        <w:t>9</w:t>
      </w:r>
      <w:r w:rsidR="002C38C4" w:rsidRPr="00B8428E">
        <w:rPr>
          <w:rFonts w:ascii="Times New Roman" w:eastAsia="MS Mincho" w:hAnsi="Times New Roman"/>
          <w:sz w:val="28"/>
          <w:szCs w:val="28"/>
          <w:lang w:eastAsia="ru-RU"/>
        </w:rPr>
        <w:t>.3.2.</w:t>
      </w:r>
      <w:r w:rsidR="002C38C4" w:rsidRPr="00B8428E">
        <w:rPr>
          <w:rFonts w:ascii="Times New Roman" w:eastAsia="MS Mincho" w:hAnsi="Times New Roman"/>
          <w:color w:val="FF0000"/>
          <w:sz w:val="28"/>
          <w:szCs w:val="28"/>
          <w:lang w:eastAsia="ru-RU"/>
        </w:rPr>
        <w:t xml:space="preserve"> </w:t>
      </w:r>
      <w:r w:rsidR="002C38C4" w:rsidRPr="00B8428E">
        <w:rPr>
          <w:rFonts w:ascii="Times New Roman" w:hAnsi="Times New Roman"/>
          <w:sz w:val="28"/>
          <w:szCs w:val="28"/>
          <w:lang w:eastAsia="ru-RU"/>
        </w:rPr>
        <w:t>Выплату дополнительного выходного пособия в размере среднемесячной заработной платы одиноким матерям (отцам), имеющим на своем иждивении детей до 14 лет, беременным женщинам и женщинам, имеющим детей в возрасте до трех лет, при расторжении с ними трудового договора в связи с ликвидацией организации наряду с выходным пособием в размере среднемесячной заработной платы, предусмотренным ст. 178 ТК РФ;</w:t>
      </w:r>
    </w:p>
    <w:p w:rsidR="002C38C4" w:rsidRPr="0081094A" w:rsidRDefault="009658A6" w:rsidP="00372D6C">
      <w:pPr>
        <w:spacing w:after="0" w:line="240" w:lineRule="auto"/>
        <w:ind w:firstLine="720"/>
        <w:jc w:val="both"/>
        <w:rPr>
          <w:rFonts w:ascii="Times New Roman" w:hAnsi="Times New Roman"/>
          <w:sz w:val="28"/>
          <w:szCs w:val="28"/>
          <w:lang w:eastAsia="ru-RU"/>
        </w:rPr>
      </w:pPr>
      <w:r w:rsidRPr="0081094A">
        <w:rPr>
          <w:rFonts w:ascii="Times New Roman" w:eastAsia="MS Mincho" w:hAnsi="Times New Roman"/>
          <w:sz w:val="28"/>
          <w:szCs w:val="28"/>
          <w:lang w:eastAsia="ru-RU"/>
        </w:rPr>
        <w:t>9</w:t>
      </w:r>
      <w:r w:rsidR="002C38C4" w:rsidRPr="0081094A">
        <w:rPr>
          <w:rFonts w:ascii="Times New Roman" w:eastAsia="MS Mincho" w:hAnsi="Times New Roman"/>
          <w:sz w:val="28"/>
          <w:szCs w:val="28"/>
          <w:lang w:eastAsia="ru-RU"/>
        </w:rPr>
        <w:t xml:space="preserve">.3.3. </w:t>
      </w:r>
      <w:r w:rsidR="002C38C4" w:rsidRPr="0081094A">
        <w:rPr>
          <w:rFonts w:ascii="Times New Roman" w:hAnsi="Times New Roman"/>
          <w:sz w:val="28"/>
          <w:szCs w:val="28"/>
          <w:lang w:eastAsia="ru-RU"/>
        </w:rPr>
        <w:t xml:space="preserve">Выплату единовременного материального вознаграждения </w:t>
      </w:r>
      <w:r w:rsidR="00D21B76" w:rsidRPr="0081094A">
        <w:rPr>
          <w:rFonts w:ascii="Times New Roman" w:hAnsi="Times New Roman"/>
          <w:sz w:val="28"/>
          <w:szCs w:val="28"/>
          <w:lang w:eastAsia="ru-RU"/>
        </w:rPr>
        <w:t xml:space="preserve">педагогическим </w:t>
      </w:r>
      <w:r w:rsidR="002C38C4" w:rsidRPr="0081094A">
        <w:rPr>
          <w:rFonts w:ascii="Times New Roman" w:hAnsi="Times New Roman"/>
          <w:sz w:val="28"/>
          <w:szCs w:val="28"/>
          <w:lang w:eastAsia="ru-RU"/>
        </w:rPr>
        <w:t xml:space="preserve">работникам, проработавшим в </w:t>
      </w:r>
      <w:r w:rsidR="00D21B76" w:rsidRPr="0081094A">
        <w:rPr>
          <w:rFonts w:ascii="Times New Roman" w:hAnsi="Times New Roman"/>
          <w:sz w:val="28"/>
          <w:szCs w:val="28"/>
          <w:lang w:eastAsia="ru-RU"/>
        </w:rPr>
        <w:t xml:space="preserve">данной </w:t>
      </w:r>
      <w:r w:rsidR="002C38C4" w:rsidRPr="0081094A">
        <w:rPr>
          <w:rFonts w:ascii="Times New Roman" w:hAnsi="Times New Roman"/>
          <w:sz w:val="28"/>
          <w:szCs w:val="28"/>
          <w:lang w:eastAsia="ru-RU"/>
        </w:rPr>
        <w:t>образовательной организации длительный срок</w:t>
      </w:r>
      <w:r w:rsidR="00A579C3" w:rsidRPr="0081094A">
        <w:rPr>
          <w:rFonts w:ascii="Times New Roman" w:hAnsi="Times New Roman"/>
          <w:sz w:val="28"/>
          <w:szCs w:val="28"/>
          <w:lang w:eastAsia="ru-RU"/>
        </w:rPr>
        <w:t xml:space="preserve"> (от </w:t>
      </w:r>
      <w:r w:rsidR="0050167C">
        <w:rPr>
          <w:rFonts w:ascii="Times New Roman" w:hAnsi="Times New Roman"/>
          <w:sz w:val="28"/>
          <w:szCs w:val="28"/>
          <w:lang w:eastAsia="ru-RU"/>
        </w:rPr>
        <w:t>1</w:t>
      </w:r>
      <w:r w:rsidR="00A579C3" w:rsidRPr="0081094A">
        <w:rPr>
          <w:rFonts w:ascii="Times New Roman" w:hAnsi="Times New Roman"/>
          <w:sz w:val="28"/>
          <w:szCs w:val="28"/>
          <w:lang w:eastAsia="ru-RU"/>
        </w:rPr>
        <w:t>0 и более лет)</w:t>
      </w:r>
      <w:r w:rsidR="002C38C4" w:rsidRPr="0081094A">
        <w:rPr>
          <w:rFonts w:ascii="Times New Roman" w:hAnsi="Times New Roman"/>
          <w:sz w:val="28"/>
          <w:szCs w:val="28"/>
          <w:lang w:eastAsia="ru-RU"/>
        </w:rPr>
        <w:t>, при увольнении в связи с выходом на пенсию в размере среднемесячной заработной платы в порядке и на условиях, определённых коллективным договором.</w:t>
      </w:r>
    </w:p>
    <w:p w:rsidR="0010795C" w:rsidRPr="0010795C" w:rsidRDefault="009658A6" w:rsidP="0010795C">
      <w:pPr>
        <w:spacing w:after="0" w:line="240" w:lineRule="auto"/>
        <w:ind w:firstLine="720"/>
        <w:jc w:val="both"/>
        <w:rPr>
          <w:rFonts w:ascii="Times New Roman" w:hAnsi="Times New Roman"/>
          <w:sz w:val="28"/>
          <w:szCs w:val="28"/>
        </w:rPr>
      </w:pPr>
      <w:r w:rsidRPr="0081094A">
        <w:rPr>
          <w:rFonts w:ascii="Times New Roman" w:eastAsia="MS Mincho" w:hAnsi="Times New Roman"/>
          <w:sz w:val="28"/>
          <w:szCs w:val="28"/>
          <w:lang w:eastAsia="ru-RU"/>
        </w:rPr>
        <w:t>9</w:t>
      </w:r>
      <w:r w:rsidR="007A2AF8">
        <w:rPr>
          <w:rFonts w:ascii="Times New Roman" w:eastAsia="MS Mincho" w:hAnsi="Times New Roman"/>
          <w:sz w:val="28"/>
          <w:szCs w:val="28"/>
          <w:lang w:eastAsia="ru-RU"/>
        </w:rPr>
        <w:t xml:space="preserve">.3.4. </w:t>
      </w:r>
      <w:r w:rsidR="0010795C" w:rsidRPr="007A2AF8">
        <w:rPr>
          <w:rFonts w:ascii="Times New Roman" w:eastAsia="MS Mincho" w:hAnsi="Times New Roman"/>
          <w:sz w:val="28"/>
          <w:szCs w:val="28"/>
          <w:lang w:eastAsia="ru-RU"/>
        </w:rPr>
        <w:t>С</w:t>
      </w:r>
      <w:r w:rsidR="0010795C" w:rsidRPr="007A2AF8">
        <w:rPr>
          <w:rFonts w:ascii="Times New Roman" w:hAnsi="Times New Roman"/>
          <w:sz w:val="28"/>
          <w:szCs w:val="28"/>
        </w:rPr>
        <w:t>тимулирующие выплаты</w:t>
      </w:r>
      <w:r w:rsidR="0010795C" w:rsidRPr="007A2AF8">
        <w:rPr>
          <w:rFonts w:ascii="Times New Roman" w:hAnsi="Times New Roman"/>
          <w:b/>
          <w:bCs/>
          <w:sz w:val="28"/>
          <w:szCs w:val="28"/>
        </w:rPr>
        <w:t xml:space="preserve"> </w:t>
      </w:r>
      <w:r w:rsidR="0010795C" w:rsidRPr="007A2AF8">
        <w:rPr>
          <w:rFonts w:ascii="Times New Roman" w:hAnsi="Times New Roman"/>
          <w:bCs/>
          <w:sz w:val="28"/>
          <w:szCs w:val="28"/>
        </w:rPr>
        <w:t>педагогическим работникам,</w:t>
      </w:r>
      <w:r w:rsidR="0010795C" w:rsidRPr="007A2AF8">
        <w:rPr>
          <w:rFonts w:ascii="Times New Roman" w:hAnsi="Times New Roman"/>
          <w:b/>
          <w:bCs/>
          <w:sz w:val="28"/>
          <w:szCs w:val="28"/>
        </w:rPr>
        <w:t xml:space="preserve"> </w:t>
      </w:r>
      <w:r w:rsidR="0010795C" w:rsidRPr="007A2AF8">
        <w:rPr>
          <w:rFonts w:ascii="Times New Roman" w:hAnsi="Times New Roman"/>
          <w:sz w:val="28"/>
          <w:szCs w:val="28"/>
        </w:rPr>
        <w:t>председателям первичных профсоюзных организаций, за организацию, проведение социально-значимых общественных мероприятий, создающих имидж учреждения в размере не менее … 10% от ставки заработной платы (должностного оклада).</w:t>
      </w:r>
    </w:p>
    <w:p w:rsidR="0058731C" w:rsidRPr="0081094A" w:rsidRDefault="00ED2D3E" w:rsidP="005C184B">
      <w:pPr>
        <w:suppressAutoHyphens/>
        <w:spacing w:after="0" w:line="240" w:lineRule="auto"/>
        <w:ind w:firstLine="709"/>
        <w:jc w:val="both"/>
        <w:rPr>
          <w:rFonts w:ascii="Times New Roman" w:hAnsi="Times New Roman"/>
          <w:sz w:val="28"/>
          <w:szCs w:val="28"/>
        </w:rPr>
      </w:pPr>
      <w:r>
        <w:rPr>
          <w:rFonts w:ascii="Times New Roman" w:eastAsia="MS Mincho" w:hAnsi="Times New Roman"/>
          <w:sz w:val="28"/>
          <w:szCs w:val="28"/>
        </w:rPr>
        <w:t>9.3.5</w:t>
      </w:r>
      <w:r w:rsidR="0058731C" w:rsidRPr="0081094A">
        <w:rPr>
          <w:rFonts w:ascii="Times New Roman" w:eastAsia="MS Mincho" w:hAnsi="Times New Roman"/>
          <w:sz w:val="28"/>
          <w:szCs w:val="28"/>
        </w:rPr>
        <w:t xml:space="preserve">. </w:t>
      </w:r>
      <w:r w:rsidR="0058731C" w:rsidRPr="0081094A">
        <w:rPr>
          <w:rFonts w:ascii="Times New Roman" w:hAnsi="Times New Roman"/>
          <w:sz w:val="28"/>
          <w:szCs w:val="28"/>
        </w:rPr>
        <w:t>При наличии средств по фонду оплаты труда материальную помощь</w:t>
      </w:r>
      <w:r w:rsidR="005C184B" w:rsidRPr="0081094A">
        <w:rPr>
          <w:rFonts w:ascii="Times New Roman" w:hAnsi="Times New Roman"/>
          <w:sz w:val="28"/>
          <w:szCs w:val="28"/>
        </w:rPr>
        <w:t xml:space="preserve"> </w:t>
      </w:r>
      <w:r w:rsidR="0058731C" w:rsidRPr="0081094A">
        <w:rPr>
          <w:rFonts w:ascii="Times New Roman" w:hAnsi="Times New Roman"/>
          <w:sz w:val="28"/>
          <w:szCs w:val="28"/>
        </w:rPr>
        <w:t>в связи с:</w:t>
      </w:r>
    </w:p>
    <w:p w:rsidR="0058731C" w:rsidRPr="0081094A" w:rsidRDefault="0058731C" w:rsidP="0058731C">
      <w:pPr>
        <w:spacing w:after="0" w:line="240" w:lineRule="auto"/>
        <w:ind w:firstLine="710"/>
        <w:jc w:val="both"/>
        <w:rPr>
          <w:rFonts w:ascii="Times New Roman" w:hAnsi="Times New Roman"/>
          <w:sz w:val="28"/>
          <w:szCs w:val="28"/>
        </w:rPr>
      </w:pPr>
      <w:r w:rsidRPr="0081094A">
        <w:rPr>
          <w:rFonts w:ascii="Times New Roman" w:hAnsi="Times New Roman"/>
          <w:sz w:val="28"/>
          <w:szCs w:val="28"/>
        </w:rPr>
        <w:t xml:space="preserve">- рождением (усыновлением) ребенка;  </w:t>
      </w:r>
    </w:p>
    <w:p w:rsidR="0058731C" w:rsidRPr="0081094A" w:rsidRDefault="0058731C" w:rsidP="0058731C">
      <w:pPr>
        <w:spacing w:after="0" w:line="240" w:lineRule="auto"/>
        <w:ind w:firstLine="710"/>
        <w:jc w:val="both"/>
        <w:rPr>
          <w:rFonts w:ascii="Times New Roman" w:hAnsi="Times New Roman"/>
          <w:sz w:val="28"/>
          <w:szCs w:val="28"/>
        </w:rPr>
      </w:pPr>
      <w:r w:rsidRPr="0081094A">
        <w:rPr>
          <w:rFonts w:ascii="Times New Roman" w:hAnsi="Times New Roman"/>
          <w:sz w:val="28"/>
          <w:szCs w:val="28"/>
        </w:rPr>
        <w:t>- достижением работника возраста 60 (для женщин - 55) лет (при достижении возраста 50 лет материальная помощь выплачивается в размере 50 % от указанных выплат);</w:t>
      </w:r>
    </w:p>
    <w:p w:rsidR="0058731C" w:rsidRPr="0081094A" w:rsidRDefault="0058731C" w:rsidP="0058731C">
      <w:pPr>
        <w:spacing w:after="0" w:line="240" w:lineRule="auto"/>
        <w:ind w:firstLine="710"/>
        <w:jc w:val="both"/>
        <w:rPr>
          <w:rFonts w:ascii="Times New Roman" w:hAnsi="Times New Roman"/>
          <w:sz w:val="28"/>
          <w:szCs w:val="28"/>
        </w:rPr>
      </w:pPr>
      <w:r w:rsidRPr="0081094A">
        <w:rPr>
          <w:rFonts w:ascii="Times New Roman" w:hAnsi="Times New Roman"/>
          <w:sz w:val="28"/>
          <w:szCs w:val="28"/>
        </w:rPr>
        <w:t>- длительной болезнью работника (более 1-го месяца), члена (членов) семьи: супруга, родителей и детей (усыновителей и усыновленных);</w:t>
      </w:r>
    </w:p>
    <w:p w:rsidR="0058731C" w:rsidRPr="0081094A" w:rsidRDefault="0058731C" w:rsidP="0058731C">
      <w:pPr>
        <w:spacing w:after="0" w:line="240" w:lineRule="auto"/>
        <w:ind w:firstLine="710"/>
        <w:jc w:val="both"/>
        <w:rPr>
          <w:rFonts w:ascii="Times New Roman" w:hAnsi="Times New Roman"/>
          <w:sz w:val="28"/>
          <w:szCs w:val="28"/>
        </w:rPr>
      </w:pPr>
      <w:r w:rsidRPr="0081094A">
        <w:rPr>
          <w:rFonts w:ascii="Times New Roman" w:hAnsi="Times New Roman"/>
          <w:sz w:val="28"/>
          <w:szCs w:val="28"/>
        </w:rPr>
        <w:t>- проведением платных операций;</w:t>
      </w:r>
    </w:p>
    <w:p w:rsidR="0058731C" w:rsidRPr="0081094A" w:rsidRDefault="0058731C" w:rsidP="0058731C">
      <w:pPr>
        <w:spacing w:after="0" w:line="240" w:lineRule="auto"/>
        <w:ind w:firstLine="710"/>
        <w:jc w:val="both"/>
        <w:rPr>
          <w:rFonts w:ascii="Times New Roman" w:hAnsi="Times New Roman"/>
          <w:sz w:val="28"/>
          <w:szCs w:val="28"/>
        </w:rPr>
      </w:pPr>
      <w:r w:rsidRPr="0081094A">
        <w:rPr>
          <w:rFonts w:ascii="Times New Roman" w:hAnsi="Times New Roman"/>
          <w:sz w:val="28"/>
          <w:szCs w:val="28"/>
        </w:rPr>
        <w:t>- приобретением дорогостоящих лекарственных препаратов;</w:t>
      </w:r>
    </w:p>
    <w:p w:rsidR="0058731C" w:rsidRPr="00494056" w:rsidRDefault="0058731C" w:rsidP="0058731C">
      <w:pPr>
        <w:spacing w:after="0" w:line="240" w:lineRule="auto"/>
        <w:ind w:firstLine="710"/>
        <w:jc w:val="both"/>
        <w:rPr>
          <w:rFonts w:ascii="Times New Roman" w:hAnsi="Times New Roman"/>
          <w:color w:val="FFFFFF"/>
          <w:sz w:val="28"/>
          <w:szCs w:val="28"/>
        </w:rPr>
      </w:pPr>
      <w:r w:rsidRPr="00494056">
        <w:rPr>
          <w:rFonts w:ascii="Times New Roman" w:hAnsi="Times New Roman"/>
          <w:color w:val="FFFFFF"/>
          <w:sz w:val="28"/>
          <w:szCs w:val="28"/>
        </w:rPr>
        <w:t>- работникам-инвалидам;</w:t>
      </w:r>
    </w:p>
    <w:p w:rsidR="0058731C" w:rsidRPr="0081094A" w:rsidRDefault="0058731C" w:rsidP="0058731C">
      <w:pPr>
        <w:spacing w:after="0" w:line="240" w:lineRule="auto"/>
        <w:ind w:firstLine="710"/>
        <w:jc w:val="both"/>
        <w:rPr>
          <w:rFonts w:ascii="Times New Roman" w:hAnsi="Times New Roman"/>
          <w:sz w:val="28"/>
          <w:szCs w:val="28"/>
        </w:rPr>
      </w:pPr>
      <w:r w:rsidRPr="0081094A">
        <w:rPr>
          <w:rFonts w:ascii="Times New Roman" w:hAnsi="Times New Roman"/>
          <w:sz w:val="28"/>
          <w:szCs w:val="28"/>
        </w:rPr>
        <w:t>- в случае смерти близкого родственника;</w:t>
      </w:r>
    </w:p>
    <w:p w:rsidR="0058731C" w:rsidRDefault="0058731C" w:rsidP="0058731C">
      <w:pPr>
        <w:spacing w:after="0" w:line="240" w:lineRule="auto"/>
        <w:ind w:firstLine="710"/>
        <w:jc w:val="both"/>
        <w:rPr>
          <w:rFonts w:ascii="Times New Roman" w:hAnsi="Times New Roman"/>
          <w:sz w:val="28"/>
          <w:szCs w:val="28"/>
        </w:rPr>
      </w:pPr>
      <w:r w:rsidRPr="0081094A">
        <w:rPr>
          <w:rFonts w:ascii="Times New Roman" w:hAnsi="Times New Roman"/>
          <w:sz w:val="28"/>
          <w:szCs w:val="28"/>
        </w:rPr>
        <w:t xml:space="preserve">- в случае стихийных бедствий и </w:t>
      </w:r>
      <w:r w:rsidR="0081094A" w:rsidRPr="0081094A">
        <w:rPr>
          <w:rFonts w:ascii="Times New Roman" w:hAnsi="Times New Roman"/>
          <w:sz w:val="28"/>
          <w:szCs w:val="28"/>
        </w:rPr>
        <w:t>других случаев утраты иму</w:t>
      </w:r>
      <w:r w:rsidR="0050167C">
        <w:rPr>
          <w:rFonts w:ascii="Times New Roman" w:hAnsi="Times New Roman"/>
          <w:sz w:val="28"/>
          <w:szCs w:val="28"/>
        </w:rPr>
        <w:t>щества;</w:t>
      </w:r>
    </w:p>
    <w:p w:rsidR="0050167C" w:rsidRDefault="0050167C" w:rsidP="0058731C">
      <w:pPr>
        <w:spacing w:after="0" w:line="240" w:lineRule="auto"/>
        <w:ind w:firstLine="710"/>
        <w:jc w:val="both"/>
        <w:rPr>
          <w:rFonts w:ascii="Times New Roman" w:hAnsi="Times New Roman"/>
          <w:sz w:val="28"/>
          <w:szCs w:val="28"/>
        </w:rPr>
      </w:pPr>
      <w:r>
        <w:rPr>
          <w:rFonts w:ascii="Times New Roman" w:hAnsi="Times New Roman"/>
          <w:sz w:val="28"/>
          <w:szCs w:val="28"/>
        </w:rPr>
        <w:t>- другое (указать конкретно).</w:t>
      </w:r>
    </w:p>
    <w:p w:rsidR="002F6EC8" w:rsidRPr="000E2E2D" w:rsidRDefault="000E2E2D" w:rsidP="002F6EC8">
      <w:pPr>
        <w:pStyle w:val="ConsPlusNormal"/>
        <w:spacing w:before="240"/>
        <w:ind w:firstLine="540"/>
        <w:jc w:val="both"/>
        <w:rPr>
          <w:rFonts w:ascii="Times New Roman" w:hAnsi="Times New Roman" w:cs="Times New Roman"/>
          <w:b/>
          <w:sz w:val="28"/>
          <w:szCs w:val="28"/>
        </w:rPr>
      </w:pPr>
      <w:r w:rsidRPr="000E2E2D">
        <w:rPr>
          <w:rFonts w:ascii="Times New Roman" w:hAnsi="Times New Roman" w:cs="Times New Roman"/>
          <w:b/>
          <w:sz w:val="28"/>
          <w:szCs w:val="28"/>
        </w:rPr>
        <w:t>9.4. Комитет</w:t>
      </w:r>
      <w:r w:rsidRPr="000E2E2D">
        <w:rPr>
          <w:rFonts w:ascii="Times New Roman" w:hAnsi="Times New Roman" w:cs="Times New Roman"/>
          <w:b/>
          <w:sz w:val="28"/>
          <w:szCs w:val="28"/>
          <w:lang w:val="en-US"/>
        </w:rPr>
        <w:t>:</w:t>
      </w:r>
    </w:p>
    <w:p w:rsidR="002F6EC8" w:rsidRPr="000E2E2D" w:rsidRDefault="002F6EC8" w:rsidP="002F6EC8">
      <w:pPr>
        <w:pStyle w:val="ConsPlusNormal"/>
        <w:spacing w:before="240"/>
        <w:ind w:firstLine="540"/>
        <w:jc w:val="both"/>
        <w:rPr>
          <w:rFonts w:ascii="Times New Roman" w:hAnsi="Times New Roman" w:cs="Times New Roman"/>
          <w:sz w:val="28"/>
          <w:szCs w:val="28"/>
        </w:rPr>
      </w:pPr>
      <w:r w:rsidRPr="000E2E2D">
        <w:rPr>
          <w:rFonts w:ascii="Times New Roman" w:hAnsi="Times New Roman" w:cs="Times New Roman"/>
          <w:sz w:val="28"/>
          <w:szCs w:val="28"/>
        </w:rPr>
        <w:t>9.4.1. Оказывает поддержку, в том числе финансовую в пределах средств, предусмотренных в бюджете на организуемые и проводимые совместно с Профсоюзом физкультурно-оздоровительные и иные мероприятия, включая областной туристский слет работников образовательных организаций, областную Спартакиаду педагогических работников.</w:t>
      </w:r>
    </w:p>
    <w:p w:rsidR="002F6EC8" w:rsidRPr="0081094A" w:rsidRDefault="002F6EC8" w:rsidP="0058731C">
      <w:pPr>
        <w:spacing w:after="0" w:line="240" w:lineRule="auto"/>
        <w:ind w:firstLine="710"/>
        <w:jc w:val="both"/>
        <w:rPr>
          <w:rFonts w:ascii="Times New Roman" w:hAnsi="Times New Roman"/>
          <w:sz w:val="28"/>
          <w:szCs w:val="28"/>
        </w:rPr>
      </w:pPr>
    </w:p>
    <w:p w:rsidR="002C38C4" w:rsidRPr="002C38C4" w:rsidRDefault="009658A6" w:rsidP="002C38C4">
      <w:pPr>
        <w:spacing w:after="0" w:line="240" w:lineRule="auto"/>
        <w:ind w:firstLine="720"/>
        <w:jc w:val="both"/>
        <w:rPr>
          <w:rFonts w:ascii="Times New Roman" w:hAnsi="Times New Roman"/>
          <w:sz w:val="28"/>
          <w:szCs w:val="28"/>
          <w:lang w:eastAsia="ru-RU"/>
        </w:rPr>
      </w:pPr>
      <w:r w:rsidRPr="005F1A5F">
        <w:rPr>
          <w:rFonts w:ascii="Times New Roman" w:hAnsi="Times New Roman"/>
          <w:sz w:val="28"/>
          <w:szCs w:val="28"/>
          <w:lang w:eastAsia="ru-RU"/>
        </w:rPr>
        <w:t>9</w:t>
      </w:r>
      <w:r w:rsidR="002C38C4" w:rsidRPr="002C38C4">
        <w:rPr>
          <w:rFonts w:ascii="Times New Roman" w:hAnsi="Times New Roman"/>
          <w:sz w:val="28"/>
          <w:szCs w:val="28"/>
          <w:lang w:eastAsia="ru-RU"/>
        </w:rPr>
        <w:t xml:space="preserve">.4. </w:t>
      </w:r>
      <w:r w:rsidR="002C38C4" w:rsidRPr="002C38C4">
        <w:rPr>
          <w:rFonts w:ascii="Times New Roman" w:hAnsi="Times New Roman"/>
          <w:b/>
          <w:sz w:val="28"/>
          <w:szCs w:val="28"/>
          <w:lang w:eastAsia="ru-RU"/>
        </w:rPr>
        <w:t>Профсоюз:</w:t>
      </w:r>
    </w:p>
    <w:p w:rsidR="002C38C4" w:rsidRPr="002C38C4" w:rsidRDefault="009658A6" w:rsidP="002C38C4">
      <w:pPr>
        <w:shd w:val="clear" w:color="auto" w:fill="FFFFFF"/>
        <w:spacing w:after="0" w:line="240" w:lineRule="auto"/>
        <w:ind w:firstLine="720"/>
        <w:jc w:val="both"/>
        <w:rPr>
          <w:rFonts w:ascii="Times New Roman" w:hAnsi="Times New Roman"/>
          <w:sz w:val="28"/>
          <w:szCs w:val="28"/>
        </w:rPr>
      </w:pPr>
      <w:r w:rsidRPr="005F1A5F">
        <w:rPr>
          <w:rFonts w:ascii="Times New Roman" w:hAnsi="Times New Roman"/>
          <w:sz w:val="28"/>
          <w:szCs w:val="28"/>
          <w:lang w:eastAsia="ru-RU"/>
        </w:rPr>
        <w:lastRenderedPageBreak/>
        <w:t>9</w:t>
      </w:r>
      <w:r w:rsidR="002C38C4" w:rsidRPr="002C38C4">
        <w:rPr>
          <w:rFonts w:ascii="Times New Roman" w:hAnsi="Times New Roman"/>
          <w:sz w:val="28"/>
          <w:szCs w:val="28"/>
          <w:lang w:eastAsia="ru-RU"/>
        </w:rPr>
        <w:t>.4.1.</w:t>
      </w:r>
      <w:r w:rsidR="002C38C4" w:rsidRPr="002C38C4">
        <w:rPr>
          <w:rFonts w:ascii="Times New Roman" w:hAnsi="Times New Roman"/>
          <w:sz w:val="28"/>
          <w:szCs w:val="28"/>
        </w:rPr>
        <w:t xml:space="preserve"> Оказывает бесплатно консультационную помощь членам Профсоюза по вопросам соблюдения трудового законодательства и защиты социально-трудовых прав и профессиональных интересов работников.</w:t>
      </w:r>
    </w:p>
    <w:p w:rsidR="002C38C4" w:rsidRPr="002C38C4" w:rsidRDefault="009658A6" w:rsidP="002C38C4">
      <w:pPr>
        <w:shd w:val="clear" w:color="auto" w:fill="FFFFFF"/>
        <w:spacing w:after="0" w:line="240" w:lineRule="auto"/>
        <w:ind w:firstLine="720"/>
        <w:jc w:val="both"/>
        <w:rPr>
          <w:rFonts w:ascii="Times New Roman" w:hAnsi="Times New Roman"/>
          <w:bCs/>
          <w:iCs/>
          <w:sz w:val="28"/>
          <w:szCs w:val="28"/>
        </w:rPr>
      </w:pPr>
      <w:r>
        <w:rPr>
          <w:rFonts w:ascii="Times New Roman" w:hAnsi="Times New Roman"/>
          <w:sz w:val="28"/>
          <w:szCs w:val="28"/>
          <w:lang w:val="en-US" w:eastAsia="ru-RU"/>
        </w:rPr>
        <w:t>9</w:t>
      </w:r>
      <w:r w:rsidR="002C38C4" w:rsidRPr="002C38C4">
        <w:rPr>
          <w:rFonts w:ascii="Times New Roman" w:hAnsi="Times New Roman"/>
          <w:sz w:val="28"/>
          <w:szCs w:val="28"/>
          <w:lang w:eastAsia="ru-RU"/>
        </w:rPr>
        <w:t>.4.2.</w:t>
      </w:r>
      <w:r w:rsidR="002C38C4" w:rsidRPr="002C38C4">
        <w:rPr>
          <w:rFonts w:ascii="Times New Roman" w:hAnsi="Times New Roman"/>
          <w:bCs/>
          <w:iCs/>
          <w:sz w:val="28"/>
          <w:szCs w:val="28"/>
        </w:rPr>
        <w:t xml:space="preserve"> Оказывает юридическую помощь в подготовке исковых заявлений и других документов, необходимых для судебной и иной защиты социально-трудовых прав и профессиональных интересов членов Профсоюза.</w:t>
      </w:r>
    </w:p>
    <w:p w:rsidR="002C38C4" w:rsidRPr="002C38C4" w:rsidRDefault="009658A6" w:rsidP="002C38C4">
      <w:pPr>
        <w:shd w:val="clear" w:color="auto" w:fill="FFFFFF"/>
        <w:spacing w:after="0" w:line="240" w:lineRule="auto"/>
        <w:ind w:firstLine="720"/>
        <w:jc w:val="both"/>
        <w:rPr>
          <w:rFonts w:ascii="Times New Roman" w:hAnsi="Times New Roman"/>
          <w:bCs/>
          <w:iCs/>
          <w:sz w:val="28"/>
          <w:szCs w:val="28"/>
        </w:rPr>
      </w:pPr>
      <w:r>
        <w:rPr>
          <w:rFonts w:ascii="Times New Roman" w:hAnsi="Times New Roman"/>
          <w:sz w:val="28"/>
          <w:szCs w:val="28"/>
          <w:lang w:val="en-US" w:eastAsia="ru-RU"/>
        </w:rPr>
        <w:t>9</w:t>
      </w:r>
      <w:r w:rsidR="002C38C4" w:rsidRPr="002C38C4">
        <w:rPr>
          <w:rFonts w:ascii="Times New Roman" w:hAnsi="Times New Roman"/>
          <w:sz w:val="28"/>
          <w:szCs w:val="28"/>
          <w:lang w:eastAsia="ru-RU"/>
        </w:rPr>
        <w:t>.4.3.</w:t>
      </w:r>
      <w:r w:rsidR="002C38C4" w:rsidRPr="002C38C4">
        <w:rPr>
          <w:rFonts w:ascii="Times New Roman" w:hAnsi="Times New Roman"/>
          <w:bCs/>
          <w:iCs/>
          <w:sz w:val="28"/>
          <w:szCs w:val="28"/>
        </w:rPr>
        <w:t xml:space="preserve"> Оказывает материальную помощь членам Профсоюза </w:t>
      </w:r>
      <w:r w:rsidR="0034466D">
        <w:rPr>
          <w:rFonts w:ascii="Times New Roman" w:hAnsi="Times New Roman"/>
          <w:bCs/>
          <w:iCs/>
          <w:sz w:val="28"/>
          <w:szCs w:val="28"/>
        </w:rPr>
        <w:t xml:space="preserve">и </w:t>
      </w:r>
      <w:r w:rsidR="002C38C4" w:rsidRPr="002C38C4">
        <w:rPr>
          <w:rFonts w:ascii="Times New Roman" w:hAnsi="Times New Roman"/>
          <w:bCs/>
          <w:iCs/>
          <w:sz w:val="28"/>
          <w:szCs w:val="28"/>
        </w:rPr>
        <w:t xml:space="preserve">профсоюзным организациям </w:t>
      </w:r>
      <w:r w:rsidR="00032569">
        <w:rPr>
          <w:rFonts w:ascii="Times New Roman" w:hAnsi="Times New Roman"/>
          <w:bCs/>
          <w:iCs/>
          <w:sz w:val="28"/>
          <w:szCs w:val="28"/>
          <w:lang w:bidi="ru-RU"/>
        </w:rPr>
        <w:t>из</w:t>
      </w:r>
      <w:r w:rsidR="002C38C4" w:rsidRPr="002C38C4">
        <w:rPr>
          <w:rFonts w:ascii="Times New Roman" w:hAnsi="Times New Roman"/>
          <w:bCs/>
          <w:iCs/>
          <w:sz w:val="28"/>
          <w:szCs w:val="28"/>
          <w:lang w:bidi="ru-RU"/>
        </w:rPr>
        <w:t xml:space="preserve"> ср</w:t>
      </w:r>
      <w:r w:rsidR="00F421D6">
        <w:rPr>
          <w:rFonts w:ascii="Times New Roman" w:hAnsi="Times New Roman"/>
          <w:bCs/>
          <w:iCs/>
          <w:sz w:val="28"/>
          <w:szCs w:val="28"/>
          <w:lang w:bidi="ru-RU"/>
        </w:rPr>
        <w:t>едств профсоюзного бюджета (согласно положению об оказании материальной помощи членам Профсоюза)</w:t>
      </w:r>
      <w:r w:rsidR="002C38C4" w:rsidRPr="002C38C4">
        <w:rPr>
          <w:rFonts w:ascii="Times New Roman" w:hAnsi="Times New Roman"/>
          <w:bCs/>
          <w:iCs/>
          <w:sz w:val="28"/>
          <w:szCs w:val="28"/>
          <w:lang w:bidi="ru-RU"/>
        </w:rPr>
        <w:t>.</w:t>
      </w:r>
    </w:p>
    <w:p w:rsidR="002C38C4" w:rsidRPr="002C38C4" w:rsidRDefault="009658A6" w:rsidP="002C38C4">
      <w:pPr>
        <w:shd w:val="clear" w:color="auto" w:fill="FFFFFF"/>
        <w:spacing w:after="0" w:line="240" w:lineRule="auto"/>
        <w:ind w:firstLine="720"/>
        <w:jc w:val="both"/>
        <w:rPr>
          <w:rFonts w:ascii="Times New Roman" w:hAnsi="Times New Roman"/>
          <w:bCs/>
          <w:iCs/>
          <w:sz w:val="28"/>
          <w:szCs w:val="28"/>
        </w:rPr>
      </w:pPr>
      <w:r>
        <w:rPr>
          <w:rFonts w:ascii="Times New Roman" w:hAnsi="Times New Roman"/>
          <w:sz w:val="28"/>
          <w:szCs w:val="28"/>
          <w:lang w:val="en-US" w:eastAsia="ru-RU"/>
        </w:rPr>
        <w:t>9</w:t>
      </w:r>
      <w:r w:rsidR="002C38C4" w:rsidRPr="002C38C4">
        <w:rPr>
          <w:rFonts w:ascii="Times New Roman" w:hAnsi="Times New Roman"/>
          <w:sz w:val="28"/>
          <w:szCs w:val="28"/>
          <w:lang w:eastAsia="ru-RU"/>
        </w:rPr>
        <w:t>.4.4.</w:t>
      </w:r>
      <w:r w:rsidR="002C38C4" w:rsidRPr="002C38C4">
        <w:rPr>
          <w:rFonts w:ascii="Times New Roman" w:hAnsi="Times New Roman"/>
          <w:bCs/>
          <w:iCs/>
          <w:sz w:val="28"/>
          <w:szCs w:val="28"/>
        </w:rPr>
        <w:t xml:space="preserve"> Способствует обеспечению гарантий и компенсаций высвобождаемым работникам.</w:t>
      </w:r>
    </w:p>
    <w:p w:rsidR="002C38C4" w:rsidRDefault="009658A6" w:rsidP="002C38C4">
      <w:pPr>
        <w:spacing w:after="0" w:line="240" w:lineRule="auto"/>
        <w:ind w:firstLine="740"/>
        <w:jc w:val="both"/>
        <w:rPr>
          <w:rFonts w:ascii="Times New Roman" w:hAnsi="Times New Roman"/>
          <w:sz w:val="28"/>
          <w:szCs w:val="28"/>
          <w:lang w:eastAsia="ru-RU" w:bidi="ru-RU"/>
        </w:rPr>
      </w:pPr>
      <w:r w:rsidRPr="00C119AD">
        <w:rPr>
          <w:rFonts w:ascii="Times New Roman" w:hAnsi="Times New Roman"/>
          <w:sz w:val="28"/>
          <w:szCs w:val="28"/>
          <w:lang w:eastAsia="ru-RU"/>
        </w:rPr>
        <w:t>9</w:t>
      </w:r>
      <w:r w:rsidR="002C38C4" w:rsidRPr="002C38C4">
        <w:rPr>
          <w:rFonts w:ascii="Times New Roman" w:hAnsi="Times New Roman"/>
          <w:sz w:val="28"/>
          <w:szCs w:val="28"/>
          <w:lang w:eastAsia="ru-RU"/>
        </w:rPr>
        <w:t xml:space="preserve">.4.5. Обеспечивает организацию отдыха </w:t>
      </w:r>
      <w:r w:rsidR="00F421D6">
        <w:rPr>
          <w:rFonts w:ascii="Times New Roman" w:hAnsi="Times New Roman"/>
          <w:sz w:val="28"/>
          <w:szCs w:val="28"/>
          <w:lang w:eastAsia="ru-RU"/>
        </w:rPr>
        <w:t>и</w:t>
      </w:r>
      <w:r w:rsidR="002C38C4" w:rsidRPr="002C38C4">
        <w:rPr>
          <w:rFonts w:ascii="Times New Roman" w:hAnsi="Times New Roman"/>
          <w:sz w:val="28"/>
          <w:szCs w:val="28"/>
          <w:lang w:eastAsia="ru-RU"/>
        </w:rPr>
        <w:t xml:space="preserve"> оздоровления работников и членов их семей, выделяет средства на частичное погашение стоимости приобретаемых путевок</w:t>
      </w:r>
      <w:r w:rsidR="002C38C4" w:rsidRPr="002C38C4">
        <w:rPr>
          <w:rFonts w:ascii="Times New Roman" w:hAnsi="Times New Roman"/>
          <w:sz w:val="28"/>
          <w:szCs w:val="28"/>
          <w:lang w:eastAsia="ru-RU" w:bidi="ru-RU"/>
        </w:rPr>
        <w:t>.</w:t>
      </w:r>
    </w:p>
    <w:p w:rsidR="002C38C4" w:rsidRPr="002C38C4" w:rsidRDefault="002B01B4" w:rsidP="007A2AF8">
      <w:pPr>
        <w:spacing w:after="0" w:line="240" w:lineRule="auto"/>
        <w:ind w:firstLine="740"/>
        <w:jc w:val="both"/>
        <w:rPr>
          <w:rFonts w:ascii="Times New Roman" w:hAnsi="Times New Roman"/>
          <w:sz w:val="28"/>
          <w:szCs w:val="28"/>
          <w:lang w:eastAsia="ru-RU"/>
        </w:rPr>
      </w:pPr>
      <w:r w:rsidRPr="00EB3A2C">
        <w:rPr>
          <w:rFonts w:ascii="Times New Roman" w:hAnsi="Times New Roman"/>
          <w:sz w:val="28"/>
          <w:szCs w:val="28"/>
          <w:lang w:eastAsia="ru-RU" w:bidi="ru-RU"/>
        </w:rPr>
        <w:t xml:space="preserve">9.4.6. </w:t>
      </w:r>
      <w:r w:rsidR="002C38C4" w:rsidRPr="002C38C4">
        <w:rPr>
          <w:rFonts w:ascii="Times New Roman" w:hAnsi="Times New Roman"/>
          <w:sz w:val="28"/>
          <w:szCs w:val="28"/>
          <w:lang w:eastAsia="ru-RU"/>
        </w:rPr>
        <w:t>Выделяет средства из профсоюзного бюджета на проведение среди работни</w:t>
      </w:r>
      <w:r w:rsidR="00F421D6">
        <w:rPr>
          <w:rFonts w:ascii="Times New Roman" w:hAnsi="Times New Roman"/>
          <w:sz w:val="28"/>
          <w:szCs w:val="28"/>
          <w:lang w:eastAsia="ru-RU"/>
        </w:rPr>
        <w:t>ков образовательных учреждений</w:t>
      </w:r>
      <w:r w:rsidR="002C38C4" w:rsidRPr="002C38C4">
        <w:rPr>
          <w:rFonts w:ascii="Times New Roman" w:hAnsi="Times New Roman"/>
          <w:sz w:val="28"/>
          <w:szCs w:val="28"/>
          <w:lang w:eastAsia="ru-RU"/>
        </w:rPr>
        <w:t xml:space="preserve"> спортивных фестивалей и туристских слетов.</w:t>
      </w:r>
    </w:p>
    <w:p w:rsidR="002C38C4" w:rsidRPr="000B790D" w:rsidRDefault="009658A6" w:rsidP="002C38C4">
      <w:pPr>
        <w:spacing w:after="0" w:line="240" w:lineRule="auto"/>
        <w:ind w:firstLine="720"/>
        <w:jc w:val="both"/>
        <w:rPr>
          <w:rFonts w:ascii="Times New Roman" w:hAnsi="Times New Roman"/>
          <w:i/>
          <w:color w:val="C00000"/>
          <w:sz w:val="28"/>
          <w:szCs w:val="28"/>
          <w:lang w:eastAsia="ru-RU"/>
        </w:rPr>
      </w:pPr>
      <w:r w:rsidRPr="000B790D">
        <w:rPr>
          <w:rFonts w:ascii="Times New Roman" w:hAnsi="Times New Roman"/>
          <w:sz w:val="28"/>
          <w:szCs w:val="28"/>
          <w:lang w:eastAsia="ru-RU"/>
        </w:rPr>
        <w:t>9</w:t>
      </w:r>
      <w:r w:rsidR="002C38C4" w:rsidRPr="002C38C4">
        <w:rPr>
          <w:rFonts w:ascii="Times New Roman" w:hAnsi="Times New Roman"/>
          <w:sz w:val="28"/>
          <w:szCs w:val="28"/>
          <w:lang w:eastAsia="ru-RU"/>
        </w:rPr>
        <w:t>.4.</w:t>
      </w:r>
      <w:r w:rsidR="002B01B4">
        <w:rPr>
          <w:rFonts w:ascii="Times New Roman" w:hAnsi="Times New Roman"/>
          <w:sz w:val="28"/>
          <w:szCs w:val="28"/>
          <w:lang w:eastAsia="ru-RU"/>
        </w:rPr>
        <w:t>8</w:t>
      </w:r>
      <w:r w:rsidR="002C38C4" w:rsidRPr="002C38C4">
        <w:rPr>
          <w:rFonts w:ascii="Times New Roman" w:hAnsi="Times New Roman"/>
          <w:sz w:val="28"/>
          <w:szCs w:val="28"/>
          <w:lang w:eastAsia="ru-RU"/>
        </w:rPr>
        <w:t xml:space="preserve">. </w:t>
      </w:r>
      <w:r w:rsidR="002C38C4" w:rsidRPr="002C38C4">
        <w:rPr>
          <w:rFonts w:ascii="Times New Roman" w:hAnsi="Times New Roman"/>
          <w:sz w:val="28"/>
          <w:szCs w:val="28"/>
          <w:lang w:eastAsia="ru-RU" w:bidi="ru-RU"/>
        </w:rPr>
        <w:t>Оказывает материальную поддержку и орг</w:t>
      </w:r>
      <w:r w:rsidR="004F0FE6">
        <w:rPr>
          <w:rFonts w:ascii="Times New Roman" w:hAnsi="Times New Roman"/>
          <w:sz w:val="28"/>
          <w:szCs w:val="28"/>
          <w:lang w:eastAsia="ru-RU" w:bidi="ru-RU"/>
        </w:rPr>
        <w:t>анизационную помощь объединению</w:t>
      </w:r>
      <w:r w:rsidR="002C38C4" w:rsidRPr="002C38C4">
        <w:rPr>
          <w:rFonts w:ascii="Times New Roman" w:hAnsi="Times New Roman"/>
          <w:sz w:val="28"/>
          <w:szCs w:val="28"/>
          <w:lang w:eastAsia="ru-RU" w:bidi="ru-RU"/>
        </w:rPr>
        <w:t xml:space="preserve"> ветеранов педагогического труда от средств профсоюзного бюджета в год</w:t>
      </w:r>
      <w:r w:rsidR="006D5715">
        <w:rPr>
          <w:rFonts w:ascii="Times New Roman" w:hAnsi="Times New Roman"/>
          <w:sz w:val="28"/>
          <w:szCs w:val="28"/>
          <w:lang w:eastAsia="ru-RU" w:bidi="ru-RU"/>
        </w:rPr>
        <w:t>.</w:t>
      </w:r>
    </w:p>
    <w:p w:rsidR="002C38C4" w:rsidRPr="00F45708" w:rsidRDefault="009658A6" w:rsidP="002C38C4">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9</w:t>
      </w:r>
      <w:r w:rsidR="002C38C4" w:rsidRPr="00F45708">
        <w:rPr>
          <w:rFonts w:ascii="Times New Roman" w:hAnsi="Times New Roman"/>
          <w:sz w:val="28"/>
          <w:szCs w:val="28"/>
          <w:lang w:eastAsia="ru-RU"/>
        </w:rPr>
        <w:t>.4.</w:t>
      </w:r>
      <w:r w:rsidR="002B01B4">
        <w:rPr>
          <w:rFonts w:ascii="Times New Roman" w:hAnsi="Times New Roman"/>
          <w:sz w:val="28"/>
          <w:szCs w:val="28"/>
          <w:lang w:eastAsia="ru-RU"/>
        </w:rPr>
        <w:t>9</w:t>
      </w:r>
      <w:r w:rsidR="002C38C4" w:rsidRPr="00F45708">
        <w:rPr>
          <w:rFonts w:ascii="Times New Roman" w:hAnsi="Times New Roman"/>
          <w:sz w:val="28"/>
          <w:szCs w:val="28"/>
          <w:lang w:eastAsia="ru-RU"/>
        </w:rPr>
        <w:t xml:space="preserve">. Осуществляет </w:t>
      </w:r>
      <w:r w:rsidR="003741BA">
        <w:rPr>
          <w:rFonts w:ascii="Times New Roman" w:hAnsi="Times New Roman"/>
          <w:sz w:val="28"/>
          <w:szCs w:val="28"/>
          <w:lang w:eastAsia="ru-RU"/>
        </w:rPr>
        <w:t xml:space="preserve">обучение </w:t>
      </w:r>
      <w:r w:rsidR="006F65F3">
        <w:rPr>
          <w:rFonts w:ascii="Times New Roman" w:hAnsi="Times New Roman"/>
          <w:sz w:val="28"/>
          <w:szCs w:val="28"/>
          <w:lang w:eastAsia="ru-RU"/>
        </w:rPr>
        <w:t>профсоюзного</w:t>
      </w:r>
      <w:r w:rsidR="002C38C4" w:rsidRPr="00F45708">
        <w:rPr>
          <w:rFonts w:ascii="Times New Roman" w:hAnsi="Times New Roman"/>
          <w:sz w:val="28"/>
          <w:szCs w:val="28"/>
          <w:lang w:eastAsia="ru-RU"/>
        </w:rPr>
        <w:t xml:space="preserve"> актива.</w:t>
      </w:r>
    </w:p>
    <w:p w:rsidR="002C38C4" w:rsidRPr="00F45708" w:rsidRDefault="009658A6" w:rsidP="002C38C4">
      <w:pPr>
        <w:spacing w:after="0" w:line="240" w:lineRule="auto"/>
        <w:ind w:firstLine="720"/>
        <w:jc w:val="both"/>
        <w:rPr>
          <w:rFonts w:ascii="Times New Roman" w:hAnsi="Times New Roman"/>
          <w:strike/>
          <w:sz w:val="28"/>
          <w:szCs w:val="28"/>
          <w:lang w:eastAsia="ru-RU"/>
        </w:rPr>
      </w:pPr>
      <w:r>
        <w:rPr>
          <w:rFonts w:ascii="Times New Roman" w:hAnsi="Times New Roman"/>
          <w:sz w:val="28"/>
          <w:szCs w:val="28"/>
          <w:lang w:eastAsia="ru-RU"/>
        </w:rPr>
        <w:t>9</w:t>
      </w:r>
      <w:r w:rsidR="004F0FE6">
        <w:rPr>
          <w:rFonts w:ascii="Times New Roman" w:hAnsi="Times New Roman"/>
          <w:sz w:val="28"/>
          <w:szCs w:val="28"/>
          <w:lang w:eastAsia="ru-RU"/>
        </w:rPr>
        <w:t>.4.</w:t>
      </w:r>
      <w:r w:rsidR="002B01B4">
        <w:rPr>
          <w:rFonts w:ascii="Times New Roman" w:hAnsi="Times New Roman"/>
          <w:sz w:val="28"/>
          <w:szCs w:val="28"/>
          <w:lang w:eastAsia="ru-RU"/>
        </w:rPr>
        <w:t>10</w:t>
      </w:r>
      <w:r w:rsidR="004F0FE6">
        <w:rPr>
          <w:rFonts w:ascii="Times New Roman" w:hAnsi="Times New Roman"/>
          <w:sz w:val="28"/>
          <w:szCs w:val="28"/>
          <w:lang w:eastAsia="ru-RU"/>
        </w:rPr>
        <w:t xml:space="preserve">. Проводит </w:t>
      </w:r>
      <w:r w:rsidR="00DA469F">
        <w:rPr>
          <w:rFonts w:ascii="Times New Roman" w:hAnsi="Times New Roman"/>
          <w:sz w:val="28"/>
          <w:szCs w:val="28"/>
          <w:lang w:eastAsia="ru-RU"/>
        </w:rPr>
        <w:t xml:space="preserve">конкурсы «Лучшая </w:t>
      </w:r>
      <w:r w:rsidR="002C38C4" w:rsidRPr="00F45708">
        <w:rPr>
          <w:rFonts w:ascii="Times New Roman" w:hAnsi="Times New Roman"/>
          <w:sz w:val="28"/>
          <w:szCs w:val="28"/>
          <w:lang w:eastAsia="ru-RU"/>
        </w:rPr>
        <w:t>первичка года», «Лучший социальный партнёр»</w:t>
      </w:r>
      <w:r w:rsidR="00CF3B8F">
        <w:rPr>
          <w:rFonts w:ascii="Times New Roman" w:hAnsi="Times New Roman"/>
          <w:sz w:val="28"/>
          <w:szCs w:val="28"/>
          <w:lang w:eastAsia="ru-RU"/>
        </w:rPr>
        <w:t xml:space="preserve">, </w:t>
      </w:r>
      <w:r w:rsidR="00F53AE9">
        <w:rPr>
          <w:rFonts w:ascii="Times New Roman" w:hAnsi="Times New Roman"/>
          <w:sz w:val="28"/>
          <w:szCs w:val="28"/>
          <w:lang w:eastAsia="ru-RU"/>
        </w:rPr>
        <w:t>художественной самодеятельности</w:t>
      </w:r>
      <w:r w:rsidR="008E3520">
        <w:rPr>
          <w:rFonts w:ascii="Times New Roman" w:hAnsi="Times New Roman"/>
          <w:sz w:val="28"/>
          <w:szCs w:val="28"/>
          <w:lang w:eastAsia="ru-RU"/>
        </w:rPr>
        <w:t>., спортивно – оздоровительные фестивали.</w:t>
      </w:r>
    </w:p>
    <w:p w:rsidR="002C38C4" w:rsidRPr="00F45708" w:rsidRDefault="009658A6" w:rsidP="002C38C4">
      <w:pPr>
        <w:spacing w:after="0" w:line="240" w:lineRule="auto"/>
        <w:ind w:firstLine="740"/>
        <w:jc w:val="both"/>
        <w:rPr>
          <w:rFonts w:ascii="Times New Roman" w:hAnsi="Times New Roman"/>
          <w:sz w:val="28"/>
          <w:szCs w:val="28"/>
          <w:lang w:eastAsia="ru-RU" w:bidi="ru-RU"/>
        </w:rPr>
      </w:pPr>
      <w:r>
        <w:rPr>
          <w:rFonts w:ascii="Times New Roman" w:hAnsi="Times New Roman"/>
          <w:sz w:val="28"/>
          <w:szCs w:val="28"/>
          <w:lang w:eastAsia="ru-RU"/>
        </w:rPr>
        <w:t>9</w:t>
      </w:r>
      <w:r w:rsidR="002C38C4" w:rsidRPr="00F45708">
        <w:rPr>
          <w:rFonts w:ascii="Times New Roman" w:hAnsi="Times New Roman"/>
          <w:sz w:val="28"/>
          <w:szCs w:val="28"/>
          <w:lang w:eastAsia="ru-RU"/>
        </w:rPr>
        <w:t>.4.1</w:t>
      </w:r>
      <w:r w:rsidR="002B01B4">
        <w:rPr>
          <w:rFonts w:ascii="Times New Roman" w:hAnsi="Times New Roman"/>
          <w:sz w:val="28"/>
          <w:szCs w:val="28"/>
          <w:lang w:eastAsia="ru-RU"/>
        </w:rPr>
        <w:t>1</w:t>
      </w:r>
      <w:r w:rsidR="002C38C4" w:rsidRPr="00F45708">
        <w:rPr>
          <w:rFonts w:ascii="Times New Roman" w:hAnsi="Times New Roman"/>
          <w:sz w:val="28"/>
          <w:szCs w:val="28"/>
          <w:lang w:eastAsia="ru-RU"/>
        </w:rPr>
        <w:t xml:space="preserve">. </w:t>
      </w:r>
      <w:r w:rsidR="002C38C4" w:rsidRPr="00F45708">
        <w:rPr>
          <w:rFonts w:ascii="Times New Roman" w:hAnsi="Times New Roman"/>
          <w:sz w:val="28"/>
          <w:szCs w:val="28"/>
          <w:lang w:eastAsia="ru-RU" w:bidi="ru-RU"/>
        </w:rPr>
        <w:t>Обеспечивает детей и внуков работников, являющихся</w:t>
      </w:r>
      <w:r w:rsidR="004F0FE6">
        <w:rPr>
          <w:rFonts w:ascii="Times New Roman" w:hAnsi="Times New Roman"/>
          <w:sz w:val="28"/>
          <w:szCs w:val="28"/>
          <w:lang w:eastAsia="ru-RU" w:bidi="ru-RU"/>
        </w:rPr>
        <w:t xml:space="preserve"> членами Профсоюза, новогодними</w:t>
      </w:r>
      <w:r w:rsidR="00227976">
        <w:rPr>
          <w:rFonts w:ascii="Times New Roman" w:hAnsi="Times New Roman"/>
          <w:sz w:val="28"/>
          <w:szCs w:val="28"/>
          <w:lang w:eastAsia="ru-RU" w:bidi="ru-RU"/>
        </w:rPr>
        <w:t xml:space="preserve"> подарками</w:t>
      </w:r>
      <w:r w:rsidR="004F0FE6">
        <w:rPr>
          <w:rFonts w:ascii="Times New Roman" w:hAnsi="Times New Roman"/>
          <w:sz w:val="28"/>
          <w:szCs w:val="28"/>
          <w:lang w:eastAsia="ru-RU" w:bidi="ru-RU"/>
        </w:rPr>
        <w:t>, на</w:t>
      </w:r>
      <w:r w:rsidR="006335D3">
        <w:rPr>
          <w:rFonts w:ascii="Times New Roman" w:hAnsi="Times New Roman"/>
          <w:sz w:val="28"/>
          <w:szCs w:val="28"/>
          <w:lang w:eastAsia="ru-RU" w:bidi="ru-RU"/>
        </w:rPr>
        <w:t xml:space="preserve">правляет на </w:t>
      </w:r>
      <w:r w:rsidR="00D02628">
        <w:rPr>
          <w:rFonts w:ascii="Times New Roman" w:hAnsi="Times New Roman"/>
          <w:sz w:val="28"/>
          <w:szCs w:val="28"/>
          <w:lang w:eastAsia="ru-RU" w:bidi="ru-RU"/>
        </w:rPr>
        <w:t xml:space="preserve">муниципальные, </w:t>
      </w:r>
      <w:r w:rsidR="004F0FE6">
        <w:rPr>
          <w:rFonts w:ascii="Times New Roman" w:hAnsi="Times New Roman"/>
          <w:sz w:val="28"/>
          <w:szCs w:val="28"/>
          <w:lang w:eastAsia="ru-RU" w:bidi="ru-RU"/>
        </w:rPr>
        <w:t xml:space="preserve">областные </w:t>
      </w:r>
      <w:r w:rsidR="002C38C4" w:rsidRPr="00F45708">
        <w:rPr>
          <w:rFonts w:ascii="Times New Roman" w:hAnsi="Times New Roman"/>
          <w:sz w:val="28"/>
          <w:szCs w:val="28"/>
          <w:lang w:eastAsia="ru-RU" w:bidi="ru-RU"/>
        </w:rPr>
        <w:t>профсоюзные новогодние ёлки.</w:t>
      </w:r>
    </w:p>
    <w:p w:rsidR="002C38C4" w:rsidRDefault="009658A6" w:rsidP="002C38C4">
      <w:pPr>
        <w:spacing w:after="0" w:line="240" w:lineRule="auto"/>
        <w:ind w:firstLine="740"/>
        <w:jc w:val="both"/>
        <w:rPr>
          <w:rFonts w:ascii="Times New Roman" w:hAnsi="Times New Roman"/>
          <w:sz w:val="28"/>
          <w:szCs w:val="28"/>
          <w:lang w:eastAsia="ru-RU" w:bidi="ru-RU"/>
        </w:rPr>
      </w:pPr>
      <w:r>
        <w:rPr>
          <w:rFonts w:ascii="Times New Roman" w:hAnsi="Times New Roman"/>
          <w:sz w:val="28"/>
          <w:szCs w:val="28"/>
          <w:lang w:eastAsia="ru-RU"/>
        </w:rPr>
        <w:t>9</w:t>
      </w:r>
      <w:r w:rsidR="002C38C4" w:rsidRPr="00F45708">
        <w:rPr>
          <w:rFonts w:ascii="Times New Roman" w:hAnsi="Times New Roman"/>
          <w:sz w:val="28"/>
          <w:szCs w:val="28"/>
          <w:lang w:eastAsia="ru-RU"/>
        </w:rPr>
        <w:t>.4.1</w:t>
      </w:r>
      <w:r w:rsidR="002B01B4">
        <w:rPr>
          <w:rFonts w:ascii="Times New Roman" w:hAnsi="Times New Roman"/>
          <w:sz w:val="28"/>
          <w:szCs w:val="28"/>
          <w:lang w:eastAsia="ru-RU"/>
        </w:rPr>
        <w:t>2</w:t>
      </w:r>
      <w:r w:rsidR="002C38C4" w:rsidRPr="00F45708">
        <w:rPr>
          <w:rFonts w:ascii="Times New Roman" w:hAnsi="Times New Roman"/>
          <w:sz w:val="28"/>
          <w:szCs w:val="28"/>
          <w:lang w:eastAsia="ru-RU"/>
        </w:rPr>
        <w:t xml:space="preserve">. </w:t>
      </w:r>
      <w:r w:rsidR="002C38C4" w:rsidRPr="00F45708">
        <w:rPr>
          <w:rFonts w:ascii="Times New Roman" w:hAnsi="Times New Roman"/>
          <w:sz w:val="28"/>
          <w:szCs w:val="28"/>
          <w:lang w:eastAsia="ru-RU" w:bidi="ru-RU"/>
        </w:rPr>
        <w:t>Способствует развитию системы негосударственного пенсионного обеспечения в форме добровольного пенсионного страхования.</w:t>
      </w:r>
    </w:p>
    <w:p w:rsidR="00D02628" w:rsidRDefault="0052454E" w:rsidP="0052454E">
      <w:pPr>
        <w:spacing w:after="0" w:line="240" w:lineRule="auto"/>
        <w:rPr>
          <w:rFonts w:ascii="Times New Roman" w:hAnsi="Times New Roman"/>
          <w:sz w:val="28"/>
          <w:szCs w:val="28"/>
          <w:lang w:eastAsia="ru-RU" w:bidi="ru-RU"/>
        </w:rPr>
      </w:pPr>
      <w:r>
        <w:rPr>
          <w:rFonts w:ascii="Times New Roman" w:hAnsi="Times New Roman"/>
          <w:sz w:val="28"/>
          <w:szCs w:val="28"/>
          <w:lang w:eastAsia="ru-RU" w:bidi="ru-RU"/>
        </w:rPr>
        <w:t xml:space="preserve">                    </w:t>
      </w:r>
    </w:p>
    <w:p w:rsidR="00B13CFA" w:rsidRDefault="00B13CFA" w:rsidP="000B790D">
      <w:pPr>
        <w:spacing w:after="0" w:line="240" w:lineRule="auto"/>
        <w:jc w:val="center"/>
        <w:rPr>
          <w:rFonts w:ascii="Times New Roman" w:hAnsi="Times New Roman"/>
          <w:b/>
          <w:sz w:val="28"/>
          <w:szCs w:val="28"/>
        </w:rPr>
      </w:pPr>
      <w:r>
        <w:rPr>
          <w:rFonts w:ascii="Times New Roman" w:hAnsi="Times New Roman"/>
          <w:b/>
          <w:sz w:val="28"/>
          <w:szCs w:val="28"/>
          <w:lang w:val="en-US"/>
        </w:rPr>
        <w:t>X</w:t>
      </w:r>
      <w:r w:rsidRPr="00B435FA">
        <w:rPr>
          <w:rFonts w:ascii="Times New Roman" w:hAnsi="Times New Roman"/>
          <w:b/>
          <w:sz w:val="28"/>
          <w:szCs w:val="28"/>
        </w:rPr>
        <w:t>. УСЛОВИЯ И ОХРАНА ТРУДА</w:t>
      </w:r>
    </w:p>
    <w:p w:rsidR="00B13CFA" w:rsidRPr="00B435FA" w:rsidRDefault="00B13CFA" w:rsidP="00B13CFA">
      <w:pPr>
        <w:spacing w:after="0" w:line="240" w:lineRule="auto"/>
        <w:jc w:val="center"/>
        <w:rPr>
          <w:rFonts w:ascii="Times New Roman" w:hAnsi="Times New Roman"/>
          <w:b/>
          <w:sz w:val="28"/>
          <w:szCs w:val="28"/>
        </w:rPr>
      </w:pPr>
    </w:p>
    <w:p w:rsidR="00B13CFA" w:rsidRPr="00B13CFA" w:rsidRDefault="009658A6" w:rsidP="00B13CFA">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10</w:t>
      </w:r>
      <w:r w:rsidR="00B13CFA" w:rsidRPr="00B435FA">
        <w:rPr>
          <w:rFonts w:ascii="Times New Roman" w:hAnsi="Times New Roman"/>
          <w:sz w:val="28"/>
          <w:szCs w:val="28"/>
          <w:lang w:eastAsia="ru-RU"/>
        </w:rPr>
        <w:t xml:space="preserve">.1. </w:t>
      </w:r>
      <w:r w:rsidR="00B13CFA" w:rsidRPr="009658A6">
        <w:rPr>
          <w:rFonts w:ascii="Times New Roman" w:hAnsi="Times New Roman"/>
          <w:b/>
          <w:sz w:val="28"/>
          <w:szCs w:val="28"/>
          <w:lang w:eastAsia="ru-RU"/>
        </w:rPr>
        <w:t>Стороны</w:t>
      </w:r>
      <w:r w:rsidR="00B13CFA" w:rsidRPr="00B435FA">
        <w:rPr>
          <w:rFonts w:ascii="Times New Roman" w:hAnsi="Times New Roman"/>
          <w:sz w:val="28"/>
          <w:szCs w:val="28"/>
          <w:lang w:eastAsia="ru-RU"/>
        </w:rPr>
        <w:t xml:space="preserve"> Соглашения рассматривают охрану труда и здоровья </w:t>
      </w:r>
      <w:r w:rsidR="00B13CFA" w:rsidRPr="00B13CFA">
        <w:rPr>
          <w:rFonts w:ascii="Times New Roman" w:hAnsi="Times New Roman"/>
          <w:sz w:val="28"/>
          <w:szCs w:val="28"/>
          <w:lang w:eastAsia="ru-RU"/>
        </w:rPr>
        <w:t xml:space="preserve">работников организаций в качестве одного из приоритетных направлений деятельности. В соответствии с федеральным законодательством и необходимостью создания здоровых и безопасных условий работы стороны совместно:  </w:t>
      </w:r>
    </w:p>
    <w:p w:rsidR="008345A1" w:rsidRPr="00541C6D" w:rsidRDefault="008345A1" w:rsidP="008345A1">
      <w:pPr>
        <w:spacing w:after="0" w:line="240" w:lineRule="auto"/>
        <w:ind w:firstLine="709"/>
        <w:jc w:val="both"/>
        <w:rPr>
          <w:rFonts w:ascii="Times New Roman" w:hAnsi="Times New Roman"/>
          <w:sz w:val="28"/>
          <w:szCs w:val="28"/>
          <w:lang w:eastAsia="ru-RU"/>
        </w:rPr>
      </w:pPr>
      <w:r w:rsidRPr="00541C6D">
        <w:rPr>
          <w:rFonts w:ascii="Times New Roman" w:hAnsi="Times New Roman"/>
          <w:sz w:val="28"/>
          <w:szCs w:val="28"/>
          <w:lang w:eastAsia="ru-RU"/>
        </w:rPr>
        <w:t xml:space="preserve">10.1.1. Регулярно рассматривают и производят анализ состояния </w:t>
      </w:r>
      <w:r w:rsidRPr="00541C6D">
        <w:rPr>
          <w:rFonts w:ascii="Times New Roman" w:hAnsi="Times New Roman"/>
          <w:iCs/>
          <w:sz w:val="28"/>
          <w:szCs w:val="28"/>
          <w:lang w:eastAsia="ru-RU"/>
        </w:rPr>
        <w:t>условий</w:t>
      </w:r>
      <w:r w:rsidRPr="00541C6D">
        <w:rPr>
          <w:rFonts w:ascii="Times New Roman" w:hAnsi="Times New Roman"/>
          <w:sz w:val="28"/>
          <w:szCs w:val="28"/>
          <w:lang w:eastAsia="ru-RU"/>
        </w:rPr>
        <w:t xml:space="preserve"> и охраны труда, производственного травматизма и профзаболеваний образовательных организаций.</w:t>
      </w:r>
    </w:p>
    <w:p w:rsidR="008345A1" w:rsidRPr="00541C6D" w:rsidRDefault="008345A1" w:rsidP="008345A1">
      <w:pPr>
        <w:spacing w:after="0" w:line="240" w:lineRule="auto"/>
        <w:ind w:firstLine="709"/>
        <w:jc w:val="both"/>
        <w:rPr>
          <w:rFonts w:ascii="Times New Roman" w:hAnsi="Times New Roman"/>
          <w:sz w:val="28"/>
          <w:szCs w:val="28"/>
          <w:lang w:eastAsia="ru-RU"/>
        </w:rPr>
      </w:pPr>
      <w:r w:rsidRPr="00541C6D">
        <w:rPr>
          <w:rFonts w:ascii="Times New Roman" w:hAnsi="Times New Roman"/>
          <w:sz w:val="28"/>
          <w:szCs w:val="28"/>
          <w:lang w:eastAsia="ru-RU"/>
        </w:rPr>
        <w:t xml:space="preserve">10.1.2. Организуют обучение и проводят мероприятия в различных формах, направленные на обеспечение широкого информирования, изучения и правильного применения новых нормативных правовых актов по вопросам охраны труда в образовательных организациях. </w:t>
      </w:r>
    </w:p>
    <w:p w:rsidR="008345A1" w:rsidRPr="00541C6D" w:rsidRDefault="008345A1" w:rsidP="008345A1">
      <w:pPr>
        <w:spacing w:after="0" w:line="240" w:lineRule="auto"/>
        <w:ind w:firstLine="709"/>
        <w:jc w:val="both"/>
        <w:rPr>
          <w:rFonts w:ascii="Times New Roman" w:hAnsi="Times New Roman"/>
          <w:iCs/>
          <w:sz w:val="28"/>
          <w:szCs w:val="28"/>
          <w:lang w:eastAsia="ru-RU"/>
        </w:rPr>
      </w:pPr>
      <w:r w:rsidRPr="00541C6D">
        <w:rPr>
          <w:rFonts w:ascii="Times New Roman" w:hAnsi="Times New Roman"/>
          <w:sz w:val="28"/>
          <w:szCs w:val="28"/>
          <w:lang w:eastAsia="ru-RU"/>
        </w:rPr>
        <w:lastRenderedPageBreak/>
        <w:t xml:space="preserve">10.1.3. Содействуют обучению и аттестации по вопросам охраны труда руководителей образовательных организаций, их заместителей, специалистов и ответственных лиц за охрану труда, </w:t>
      </w:r>
      <w:r w:rsidRPr="00541C6D">
        <w:rPr>
          <w:rFonts w:ascii="Times New Roman" w:hAnsi="Times New Roman"/>
          <w:iCs/>
          <w:sz w:val="28"/>
          <w:szCs w:val="28"/>
          <w:lang w:eastAsia="ru-RU"/>
        </w:rPr>
        <w:t xml:space="preserve">осуществляют контроль за своевременным проведением обучения. </w:t>
      </w:r>
    </w:p>
    <w:p w:rsidR="008345A1" w:rsidRPr="00541C6D" w:rsidRDefault="008345A1" w:rsidP="008345A1">
      <w:pPr>
        <w:spacing w:after="0" w:line="240" w:lineRule="auto"/>
        <w:ind w:firstLine="709"/>
        <w:jc w:val="both"/>
        <w:rPr>
          <w:rFonts w:ascii="Times New Roman" w:hAnsi="Times New Roman"/>
          <w:sz w:val="28"/>
          <w:szCs w:val="28"/>
          <w:lang w:eastAsia="ru-RU"/>
        </w:rPr>
      </w:pPr>
      <w:r w:rsidRPr="00541C6D">
        <w:rPr>
          <w:rFonts w:ascii="Times New Roman" w:hAnsi="Times New Roman"/>
          <w:sz w:val="28"/>
          <w:szCs w:val="28"/>
          <w:lang w:eastAsia="ru-RU"/>
        </w:rPr>
        <w:t xml:space="preserve">10.1.4. Осуществляют контроль за выполнением мероприятий по улучшению условий и охраны труда в организациях. </w:t>
      </w:r>
    </w:p>
    <w:p w:rsidR="008345A1" w:rsidRDefault="008345A1" w:rsidP="008345A1">
      <w:pPr>
        <w:spacing w:after="0" w:line="240" w:lineRule="auto"/>
        <w:ind w:firstLine="709"/>
        <w:jc w:val="both"/>
        <w:rPr>
          <w:rFonts w:ascii="Times New Roman" w:hAnsi="Times New Roman"/>
          <w:sz w:val="28"/>
          <w:szCs w:val="28"/>
          <w:lang w:eastAsia="ru-RU"/>
        </w:rPr>
      </w:pPr>
      <w:r w:rsidRPr="00541C6D">
        <w:rPr>
          <w:rFonts w:ascii="Times New Roman" w:hAnsi="Times New Roman"/>
          <w:sz w:val="28"/>
          <w:szCs w:val="28"/>
          <w:lang w:eastAsia="ru-RU"/>
        </w:rPr>
        <w:t>10.1.5. Содействуют выполнению представлений и требований технических инспекторов</w:t>
      </w:r>
      <w:r w:rsidRPr="00176BC7">
        <w:rPr>
          <w:rFonts w:ascii="Times New Roman" w:hAnsi="Times New Roman"/>
          <w:sz w:val="28"/>
          <w:szCs w:val="28"/>
          <w:lang w:eastAsia="ru-RU"/>
        </w:rPr>
        <w:t xml:space="preserve"> труда и внештатных технических инспекторов труда, </w:t>
      </w:r>
      <w:r>
        <w:rPr>
          <w:rFonts w:ascii="Times New Roman" w:hAnsi="Times New Roman"/>
          <w:sz w:val="28"/>
          <w:szCs w:val="28"/>
          <w:lang w:eastAsia="ru-RU"/>
        </w:rPr>
        <w:t>предложений</w:t>
      </w:r>
      <w:r w:rsidRPr="00176BC7">
        <w:rPr>
          <w:rFonts w:ascii="Times New Roman" w:hAnsi="Times New Roman"/>
          <w:sz w:val="28"/>
          <w:szCs w:val="28"/>
          <w:lang w:eastAsia="ru-RU"/>
        </w:rPr>
        <w:t xml:space="preserve"> уполномоченных (доверенных) лиц по охране труда профсоюзных организаций, выданных работодателям, по устранению выявленных в ходе проверок нарушений требований охраны труда и здоровья. </w:t>
      </w:r>
    </w:p>
    <w:p w:rsidR="008345A1" w:rsidRPr="00176BC7" w:rsidRDefault="008345A1" w:rsidP="008345A1">
      <w:pPr>
        <w:spacing w:after="0" w:line="240" w:lineRule="auto"/>
        <w:ind w:firstLine="709"/>
        <w:jc w:val="both"/>
        <w:rPr>
          <w:rFonts w:ascii="Times New Roman" w:hAnsi="Times New Roman"/>
          <w:sz w:val="28"/>
          <w:szCs w:val="28"/>
          <w:lang w:eastAsia="ru-RU"/>
        </w:rPr>
      </w:pPr>
      <w:r w:rsidRPr="00176BC7">
        <w:rPr>
          <w:rFonts w:ascii="Times New Roman" w:hAnsi="Times New Roman"/>
          <w:sz w:val="28"/>
          <w:szCs w:val="28"/>
          <w:lang w:eastAsia="ru-RU"/>
        </w:rPr>
        <w:t>10.1.</w:t>
      </w:r>
      <w:r>
        <w:rPr>
          <w:rFonts w:ascii="Times New Roman" w:hAnsi="Times New Roman"/>
          <w:sz w:val="28"/>
          <w:szCs w:val="28"/>
          <w:lang w:eastAsia="ru-RU"/>
        </w:rPr>
        <w:t>6</w:t>
      </w:r>
      <w:r w:rsidRPr="00176BC7">
        <w:rPr>
          <w:rFonts w:ascii="Times New Roman" w:hAnsi="Times New Roman"/>
          <w:sz w:val="28"/>
          <w:szCs w:val="28"/>
          <w:lang w:eastAsia="ru-RU"/>
        </w:rPr>
        <w:t xml:space="preserve">. Способствуют правильному предоставлению установленных гарантий и компенсаций лицам, занятым на работах с вредными и (или) опасными условиями труда, на работах в условиях, отличающихся от нормальных. </w:t>
      </w:r>
    </w:p>
    <w:p w:rsidR="008345A1" w:rsidRPr="00AD51CC" w:rsidRDefault="008345A1" w:rsidP="008345A1">
      <w:pPr>
        <w:tabs>
          <w:tab w:val="left" w:pos="993"/>
        </w:tabs>
        <w:spacing w:after="0" w:line="240" w:lineRule="auto"/>
        <w:ind w:firstLine="709"/>
        <w:jc w:val="both"/>
        <w:rPr>
          <w:rFonts w:ascii="Times New Roman" w:hAnsi="Times New Roman"/>
          <w:strike/>
          <w:color w:val="FF0000"/>
          <w:sz w:val="28"/>
          <w:szCs w:val="28"/>
        </w:rPr>
      </w:pPr>
      <w:r w:rsidRPr="00541C6D">
        <w:rPr>
          <w:rFonts w:ascii="Times New Roman" w:hAnsi="Times New Roman"/>
          <w:sz w:val="28"/>
          <w:szCs w:val="28"/>
        </w:rPr>
        <w:t xml:space="preserve">10.1.7. </w:t>
      </w:r>
      <w:r w:rsidRPr="00176BC7">
        <w:rPr>
          <w:rFonts w:ascii="Times New Roman" w:hAnsi="Times New Roman"/>
          <w:sz w:val="28"/>
          <w:szCs w:val="28"/>
        </w:rPr>
        <w:t xml:space="preserve">Участвуют в создании и функционировании системы управления охраной труда (далее </w:t>
      </w:r>
      <w:r>
        <w:rPr>
          <w:rFonts w:ascii="Times New Roman" w:hAnsi="Times New Roman"/>
          <w:sz w:val="28"/>
          <w:szCs w:val="28"/>
        </w:rPr>
        <w:t>–</w:t>
      </w:r>
      <w:r w:rsidRPr="00176BC7">
        <w:rPr>
          <w:rFonts w:ascii="Times New Roman" w:hAnsi="Times New Roman"/>
          <w:sz w:val="28"/>
          <w:szCs w:val="28"/>
        </w:rPr>
        <w:t xml:space="preserve"> СУОТ) в </w:t>
      </w:r>
      <w:r w:rsidRPr="00176BC7">
        <w:rPr>
          <w:rFonts w:ascii="Times New Roman" w:hAnsi="Times New Roman"/>
          <w:iCs/>
          <w:sz w:val="28"/>
          <w:szCs w:val="28"/>
        </w:rPr>
        <w:t>образовательных орг</w:t>
      </w:r>
      <w:r>
        <w:rPr>
          <w:rFonts w:ascii="Times New Roman" w:hAnsi="Times New Roman"/>
          <w:iCs/>
          <w:sz w:val="28"/>
          <w:szCs w:val="28"/>
        </w:rPr>
        <w:t>анизациях муниципальных районов.</w:t>
      </w:r>
    </w:p>
    <w:p w:rsidR="008345A1" w:rsidRDefault="008345A1" w:rsidP="00B13CFA">
      <w:pPr>
        <w:spacing w:after="0" w:line="240" w:lineRule="auto"/>
        <w:ind w:firstLine="720"/>
        <w:jc w:val="both"/>
        <w:rPr>
          <w:rFonts w:ascii="Times New Roman" w:hAnsi="Times New Roman"/>
          <w:b/>
          <w:sz w:val="28"/>
          <w:szCs w:val="28"/>
          <w:lang w:eastAsia="ru-RU"/>
        </w:rPr>
      </w:pPr>
    </w:p>
    <w:p w:rsidR="00B13CFA" w:rsidRPr="00B13CFA" w:rsidRDefault="009658A6" w:rsidP="00B13CFA">
      <w:pPr>
        <w:spacing w:after="0" w:line="240" w:lineRule="auto"/>
        <w:ind w:firstLine="720"/>
        <w:jc w:val="both"/>
        <w:rPr>
          <w:rFonts w:ascii="Times New Roman" w:hAnsi="Times New Roman"/>
          <w:bCs/>
          <w:spacing w:val="-5"/>
          <w:sz w:val="28"/>
          <w:szCs w:val="28"/>
          <w:lang w:eastAsia="ru-RU"/>
        </w:rPr>
      </w:pPr>
      <w:r w:rsidRPr="0048599A">
        <w:rPr>
          <w:rFonts w:ascii="Times New Roman" w:hAnsi="Times New Roman"/>
          <w:b/>
          <w:sz w:val="28"/>
          <w:szCs w:val="28"/>
          <w:lang w:eastAsia="ru-RU"/>
        </w:rPr>
        <w:t>10</w:t>
      </w:r>
      <w:r w:rsidR="0052454E" w:rsidRPr="0048599A">
        <w:rPr>
          <w:rFonts w:ascii="Times New Roman" w:hAnsi="Times New Roman"/>
          <w:b/>
          <w:sz w:val="28"/>
          <w:szCs w:val="28"/>
          <w:lang w:eastAsia="ru-RU"/>
        </w:rPr>
        <w:t xml:space="preserve">.2. </w:t>
      </w:r>
      <w:r w:rsidR="00F17229">
        <w:rPr>
          <w:rFonts w:ascii="Times New Roman" w:hAnsi="Times New Roman"/>
          <w:b/>
          <w:i/>
          <w:sz w:val="28"/>
          <w:szCs w:val="28"/>
          <w:lang w:eastAsia="ru-RU"/>
        </w:rPr>
        <w:t>К</w:t>
      </w:r>
      <w:r w:rsidR="007A2AF8" w:rsidRPr="007A2AF8">
        <w:rPr>
          <w:rFonts w:ascii="Times New Roman" w:hAnsi="Times New Roman"/>
          <w:b/>
          <w:i/>
          <w:sz w:val="28"/>
          <w:szCs w:val="28"/>
          <w:lang w:eastAsia="ru-RU"/>
        </w:rPr>
        <w:t>омитет</w:t>
      </w:r>
      <w:r w:rsidR="00004DB2">
        <w:rPr>
          <w:rFonts w:ascii="Times New Roman" w:hAnsi="Times New Roman"/>
          <w:b/>
          <w:i/>
          <w:sz w:val="28"/>
          <w:szCs w:val="28"/>
          <w:lang w:eastAsia="ru-RU"/>
        </w:rPr>
        <w:t xml:space="preserve"> </w:t>
      </w:r>
      <w:r w:rsidR="00B13CFA" w:rsidRPr="00B13CFA">
        <w:rPr>
          <w:rFonts w:ascii="Times New Roman" w:hAnsi="Times New Roman"/>
          <w:sz w:val="28"/>
          <w:szCs w:val="28"/>
          <w:lang w:eastAsia="ru-RU"/>
        </w:rPr>
        <w:t xml:space="preserve"> в пределах своей компетенции: </w:t>
      </w:r>
    </w:p>
    <w:p w:rsidR="008345A1" w:rsidRPr="00AD4725" w:rsidRDefault="008345A1" w:rsidP="008345A1">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10.2.1</w:t>
      </w:r>
      <w:r w:rsidRPr="00AD4725">
        <w:rPr>
          <w:rFonts w:ascii="Times New Roman" w:hAnsi="Times New Roman"/>
          <w:sz w:val="28"/>
          <w:szCs w:val="28"/>
          <w:lang w:eastAsia="ru-RU"/>
        </w:rPr>
        <w:t xml:space="preserve">. Обеспечивает контроль за ведением организациями деятельности по пожарной безопасности, охране труда и безопасности жизнедеятельности, энергобезопасности. </w:t>
      </w:r>
    </w:p>
    <w:p w:rsidR="008345A1" w:rsidRPr="00AD4725" w:rsidRDefault="008345A1" w:rsidP="008345A1">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10.2.2</w:t>
      </w:r>
      <w:r w:rsidRPr="00AD4725">
        <w:rPr>
          <w:rFonts w:ascii="Times New Roman" w:hAnsi="Times New Roman"/>
          <w:sz w:val="28"/>
          <w:szCs w:val="28"/>
          <w:lang w:eastAsia="ru-RU"/>
        </w:rPr>
        <w:t xml:space="preserve">. Осуществляет учет и ежегодный анализ причин производственного травматизма работников и несчастных случаев с работниками и обучающимися. </w:t>
      </w:r>
    </w:p>
    <w:p w:rsidR="008345A1" w:rsidRPr="00AD4725" w:rsidRDefault="008345A1" w:rsidP="008345A1">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AD4725">
        <w:rPr>
          <w:rFonts w:ascii="Times New Roman" w:hAnsi="Times New Roman"/>
          <w:sz w:val="28"/>
          <w:szCs w:val="28"/>
          <w:lang w:eastAsia="ru-RU"/>
        </w:rPr>
        <w:t>10.2.</w:t>
      </w:r>
      <w:r>
        <w:rPr>
          <w:rFonts w:ascii="Times New Roman" w:hAnsi="Times New Roman"/>
          <w:sz w:val="28"/>
          <w:szCs w:val="28"/>
          <w:lang w:eastAsia="ru-RU"/>
        </w:rPr>
        <w:t>3</w:t>
      </w:r>
      <w:r w:rsidRPr="00AD4725">
        <w:rPr>
          <w:rFonts w:ascii="Times New Roman" w:hAnsi="Times New Roman"/>
          <w:sz w:val="28"/>
          <w:szCs w:val="28"/>
          <w:lang w:eastAsia="ru-RU"/>
        </w:rPr>
        <w:t xml:space="preserve">. </w:t>
      </w:r>
      <w:r>
        <w:rPr>
          <w:rFonts w:ascii="Times New Roman" w:hAnsi="Times New Roman"/>
          <w:sz w:val="28"/>
          <w:szCs w:val="28"/>
          <w:lang w:eastAsia="ru-RU"/>
        </w:rPr>
        <w:t>Способствуют созданию</w:t>
      </w:r>
      <w:r w:rsidRPr="00AD4725">
        <w:rPr>
          <w:rFonts w:ascii="Times New Roman" w:hAnsi="Times New Roman"/>
          <w:sz w:val="28"/>
          <w:szCs w:val="28"/>
          <w:lang w:eastAsia="ru-RU"/>
        </w:rPr>
        <w:t xml:space="preserve"> услови</w:t>
      </w:r>
      <w:r>
        <w:rPr>
          <w:rFonts w:ascii="Times New Roman" w:hAnsi="Times New Roman"/>
          <w:sz w:val="28"/>
          <w:szCs w:val="28"/>
          <w:lang w:eastAsia="ru-RU"/>
        </w:rPr>
        <w:t>й</w:t>
      </w:r>
      <w:r w:rsidRPr="00AD4725">
        <w:rPr>
          <w:rFonts w:ascii="Times New Roman" w:hAnsi="Times New Roman"/>
          <w:sz w:val="28"/>
          <w:szCs w:val="28"/>
          <w:lang w:eastAsia="ru-RU"/>
        </w:rPr>
        <w:t xml:space="preserve"> для прохождения диспансеризации работников в соответствии со статьей 185.1 Трудового кодекса Российской Федерации.</w:t>
      </w:r>
    </w:p>
    <w:p w:rsidR="008345A1" w:rsidRPr="00AD4725" w:rsidRDefault="008345A1" w:rsidP="008345A1">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10.2.4</w:t>
      </w:r>
      <w:r w:rsidRPr="00AD4725">
        <w:rPr>
          <w:rFonts w:ascii="Times New Roman" w:hAnsi="Times New Roman"/>
          <w:sz w:val="28"/>
          <w:szCs w:val="28"/>
          <w:lang w:eastAsia="ru-RU"/>
        </w:rPr>
        <w:t xml:space="preserve">. </w:t>
      </w:r>
      <w:r>
        <w:rPr>
          <w:rFonts w:ascii="Times New Roman" w:hAnsi="Times New Roman"/>
          <w:sz w:val="28"/>
          <w:szCs w:val="28"/>
          <w:lang w:eastAsia="ru-RU"/>
        </w:rPr>
        <w:t xml:space="preserve">Способствуют информированию </w:t>
      </w:r>
      <w:r w:rsidRPr="00AD4725">
        <w:rPr>
          <w:rFonts w:ascii="Times New Roman" w:hAnsi="Times New Roman"/>
          <w:sz w:val="28"/>
          <w:szCs w:val="28"/>
          <w:lang w:eastAsia="ru-RU"/>
        </w:rPr>
        <w:t xml:space="preserve">работников об условиях и охране труда на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 Полученные при этом материалы фиксации процессов производства работ не могут быть использованы в иных целях, в том числе в целях оценки качества выполненных работ, соблюдения трудовой дисциплины, методик преподавания уроков и др. </w:t>
      </w:r>
    </w:p>
    <w:p w:rsidR="008345A1" w:rsidRDefault="008345A1" w:rsidP="008345A1">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10.2.5</w:t>
      </w:r>
      <w:r w:rsidRPr="00AD4725">
        <w:rPr>
          <w:rFonts w:ascii="Times New Roman" w:hAnsi="Times New Roman"/>
          <w:sz w:val="28"/>
          <w:szCs w:val="28"/>
          <w:lang w:eastAsia="ru-RU"/>
        </w:rPr>
        <w:t xml:space="preserve">. Обеспечивают санитарно-бытовое обслуживание и медицинское обеспечение работников в соответствии с требованиями охраны труда, в том числе оборудуя санитарно-бытовые помещения, </w:t>
      </w:r>
      <w:r w:rsidRPr="00AD4725">
        <w:rPr>
          <w:rFonts w:ascii="Times New Roman" w:hAnsi="Times New Roman"/>
          <w:sz w:val="28"/>
          <w:szCs w:val="28"/>
          <w:lang w:eastAsia="ru-RU"/>
        </w:rPr>
        <w:lastRenderedPageBreak/>
        <w:t>помещения для приема пищи, комнаты для отдыха и психологической разгрузки; организовывают посты для оказания первой помощи, укомплектованные аптечками для оказания первой помощи.</w:t>
      </w:r>
    </w:p>
    <w:p w:rsidR="008345A1" w:rsidRPr="00541C6D" w:rsidRDefault="008345A1" w:rsidP="008345A1">
      <w:pPr>
        <w:spacing w:after="0" w:line="240" w:lineRule="auto"/>
        <w:ind w:firstLine="709"/>
        <w:jc w:val="both"/>
        <w:rPr>
          <w:rFonts w:ascii="Times New Roman" w:hAnsi="Times New Roman"/>
          <w:sz w:val="28"/>
          <w:szCs w:val="28"/>
          <w:lang w:eastAsia="ru-RU"/>
        </w:rPr>
      </w:pPr>
      <w:r w:rsidRPr="00541C6D">
        <w:rPr>
          <w:rFonts w:ascii="Times New Roman" w:hAnsi="Times New Roman"/>
          <w:sz w:val="28"/>
          <w:szCs w:val="28"/>
          <w:lang w:eastAsia="ru-RU"/>
        </w:rPr>
        <w:t>10.2.6. Принимает меры по мотивации работодателей к обеспечению возврата части сумм страховых взносов (до 30%), перечисленных в Социальный фонд России, на предупредительные меры по сокращению производственного травматизма и профессиональных заболеваний.</w:t>
      </w:r>
    </w:p>
    <w:p w:rsidR="008345A1" w:rsidRPr="000B1DF9" w:rsidRDefault="008345A1" w:rsidP="008345A1">
      <w:pPr>
        <w:spacing w:after="0" w:line="240" w:lineRule="auto"/>
        <w:ind w:firstLine="709"/>
        <w:jc w:val="both"/>
        <w:rPr>
          <w:rFonts w:ascii="Times New Roman" w:hAnsi="Times New Roman"/>
          <w:sz w:val="28"/>
          <w:szCs w:val="28"/>
          <w:lang w:eastAsia="ru-RU"/>
        </w:rPr>
      </w:pPr>
      <w:r w:rsidRPr="00541C6D">
        <w:rPr>
          <w:rFonts w:ascii="Times New Roman" w:hAnsi="Times New Roman"/>
          <w:sz w:val="28"/>
          <w:szCs w:val="28"/>
          <w:lang w:eastAsia="ru-RU"/>
        </w:rPr>
        <w:t>10.2.7. Организует обучение по охране труда и проверку знания требований охраны труда руководителей и специалистов образовательных организаций в</w:t>
      </w:r>
      <w:r w:rsidRPr="000B1DF9">
        <w:rPr>
          <w:rFonts w:ascii="Times New Roman" w:hAnsi="Times New Roman"/>
          <w:sz w:val="28"/>
          <w:szCs w:val="28"/>
          <w:lang w:eastAsia="ru-RU"/>
        </w:rPr>
        <w:t xml:space="preserve"> установленном законодательством порядке.</w:t>
      </w:r>
    </w:p>
    <w:p w:rsidR="008345A1" w:rsidRPr="008E2925" w:rsidRDefault="008345A1" w:rsidP="008345A1">
      <w:pPr>
        <w:spacing w:after="0" w:line="240" w:lineRule="auto"/>
        <w:ind w:firstLine="709"/>
        <w:jc w:val="both"/>
        <w:rPr>
          <w:sz w:val="28"/>
          <w:szCs w:val="28"/>
        </w:rPr>
      </w:pPr>
      <w:r w:rsidRPr="000B1DF9">
        <w:rPr>
          <w:rFonts w:ascii="Times New Roman" w:hAnsi="Times New Roman"/>
          <w:sz w:val="28"/>
          <w:szCs w:val="28"/>
          <w:lang w:eastAsia="ru-RU"/>
        </w:rPr>
        <w:t>10.2.</w:t>
      </w:r>
      <w:r>
        <w:rPr>
          <w:rFonts w:ascii="Times New Roman" w:hAnsi="Times New Roman"/>
          <w:sz w:val="28"/>
          <w:szCs w:val="28"/>
          <w:lang w:eastAsia="ru-RU"/>
        </w:rPr>
        <w:t>8</w:t>
      </w:r>
      <w:r w:rsidRPr="000B1DF9">
        <w:rPr>
          <w:rFonts w:ascii="Times New Roman" w:hAnsi="Times New Roman"/>
          <w:sz w:val="28"/>
          <w:szCs w:val="28"/>
          <w:lang w:eastAsia="ru-RU"/>
        </w:rPr>
        <w:t>. Предусматривает включение технических инспекторов труда, внештатных технических инспекторов труда, других представителей Профсоюза в состав комиссий по проверкам готовности организаций, осуществляющих образовательную деятельность, к началу учебного года, а также в состав комиссий по проверкам организаций, осуществляющих лечение, оздоровление и (или) отдых, перед началом летней оздоровительной кампании.</w:t>
      </w:r>
    </w:p>
    <w:p w:rsidR="008345A1" w:rsidRPr="00176BC7" w:rsidRDefault="008345A1" w:rsidP="008345A1">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10.2.9</w:t>
      </w:r>
      <w:r w:rsidRPr="00176BC7">
        <w:rPr>
          <w:rFonts w:ascii="Times New Roman" w:hAnsi="Times New Roman"/>
          <w:sz w:val="28"/>
          <w:szCs w:val="28"/>
          <w:lang w:eastAsia="ru-RU"/>
        </w:rPr>
        <w:t xml:space="preserve">. Обобщает потребность и финансирует мероприятия по охране труда в организациях в необходимых объёмах. </w:t>
      </w:r>
    </w:p>
    <w:p w:rsidR="008345A1" w:rsidRPr="00176BC7" w:rsidRDefault="008345A1" w:rsidP="008345A1">
      <w:pPr>
        <w:spacing w:after="0" w:line="240" w:lineRule="auto"/>
        <w:ind w:firstLine="709"/>
        <w:jc w:val="both"/>
        <w:rPr>
          <w:rFonts w:ascii="Times New Roman" w:hAnsi="Times New Roman"/>
          <w:sz w:val="28"/>
          <w:szCs w:val="28"/>
          <w:lang w:eastAsia="ru-RU"/>
        </w:rPr>
      </w:pPr>
      <w:r w:rsidRPr="00176BC7">
        <w:rPr>
          <w:rFonts w:ascii="Times New Roman" w:eastAsia="MS Mincho" w:hAnsi="Times New Roman"/>
          <w:sz w:val="28"/>
          <w:szCs w:val="28"/>
          <w:lang w:eastAsia="ru-RU"/>
        </w:rPr>
        <w:t xml:space="preserve">При формировании предложений к проекту </w:t>
      </w:r>
      <w:r>
        <w:rPr>
          <w:rFonts w:ascii="Times New Roman" w:eastAsia="MS Mincho" w:hAnsi="Times New Roman"/>
          <w:sz w:val="28"/>
          <w:szCs w:val="28"/>
          <w:lang w:eastAsia="ru-RU"/>
        </w:rPr>
        <w:t>муниципального</w:t>
      </w:r>
      <w:r w:rsidRPr="00176BC7">
        <w:rPr>
          <w:rFonts w:ascii="Times New Roman" w:eastAsia="MS Mincho" w:hAnsi="Times New Roman"/>
          <w:sz w:val="28"/>
          <w:szCs w:val="28"/>
          <w:lang w:eastAsia="ru-RU"/>
        </w:rPr>
        <w:t xml:space="preserve"> бюджета на очередной год учитывает объем средств, необходимых для проведения вакцинации и ежегодных обязательных профилактических медицинских осмотров работников </w:t>
      </w:r>
      <w:r>
        <w:rPr>
          <w:rFonts w:ascii="Times New Roman" w:eastAsia="MS Mincho" w:hAnsi="Times New Roman"/>
          <w:sz w:val="28"/>
          <w:szCs w:val="28"/>
          <w:lang w:eastAsia="ru-RU"/>
        </w:rPr>
        <w:t>муниципальных</w:t>
      </w:r>
      <w:r w:rsidRPr="00176BC7">
        <w:rPr>
          <w:rFonts w:ascii="Times New Roman" w:eastAsia="MS Mincho" w:hAnsi="Times New Roman"/>
          <w:sz w:val="28"/>
          <w:szCs w:val="28"/>
          <w:lang w:eastAsia="ru-RU"/>
        </w:rPr>
        <w:t xml:space="preserve"> образовательных организаций за счет средств бюджета.</w:t>
      </w:r>
    </w:p>
    <w:p w:rsidR="008345A1" w:rsidRPr="00176BC7" w:rsidRDefault="008345A1" w:rsidP="008345A1">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10.2.10</w:t>
      </w:r>
      <w:r w:rsidRPr="00176BC7">
        <w:rPr>
          <w:rFonts w:ascii="Times New Roman" w:hAnsi="Times New Roman"/>
          <w:sz w:val="28"/>
          <w:szCs w:val="28"/>
          <w:lang w:eastAsia="ru-RU"/>
        </w:rPr>
        <w:t>. Предусматривает ежегодное выделение средств на обеспечение безопасности образовательных организаций и охрану труда и здоровья работников и обучающихся в составе субсидий на выполнение государственных услуг (работ), оказываемых образовательными организациями, в том числе по укомплектованию медицинских, учебных кабинетов, учебных мастерских, мастерских необходимыми медицинскими средствами оснащения, выделению оборудования (в зависимости от типа и вида образовательной организации, количества работников и обучающихся, воспитанников) для оказания неотложной доврачебной помощи в соответствии с нормами.</w:t>
      </w:r>
    </w:p>
    <w:p w:rsidR="008345A1" w:rsidRPr="00176BC7" w:rsidRDefault="008345A1" w:rsidP="008345A1">
      <w:pPr>
        <w:tabs>
          <w:tab w:val="num" w:pos="0"/>
        </w:tabs>
        <w:spacing w:after="0" w:line="240" w:lineRule="auto"/>
        <w:ind w:firstLine="709"/>
        <w:jc w:val="both"/>
        <w:rPr>
          <w:rFonts w:ascii="Times New Roman" w:hAnsi="Times New Roman"/>
          <w:sz w:val="28"/>
          <w:szCs w:val="28"/>
          <w:lang w:eastAsia="ru-RU"/>
        </w:rPr>
      </w:pPr>
      <w:r w:rsidRPr="007105FD">
        <w:rPr>
          <w:rFonts w:ascii="Times New Roman" w:hAnsi="Times New Roman"/>
          <w:sz w:val="28"/>
          <w:szCs w:val="28"/>
          <w:lang w:eastAsia="ru-RU"/>
        </w:rPr>
        <w:t>10.2.11. Обеспечивает выделение средств на выполнение мероприятий по охране труда, в том числе на проведение специальной оценки условий труда, обучения по охране труда, медицинских и психиатрических осмотров работников, приобретение спецодежды и других средств индивидуальной защиты (СИЗ), а также на мероприятия, направленные на развитие физической культуры и спорта в размере не менее 1 процента от фонда оплаты труда или не менее 0,7 процента от суммы эксплуатационных расходов на содержание образовательной организации.</w:t>
      </w:r>
      <w:r w:rsidRPr="00176BC7">
        <w:rPr>
          <w:rFonts w:ascii="Times New Roman" w:hAnsi="Times New Roman"/>
          <w:sz w:val="28"/>
          <w:szCs w:val="28"/>
          <w:lang w:eastAsia="ru-RU"/>
        </w:rPr>
        <w:t xml:space="preserve"> </w:t>
      </w:r>
    </w:p>
    <w:p w:rsidR="008345A1" w:rsidRPr="00176BC7" w:rsidRDefault="008345A1" w:rsidP="008345A1">
      <w:pPr>
        <w:spacing w:after="0" w:line="240" w:lineRule="auto"/>
        <w:ind w:firstLine="709"/>
        <w:jc w:val="both"/>
        <w:rPr>
          <w:rFonts w:ascii="Times New Roman" w:hAnsi="Times New Roman"/>
          <w:b/>
          <w:i/>
          <w:sz w:val="28"/>
          <w:szCs w:val="28"/>
          <w:lang w:eastAsia="ru-RU"/>
        </w:rPr>
      </w:pPr>
      <w:r w:rsidRPr="00176BC7">
        <w:rPr>
          <w:rFonts w:ascii="Times New Roman" w:hAnsi="Times New Roman"/>
          <w:sz w:val="28"/>
          <w:szCs w:val="28"/>
          <w:lang w:eastAsia="ru-RU"/>
        </w:rPr>
        <w:t xml:space="preserve">Конкретный размер средств на указанные цели определяется коллективным договором и уточняется в соглашении об охране труда, являющимся приложением к нему. </w:t>
      </w:r>
    </w:p>
    <w:p w:rsidR="008345A1" w:rsidRPr="00176BC7" w:rsidRDefault="008345A1" w:rsidP="008345A1">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10.2.12</w:t>
      </w:r>
      <w:r w:rsidRPr="00176BC7">
        <w:rPr>
          <w:rFonts w:ascii="Times New Roman" w:hAnsi="Times New Roman"/>
          <w:sz w:val="28"/>
          <w:szCs w:val="28"/>
          <w:lang w:eastAsia="ru-RU"/>
        </w:rPr>
        <w:t>. Информирует Профсоюз до 15 февраля текущего года о несчастных случаях, произошедших в истекшем году с работниками и обучающимися образовательных организаций, причинах несчастных случаев, выделении образовательными организациями денежных средств на выполнение мероприятий по охране труда, в том числе на проведение специальной оценки условий труда, обучения по охране труда, медицинских и психиатрических осмотров работников, приобретение спецодежды и других средств индивидуальной защиты, гарантиях и компенсациях работникам, занятым во вредных и (или) опасных условиях труда.</w:t>
      </w:r>
    </w:p>
    <w:p w:rsidR="008345A1" w:rsidRPr="00176BC7" w:rsidRDefault="008345A1" w:rsidP="008345A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10.2.13</w:t>
      </w:r>
      <w:r w:rsidRPr="00176BC7">
        <w:rPr>
          <w:rFonts w:ascii="Times New Roman" w:hAnsi="Times New Roman"/>
          <w:sz w:val="28"/>
          <w:szCs w:val="28"/>
        </w:rPr>
        <w:t>. Содействует предоставлению у</w:t>
      </w:r>
      <w:r w:rsidRPr="00176BC7">
        <w:rPr>
          <w:rFonts w:ascii="Times New Roman" w:hAnsi="Times New Roman"/>
          <w:spacing w:val="-3"/>
          <w:sz w:val="28"/>
          <w:szCs w:val="28"/>
        </w:rPr>
        <w:t>полномоченным лицам по охране труда</w:t>
      </w:r>
      <w:r w:rsidRPr="00176BC7">
        <w:rPr>
          <w:rFonts w:ascii="Times New Roman" w:hAnsi="Times New Roman"/>
          <w:sz w:val="28"/>
          <w:szCs w:val="28"/>
        </w:rPr>
        <w:t xml:space="preserve"> времени в течение рабочего дня, необходимого им для выполнения возложенных на них функций, с сохранением заработной платы, что определяется в коллективном договоре.</w:t>
      </w:r>
    </w:p>
    <w:p w:rsidR="00B13CFA" w:rsidRPr="00B13CFA" w:rsidRDefault="009658A6" w:rsidP="00B13CFA">
      <w:pPr>
        <w:spacing w:after="0" w:line="240" w:lineRule="auto"/>
        <w:ind w:firstLine="720"/>
        <w:jc w:val="both"/>
        <w:rPr>
          <w:rFonts w:ascii="Times New Roman" w:eastAsia="MS Mincho" w:hAnsi="Times New Roman"/>
          <w:bCs/>
          <w:iCs/>
          <w:sz w:val="28"/>
          <w:szCs w:val="28"/>
          <w:lang w:eastAsia="ru-RU"/>
        </w:rPr>
      </w:pPr>
      <w:r>
        <w:rPr>
          <w:rFonts w:ascii="Times New Roman" w:hAnsi="Times New Roman"/>
          <w:sz w:val="28"/>
          <w:szCs w:val="28"/>
          <w:lang w:eastAsia="ru-RU"/>
        </w:rPr>
        <w:t>10</w:t>
      </w:r>
      <w:r w:rsidR="00B13CFA" w:rsidRPr="00B13CFA">
        <w:rPr>
          <w:rFonts w:ascii="Times New Roman" w:hAnsi="Times New Roman"/>
          <w:sz w:val="28"/>
          <w:szCs w:val="28"/>
          <w:lang w:eastAsia="ru-RU"/>
        </w:rPr>
        <w:t>.3.</w:t>
      </w:r>
      <w:r w:rsidR="00B13CFA" w:rsidRPr="00B13CFA">
        <w:rPr>
          <w:rFonts w:ascii="Times New Roman" w:eastAsia="MS Mincho" w:hAnsi="Times New Roman"/>
          <w:bCs/>
          <w:iCs/>
          <w:sz w:val="28"/>
          <w:szCs w:val="28"/>
          <w:lang w:eastAsia="ru-RU"/>
        </w:rPr>
        <w:t xml:space="preserve"> </w:t>
      </w:r>
      <w:r w:rsidR="00B13CFA" w:rsidRPr="009658A6">
        <w:rPr>
          <w:rFonts w:ascii="Times New Roman" w:eastAsia="MS Mincho" w:hAnsi="Times New Roman"/>
          <w:b/>
          <w:bCs/>
          <w:iCs/>
          <w:sz w:val="28"/>
          <w:szCs w:val="28"/>
          <w:lang w:eastAsia="ru-RU"/>
        </w:rPr>
        <w:t>Стороны исходят их того, что работодатели</w:t>
      </w:r>
      <w:r w:rsidR="00B13CFA" w:rsidRPr="00B13CFA">
        <w:rPr>
          <w:rFonts w:ascii="Times New Roman" w:eastAsia="MS Mincho" w:hAnsi="Times New Roman"/>
          <w:bCs/>
          <w:iCs/>
          <w:sz w:val="28"/>
          <w:szCs w:val="28"/>
          <w:lang w:eastAsia="ru-RU"/>
        </w:rPr>
        <w:t xml:space="preserve"> в соответствии с требованиями законодательства:</w:t>
      </w:r>
    </w:p>
    <w:p w:rsidR="008345A1" w:rsidRPr="00176BC7" w:rsidRDefault="008345A1" w:rsidP="008345A1">
      <w:pPr>
        <w:spacing w:after="0" w:line="240" w:lineRule="auto"/>
        <w:ind w:firstLine="709"/>
        <w:jc w:val="both"/>
        <w:rPr>
          <w:rFonts w:ascii="Times New Roman" w:eastAsia="Calibri" w:hAnsi="Times New Roman"/>
          <w:sz w:val="28"/>
          <w:szCs w:val="28"/>
        </w:rPr>
      </w:pPr>
      <w:r w:rsidRPr="00176BC7">
        <w:rPr>
          <w:rFonts w:ascii="Times New Roman" w:eastAsia="Calibri" w:hAnsi="Times New Roman"/>
          <w:sz w:val="28"/>
          <w:szCs w:val="28"/>
        </w:rPr>
        <w:t xml:space="preserve">10.3.1. Обеспечивают безопасные и здоровые условия для работников и обучающихся при проведении образовательного процесса. </w:t>
      </w:r>
    </w:p>
    <w:p w:rsidR="008345A1" w:rsidRPr="00176BC7" w:rsidRDefault="008345A1" w:rsidP="008345A1">
      <w:pPr>
        <w:spacing w:after="0" w:line="240" w:lineRule="auto"/>
        <w:ind w:right="-2" w:firstLine="709"/>
        <w:jc w:val="both"/>
        <w:rPr>
          <w:rFonts w:ascii="Times New Roman" w:hAnsi="Times New Roman"/>
          <w:sz w:val="28"/>
          <w:szCs w:val="28"/>
        </w:rPr>
      </w:pPr>
      <w:r w:rsidRPr="00176BC7">
        <w:rPr>
          <w:rFonts w:ascii="Times New Roman" w:hAnsi="Times New Roman"/>
          <w:sz w:val="28"/>
          <w:szCs w:val="28"/>
        </w:rPr>
        <w:t xml:space="preserve">10.3.2. Осуществляют контроль за содержанием и техническим состоянием зданий, сооружений, санитарно-бытовых помещений, а также безопасной эксплуатацией оборудования и механизмов. Обеспечивают температурный режим, освещенность и вентиляцию в соответствии с санитарно-гигиеническими нормами и требованиями охраны труда. </w:t>
      </w:r>
    </w:p>
    <w:p w:rsidR="008345A1" w:rsidRPr="00176BC7" w:rsidRDefault="008345A1" w:rsidP="008345A1">
      <w:pPr>
        <w:spacing w:after="0" w:line="240" w:lineRule="auto"/>
        <w:ind w:firstLine="709"/>
        <w:jc w:val="both"/>
        <w:rPr>
          <w:rFonts w:ascii="Times New Roman" w:hAnsi="Times New Roman"/>
          <w:sz w:val="28"/>
          <w:szCs w:val="28"/>
        </w:rPr>
      </w:pPr>
      <w:r w:rsidRPr="00176BC7">
        <w:rPr>
          <w:rFonts w:ascii="Times New Roman" w:hAnsi="Times New Roman"/>
          <w:sz w:val="28"/>
          <w:szCs w:val="28"/>
        </w:rPr>
        <w:t xml:space="preserve">10.3.3. Обеспечивают режим труда и отдыха работников в соответствии с законодательством Российской Федерации, правилами внутреннего трудового распорядка. Гарантируют наличие оборудованного помещения для отдыха работников образовательной организации и приёма пищи. </w:t>
      </w:r>
    </w:p>
    <w:p w:rsidR="008345A1" w:rsidRPr="00176BC7" w:rsidRDefault="008345A1" w:rsidP="008345A1">
      <w:pPr>
        <w:spacing w:after="0" w:line="240" w:lineRule="auto"/>
        <w:ind w:firstLine="709"/>
        <w:jc w:val="both"/>
        <w:rPr>
          <w:rFonts w:ascii="Times New Roman" w:hAnsi="Times New Roman"/>
          <w:sz w:val="28"/>
          <w:szCs w:val="28"/>
          <w:lang w:eastAsia="ru-RU"/>
        </w:rPr>
      </w:pPr>
      <w:r w:rsidRPr="00176BC7">
        <w:rPr>
          <w:rFonts w:ascii="Times New Roman" w:hAnsi="Times New Roman"/>
          <w:sz w:val="28"/>
          <w:szCs w:val="28"/>
          <w:lang w:eastAsia="ru-RU"/>
        </w:rPr>
        <w:t xml:space="preserve">10.3.4. Обеспечивают своевременное прохождение обязательных предварительных (при поступлении на работу) и периодических медицинских осмотров, а также обязательного психиатрического освидетельствования и гигиенической аттестации работников за счёт средств работодателя. </w:t>
      </w:r>
    </w:p>
    <w:p w:rsidR="008345A1" w:rsidRPr="00176BC7" w:rsidRDefault="008345A1" w:rsidP="008345A1">
      <w:pPr>
        <w:spacing w:after="0" w:line="240" w:lineRule="auto"/>
        <w:ind w:firstLine="709"/>
        <w:jc w:val="both"/>
        <w:rPr>
          <w:rFonts w:ascii="Times New Roman" w:hAnsi="Times New Roman"/>
          <w:sz w:val="28"/>
          <w:szCs w:val="28"/>
          <w:shd w:val="clear" w:color="auto" w:fill="FFFFFF"/>
        </w:rPr>
      </w:pPr>
      <w:r w:rsidRPr="00176BC7">
        <w:rPr>
          <w:rFonts w:ascii="Times New Roman" w:hAnsi="Times New Roman"/>
          <w:sz w:val="28"/>
          <w:szCs w:val="28"/>
        </w:rPr>
        <w:t xml:space="preserve">10.3.5. </w:t>
      </w:r>
      <w:r w:rsidRPr="00176BC7">
        <w:rPr>
          <w:rFonts w:ascii="Times New Roman" w:hAnsi="Times New Roman"/>
          <w:sz w:val="28"/>
          <w:szCs w:val="28"/>
          <w:shd w:val="clear" w:color="auto" w:fill="FFFFFF"/>
        </w:rPr>
        <w:t xml:space="preserve">Не допускают к исполнению трудовых обязанностей работников без прохождения ими обязательных медицинских осмотров и иных обследований, </w:t>
      </w:r>
      <w:r w:rsidRPr="00176BC7">
        <w:rPr>
          <w:rFonts w:ascii="Times New Roman" w:eastAsia="Calibri" w:hAnsi="Times New Roman"/>
          <w:sz w:val="28"/>
          <w:szCs w:val="28"/>
        </w:rPr>
        <w:t xml:space="preserve">гигиенической подготовки и аттестации, </w:t>
      </w:r>
      <w:r w:rsidRPr="00176BC7">
        <w:rPr>
          <w:rFonts w:ascii="Times New Roman" w:hAnsi="Times New Roman"/>
          <w:sz w:val="28"/>
          <w:szCs w:val="28"/>
        </w:rPr>
        <w:t>психиатрического освидетельствования</w:t>
      </w:r>
      <w:r w:rsidRPr="00176BC7">
        <w:rPr>
          <w:rFonts w:ascii="Times New Roman" w:hAnsi="Times New Roman"/>
          <w:sz w:val="28"/>
          <w:szCs w:val="28"/>
          <w:shd w:val="clear" w:color="auto" w:fill="FFFFFF"/>
        </w:rPr>
        <w:t xml:space="preserve">, а также в случае медицинских противопоказаний. </w:t>
      </w:r>
    </w:p>
    <w:p w:rsidR="008345A1" w:rsidRPr="00176BC7" w:rsidRDefault="008345A1" w:rsidP="008345A1">
      <w:pPr>
        <w:spacing w:after="0" w:line="240" w:lineRule="auto"/>
        <w:ind w:firstLine="709"/>
        <w:jc w:val="both"/>
        <w:rPr>
          <w:rFonts w:ascii="Times New Roman" w:hAnsi="Times New Roman"/>
          <w:sz w:val="28"/>
          <w:szCs w:val="28"/>
        </w:rPr>
      </w:pPr>
      <w:r w:rsidRPr="00176BC7">
        <w:rPr>
          <w:rFonts w:ascii="Times New Roman" w:hAnsi="Times New Roman"/>
          <w:sz w:val="28"/>
          <w:szCs w:val="28"/>
        </w:rPr>
        <w:t>10.3.6. Создают условия для выполнения:</w:t>
      </w:r>
    </w:p>
    <w:p w:rsidR="008345A1" w:rsidRPr="00176BC7" w:rsidRDefault="008345A1" w:rsidP="008345A1">
      <w:pPr>
        <w:pStyle w:val="25"/>
        <w:shd w:val="clear" w:color="auto" w:fill="auto"/>
        <w:spacing w:before="0" w:line="240" w:lineRule="auto"/>
        <w:ind w:firstLine="709"/>
        <w:rPr>
          <w:sz w:val="28"/>
          <w:szCs w:val="28"/>
        </w:rPr>
      </w:pPr>
      <w:r w:rsidRPr="00176BC7">
        <w:rPr>
          <w:sz w:val="28"/>
          <w:szCs w:val="28"/>
        </w:rPr>
        <w:t>медицинских рекомендаций в отношении работников, которые прошли медицинский осмотр, в том числе с предоставлением гарантий, предусмотренных трудовым законодательством;</w:t>
      </w:r>
    </w:p>
    <w:p w:rsidR="008345A1" w:rsidRPr="00176BC7" w:rsidRDefault="008345A1" w:rsidP="008345A1">
      <w:pPr>
        <w:pStyle w:val="25"/>
        <w:shd w:val="clear" w:color="auto" w:fill="auto"/>
        <w:spacing w:before="0" w:line="240" w:lineRule="auto"/>
        <w:ind w:firstLine="709"/>
        <w:rPr>
          <w:sz w:val="28"/>
          <w:szCs w:val="28"/>
        </w:rPr>
      </w:pPr>
      <w:r w:rsidRPr="00176BC7">
        <w:rPr>
          <w:sz w:val="28"/>
          <w:szCs w:val="28"/>
        </w:rPr>
        <w:t>рекомендаций по направлению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на санаторно</w:t>
      </w:r>
      <w:r w:rsidRPr="00176BC7">
        <w:rPr>
          <w:sz w:val="28"/>
          <w:szCs w:val="28"/>
        </w:rPr>
        <w:softHyphen/>
        <w:t>курортное лечение за счет сумм страховых взносов.</w:t>
      </w:r>
    </w:p>
    <w:p w:rsidR="008345A1" w:rsidRPr="00176BC7" w:rsidRDefault="008345A1" w:rsidP="008345A1">
      <w:pPr>
        <w:spacing w:after="0" w:line="240" w:lineRule="auto"/>
        <w:ind w:firstLine="709"/>
        <w:jc w:val="both"/>
        <w:rPr>
          <w:rFonts w:ascii="Times New Roman" w:hAnsi="Times New Roman"/>
          <w:sz w:val="28"/>
          <w:szCs w:val="28"/>
          <w:lang w:eastAsia="ru-RU"/>
        </w:rPr>
      </w:pPr>
      <w:r w:rsidRPr="00176BC7">
        <w:rPr>
          <w:rFonts w:ascii="Times New Roman" w:hAnsi="Times New Roman"/>
          <w:sz w:val="28"/>
          <w:szCs w:val="28"/>
          <w:lang w:eastAsia="ru-RU"/>
        </w:rPr>
        <w:lastRenderedPageBreak/>
        <w:t>10.3.7. Обеспечивают соблюдение требований пожарной безопасности,</w:t>
      </w:r>
      <w:r w:rsidRPr="00176BC7">
        <w:rPr>
          <w:rFonts w:ascii="Times New Roman" w:hAnsi="Times New Roman"/>
          <w:sz w:val="28"/>
          <w:szCs w:val="28"/>
          <w:shd w:val="clear" w:color="auto" w:fill="FFFFFF"/>
        </w:rPr>
        <w:t xml:space="preserve"> </w:t>
      </w:r>
      <w:r w:rsidRPr="00176BC7">
        <w:rPr>
          <w:rFonts w:ascii="Times New Roman" w:hAnsi="Times New Roman"/>
          <w:sz w:val="28"/>
          <w:szCs w:val="28"/>
          <w:lang w:eastAsia="ru-RU"/>
        </w:rPr>
        <w:t>а также выполняют предписания, постановления и иные законные требования должностных лиц пожарной охраны.</w:t>
      </w:r>
    </w:p>
    <w:p w:rsidR="008345A1" w:rsidRPr="00176BC7" w:rsidRDefault="008345A1" w:rsidP="008345A1">
      <w:pPr>
        <w:spacing w:after="0" w:line="240" w:lineRule="auto"/>
        <w:ind w:firstLine="709"/>
        <w:jc w:val="both"/>
        <w:rPr>
          <w:rFonts w:ascii="Times New Roman" w:hAnsi="Times New Roman"/>
          <w:sz w:val="28"/>
          <w:szCs w:val="28"/>
        </w:rPr>
      </w:pPr>
      <w:r w:rsidRPr="00176BC7">
        <w:rPr>
          <w:rFonts w:ascii="Times New Roman" w:hAnsi="Times New Roman"/>
          <w:sz w:val="28"/>
          <w:szCs w:val="28"/>
          <w:lang w:eastAsia="ru-RU"/>
        </w:rPr>
        <w:t xml:space="preserve">10.3.8. </w:t>
      </w:r>
      <w:r w:rsidRPr="00176BC7">
        <w:rPr>
          <w:rFonts w:ascii="Times New Roman" w:hAnsi="Times New Roman"/>
          <w:sz w:val="28"/>
          <w:szCs w:val="28"/>
        </w:rPr>
        <w:t xml:space="preserve">Организуют и проводят для всех принимаемых на работу лиц инструктажи, обучение и проверку знаний по охране труда, безопасным методам и приёмам выполнения работ, оказанию первой помощи пострадавшим, стажировку на рабочем месте со сдачей экзаменов в соответствии с требованиями законодательства Российской Федерации. </w:t>
      </w:r>
    </w:p>
    <w:p w:rsidR="008345A1" w:rsidRPr="00176BC7" w:rsidRDefault="008345A1" w:rsidP="008345A1">
      <w:pPr>
        <w:pStyle w:val="ConsPlusNormal"/>
        <w:ind w:firstLine="709"/>
        <w:jc w:val="both"/>
        <w:rPr>
          <w:rFonts w:ascii="Times New Roman" w:eastAsia="Times New Roman" w:hAnsi="Times New Roman" w:cs="Times New Roman"/>
          <w:sz w:val="28"/>
          <w:szCs w:val="28"/>
          <w:lang w:eastAsia="en-US"/>
        </w:rPr>
      </w:pPr>
      <w:r w:rsidRPr="00176BC7">
        <w:rPr>
          <w:rFonts w:ascii="Times New Roman" w:eastAsia="Times New Roman" w:hAnsi="Times New Roman" w:cs="Times New Roman"/>
          <w:sz w:val="28"/>
          <w:szCs w:val="28"/>
          <w:lang w:eastAsia="en-US"/>
        </w:rPr>
        <w:t>10.3.9. Используют в качестве дополнительного источника финансирования мероприятий по охране труда возможность возврата части сумм страховых взносов (до 20%) на предупредительные меры по сокращению производственного травматизма, в том числе на проведение специальной оценки условий труда, обучение по охране труда, приобретение СИЗ, на санаторно-курортное лечение работников, занятых на работах с вредными производственными факторами, проведение обязательных медицинских осмотров, а также возможность возврата части сумм страховых взносов (до 30%) на санаторно-курортное лечение работников, занятых на работах с вредными производственными факторами (при условии направления страхователем дополнительного объема средств на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w:t>
      </w:r>
    </w:p>
    <w:p w:rsidR="008345A1" w:rsidRPr="00176BC7" w:rsidRDefault="008345A1" w:rsidP="008345A1">
      <w:pPr>
        <w:spacing w:after="0" w:line="240" w:lineRule="auto"/>
        <w:ind w:firstLine="709"/>
        <w:jc w:val="both"/>
        <w:rPr>
          <w:rFonts w:ascii="Times New Roman" w:hAnsi="Times New Roman"/>
          <w:sz w:val="28"/>
          <w:szCs w:val="28"/>
        </w:rPr>
      </w:pPr>
      <w:r w:rsidRPr="00176BC7">
        <w:rPr>
          <w:rFonts w:ascii="Times New Roman" w:hAnsi="Times New Roman"/>
          <w:sz w:val="28"/>
          <w:szCs w:val="28"/>
        </w:rPr>
        <w:t xml:space="preserve">10.3.10. Обеспечивают проведение специальной оценки условий труда в соответствии с Федеральным законом от 28 декабря 2013 года № 426-ФЗ «О специальной оценке условий труда». </w:t>
      </w:r>
    </w:p>
    <w:p w:rsidR="008345A1" w:rsidRPr="00176BC7" w:rsidRDefault="008345A1" w:rsidP="008345A1">
      <w:pPr>
        <w:spacing w:after="0" w:line="240" w:lineRule="auto"/>
        <w:ind w:firstLine="709"/>
        <w:jc w:val="both"/>
        <w:rPr>
          <w:rFonts w:ascii="Times New Roman" w:hAnsi="Times New Roman"/>
          <w:sz w:val="28"/>
          <w:szCs w:val="28"/>
        </w:rPr>
      </w:pPr>
      <w:r w:rsidRPr="00176BC7">
        <w:rPr>
          <w:rFonts w:ascii="Times New Roman" w:hAnsi="Times New Roman"/>
          <w:sz w:val="28"/>
          <w:szCs w:val="28"/>
        </w:rPr>
        <w:t>10.3.11. Обеспечивают</w:t>
      </w:r>
      <w:r w:rsidRPr="00176BC7">
        <w:rPr>
          <w:rFonts w:ascii="Times New Roman" w:hAnsi="Times New Roman"/>
          <w:sz w:val="28"/>
          <w:szCs w:val="28"/>
          <w:lang w:eastAsia="ru-RU"/>
        </w:rPr>
        <w:t xml:space="preserve"> работников сертифицированной или декларированной спецодеждой и СИЗ, смывающими и (или) обезвреживающими средствами в соответствии с установленными нормами. </w:t>
      </w:r>
    </w:p>
    <w:p w:rsidR="008345A1" w:rsidRPr="00176BC7" w:rsidRDefault="008345A1" w:rsidP="008345A1">
      <w:pPr>
        <w:spacing w:after="0" w:line="240" w:lineRule="auto"/>
        <w:ind w:firstLine="709"/>
        <w:jc w:val="both"/>
        <w:rPr>
          <w:rFonts w:ascii="Times New Roman" w:hAnsi="Times New Roman"/>
          <w:sz w:val="28"/>
          <w:szCs w:val="28"/>
        </w:rPr>
      </w:pPr>
      <w:r w:rsidRPr="00176BC7">
        <w:rPr>
          <w:rFonts w:ascii="Times New Roman" w:hAnsi="Times New Roman"/>
          <w:sz w:val="28"/>
          <w:szCs w:val="28"/>
        </w:rPr>
        <w:t>Списки производств, профессий и должностей, работа на которых дает право работникам на получение спецодежды и других СИЗ, или компенсационных выплат, их порядок и нормы выдачи определяются в коллективном договоре и соответствующих приложениях к нему.</w:t>
      </w:r>
    </w:p>
    <w:p w:rsidR="008345A1" w:rsidRPr="00176BC7" w:rsidRDefault="008345A1" w:rsidP="008345A1">
      <w:pPr>
        <w:spacing w:after="0" w:line="240" w:lineRule="auto"/>
        <w:ind w:firstLine="709"/>
        <w:jc w:val="both"/>
        <w:rPr>
          <w:rFonts w:ascii="Times New Roman" w:hAnsi="Times New Roman"/>
          <w:sz w:val="28"/>
          <w:szCs w:val="28"/>
        </w:rPr>
      </w:pPr>
      <w:r w:rsidRPr="00176BC7">
        <w:rPr>
          <w:rFonts w:ascii="Times New Roman" w:hAnsi="Times New Roman"/>
          <w:sz w:val="28"/>
          <w:szCs w:val="28"/>
        </w:rPr>
        <w:t xml:space="preserve">10.3.12. Создают службы охраны труда при численности работников организации более 50 человек или вводят должность специалиста по охране труда. При численности работников организации менее 50 человек устанавливают доплату (не менее 30% от ставки заработной платы, оклада) работнику учреждения, на которого приказом руководителя возложены обязанности ответственного за состояние охраны труда организации. </w:t>
      </w:r>
    </w:p>
    <w:p w:rsidR="008345A1" w:rsidRPr="00176BC7" w:rsidRDefault="008345A1" w:rsidP="008345A1">
      <w:pPr>
        <w:spacing w:after="0" w:line="240" w:lineRule="auto"/>
        <w:ind w:firstLine="709"/>
        <w:jc w:val="both"/>
        <w:rPr>
          <w:rFonts w:ascii="Times New Roman" w:hAnsi="Times New Roman"/>
          <w:sz w:val="28"/>
          <w:szCs w:val="28"/>
          <w:lang w:eastAsia="ru-RU"/>
        </w:rPr>
      </w:pPr>
      <w:r w:rsidRPr="00176BC7">
        <w:rPr>
          <w:rFonts w:ascii="Times New Roman" w:hAnsi="Times New Roman"/>
          <w:sz w:val="28"/>
          <w:szCs w:val="28"/>
          <w:lang w:eastAsia="ru-RU"/>
        </w:rPr>
        <w:t xml:space="preserve">10.3.13. Обеспечивают условия для осуществления уполномоченными лицами по охране труда профсоюзного контроля за соблюдением норм и правил по охране труда. </w:t>
      </w:r>
    </w:p>
    <w:p w:rsidR="008345A1" w:rsidRPr="00176BC7" w:rsidRDefault="008345A1" w:rsidP="008345A1">
      <w:pPr>
        <w:spacing w:after="0" w:line="240" w:lineRule="auto"/>
        <w:ind w:firstLine="709"/>
        <w:jc w:val="both"/>
        <w:rPr>
          <w:rFonts w:ascii="Times New Roman" w:hAnsi="Times New Roman"/>
          <w:sz w:val="28"/>
          <w:szCs w:val="28"/>
          <w:lang w:eastAsia="ru-RU"/>
        </w:rPr>
      </w:pPr>
      <w:r w:rsidRPr="00176BC7">
        <w:rPr>
          <w:rFonts w:ascii="Times New Roman" w:hAnsi="Times New Roman"/>
          <w:iCs/>
          <w:sz w:val="28"/>
          <w:szCs w:val="28"/>
          <w:lang w:eastAsia="ru-RU"/>
        </w:rPr>
        <w:t xml:space="preserve">10.3.14. </w:t>
      </w:r>
      <w:r w:rsidRPr="00176BC7">
        <w:rPr>
          <w:rFonts w:ascii="Times New Roman" w:hAnsi="Times New Roman"/>
          <w:bCs/>
          <w:sz w:val="28"/>
          <w:szCs w:val="28"/>
        </w:rPr>
        <w:t>Разраба</w:t>
      </w:r>
      <w:r>
        <w:rPr>
          <w:rFonts w:ascii="Times New Roman" w:hAnsi="Times New Roman"/>
          <w:bCs/>
          <w:sz w:val="28"/>
          <w:szCs w:val="28"/>
        </w:rPr>
        <w:t>тывают в соответствии со статьями</w:t>
      </w:r>
      <w:r w:rsidRPr="00176BC7">
        <w:rPr>
          <w:rFonts w:ascii="Times New Roman" w:hAnsi="Times New Roman"/>
          <w:bCs/>
          <w:sz w:val="28"/>
          <w:szCs w:val="28"/>
        </w:rPr>
        <w:t xml:space="preserve"> </w:t>
      </w:r>
      <w:r>
        <w:rPr>
          <w:rFonts w:ascii="Times New Roman" w:hAnsi="Times New Roman"/>
          <w:bCs/>
          <w:sz w:val="28"/>
          <w:szCs w:val="28"/>
        </w:rPr>
        <w:t>214, 217</w:t>
      </w:r>
      <w:r w:rsidRPr="00176BC7">
        <w:rPr>
          <w:rFonts w:ascii="Times New Roman" w:hAnsi="Times New Roman"/>
          <w:bCs/>
          <w:sz w:val="28"/>
          <w:szCs w:val="28"/>
        </w:rPr>
        <w:t xml:space="preserve"> Трудового кодекса Российской Федерации Положение о системе управления охраной труда, обеспечивают ее создание и функционирование, осуществляют управление профессиональными рисками.</w:t>
      </w:r>
    </w:p>
    <w:p w:rsidR="008345A1" w:rsidRPr="00176BC7" w:rsidRDefault="008345A1" w:rsidP="008345A1">
      <w:pPr>
        <w:tabs>
          <w:tab w:val="left" w:pos="1560"/>
        </w:tabs>
        <w:spacing w:after="0" w:line="240" w:lineRule="auto"/>
        <w:ind w:firstLine="709"/>
        <w:jc w:val="both"/>
        <w:rPr>
          <w:rFonts w:ascii="Times New Roman" w:hAnsi="Times New Roman"/>
          <w:i/>
          <w:sz w:val="28"/>
          <w:szCs w:val="28"/>
        </w:rPr>
      </w:pPr>
      <w:r w:rsidRPr="00176BC7">
        <w:rPr>
          <w:rFonts w:ascii="Times New Roman" w:hAnsi="Times New Roman"/>
          <w:sz w:val="28"/>
          <w:szCs w:val="28"/>
        </w:rPr>
        <w:lastRenderedPageBreak/>
        <w:t>10.3.15. Проводят своевременное расследование несчастных случаев с работниками и обучающимися в соответствии с действующим законодательством и ведут их учёт.</w:t>
      </w:r>
    </w:p>
    <w:p w:rsidR="008345A1" w:rsidRPr="00176BC7" w:rsidRDefault="008345A1" w:rsidP="008345A1">
      <w:pPr>
        <w:tabs>
          <w:tab w:val="left" w:pos="1560"/>
        </w:tabs>
        <w:spacing w:after="0" w:line="240" w:lineRule="auto"/>
        <w:ind w:firstLine="709"/>
        <w:jc w:val="both"/>
        <w:rPr>
          <w:rFonts w:ascii="Times New Roman" w:hAnsi="Times New Roman"/>
          <w:i/>
          <w:sz w:val="28"/>
          <w:szCs w:val="28"/>
        </w:rPr>
      </w:pPr>
      <w:r w:rsidRPr="00176BC7">
        <w:rPr>
          <w:rFonts w:ascii="Times New Roman" w:hAnsi="Times New Roman"/>
          <w:sz w:val="28"/>
          <w:szCs w:val="28"/>
          <w:lang w:eastAsia="ru-RU"/>
        </w:rPr>
        <w:t>10.3.16. Обеспечивают участие технических инспекторов труда или уполномоченных по охране труда Профсоюза в расследовании несчастных случаев с работниками и в соответствии с требованиями Трудового Кодекса. Представляют информацию в профсоюзные органы о выполнении мероприятий по устранению причин возникновения несчастных случаев</w:t>
      </w:r>
      <w:r w:rsidRPr="00176BC7">
        <w:rPr>
          <w:rFonts w:ascii="Times New Roman" w:hAnsi="Times New Roman"/>
          <w:sz w:val="28"/>
          <w:szCs w:val="28"/>
        </w:rPr>
        <w:t xml:space="preserve">. </w:t>
      </w:r>
    </w:p>
    <w:p w:rsidR="008345A1" w:rsidRPr="00176BC7" w:rsidRDefault="008345A1" w:rsidP="008345A1">
      <w:pPr>
        <w:pStyle w:val="aff4"/>
        <w:ind w:firstLine="709"/>
        <w:jc w:val="both"/>
        <w:rPr>
          <w:rFonts w:ascii="Times New Roman" w:hAnsi="Times New Roman"/>
          <w:i/>
          <w:sz w:val="28"/>
          <w:szCs w:val="28"/>
        </w:rPr>
      </w:pPr>
      <w:r w:rsidRPr="00176BC7">
        <w:rPr>
          <w:rFonts w:ascii="Times New Roman" w:hAnsi="Times New Roman"/>
          <w:sz w:val="28"/>
          <w:szCs w:val="28"/>
        </w:rPr>
        <w:t xml:space="preserve">10.3.17. </w:t>
      </w:r>
      <w:r w:rsidRPr="00176BC7">
        <w:rPr>
          <w:rFonts w:ascii="Times New Roman" w:hAnsi="Times New Roman"/>
          <w:bCs/>
          <w:iCs/>
          <w:sz w:val="28"/>
          <w:szCs w:val="28"/>
        </w:rPr>
        <w:t xml:space="preserve">Предусматривают в коллективных договорах порядок, условия и размер единовременной денежной компенсации работнику, пострадавшему в результате несчастного случая, связанного с производством. </w:t>
      </w:r>
    </w:p>
    <w:p w:rsidR="008345A1" w:rsidRPr="00176BC7" w:rsidRDefault="008345A1" w:rsidP="008345A1">
      <w:pPr>
        <w:tabs>
          <w:tab w:val="left" w:pos="1620"/>
        </w:tabs>
        <w:spacing w:after="0" w:line="240" w:lineRule="auto"/>
        <w:ind w:firstLine="709"/>
        <w:jc w:val="both"/>
        <w:rPr>
          <w:rFonts w:ascii="Times New Roman" w:hAnsi="Times New Roman"/>
          <w:sz w:val="28"/>
          <w:szCs w:val="28"/>
        </w:rPr>
      </w:pPr>
      <w:r w:rsidRPr="00176BC7">
        <w:rPr>
          <w:rFonts w:ascii="Times New Roman" w:hAnsi="Times New Roman"/>
          <w:sz w:val="28"/>
          <w:szCs w:val="28"/>
        </w:rPr>
        <w:t xml:space="preserve">10.3.18. Разрабатывают и реализуют план улучшения условий труда на рабочих местах работников, занятых на работах с вредными условиями труда. </w:t>
      </w:r>
    </w:p>
    <w:p w:rsidR="008345A1" w:rsidRPr="00176BC7" w:rsidRDefault="008345A1" w:rsidP="008345A1">
      <w:pPr>
        <w:tabs>
          <w:tab w:val="left" w:pos="1560"/>
        </w:tabs>
        <w:spacing w:after="0" w:line="240" w:lineRule="auto"/>
        <w:ind w:firstLine="709"/>
        <w:jc w:val="both"/>
        <w:rPr>
          <w:rFonts w:ascii="Times New Roman" w:hAnsi="Times New Roman"/>
          <w:sz w:val="28"/>
          <w:szCs w:val="28"/>
        </w:rPr>
      </w:pPr>
      <w:r w:rsidRPr="00176BC7">
        <w:rPr>
          <w:rFonts w:ascii="Times New Roman" w:hAnsi="Times New Roman"/>
          <w:sz w:val="28"/>
          <w:szCs w:val="28"/>
        </w:rPr>
        <w:t xml:space="preserve">10.3.19. Проводят анализ причин производственного травматизма, профессиональной заболеваемости, несчастных случаев с работниками и обучающимися (студентами) во время осуществления учебного процесса с целью принятия мер по улучшению условий труда и снижению травматизма. </w:t>
      </w:r>
    </w:p>
    <w:p w:rsidR="008345A1" w:rsidRPr="00176BC7" w:rsidRDefault="008345A1" w:rsidP="008345A1">
      <w:pPr>
        <w:spacing w:after="0" w:line="240" w:lineRule="auto"/>
        <w:ind w:firstLine="709"/>
        <w:jc w:val="both"/>
        <w:rPr>
          <w:rFonts w:ascii="Times New Roman" w:hAnsi="Times New Roman"/>
          <w:strike/>
          <w:sz w:val="28"/>
          <w:szCs w:val="28"/>
          <w:lang w:eastAsia="ru-RU"/>
        </w:rPr>
      </w:pPr>
      <w:r w:rsidRPr="00176BC7">
        <w:rPr>
          <w:rFonts w:ascii="Times New Roman" w:hAnsi="Times New Roman"/>
          <w:sz w:val="28"/>
          <w:szCs w:val="28"/>
          <w:lang w:eastAsia="ru-RU"/>
        </w:rPr>
        <w:t>10.3.20. Обеспечивают беспрепятственный допуск представителей профсоюзного контроля в целях проведения проверок условий и охраны труда в образовательной организации, расследования несчастных случаев и профессиональных заболеваний.</w:t>
      </w:r>
    </w:p>
    <w:p w:rsidR="00B13CFA" w:rsidRPr="00B13CFA" w:rsidRDefault="00005C73" w:rsidP="00B13CFA">
      <w:pPr>
        <w:spacing w:after="0" w:line="240" w:lineRule="auto"/>
        <w:ind w:firstLine="720"/>
        <w:jc w:val="both"/>
        <w:rPr>
          <w:rFonts w:ascii="Times New Roman" w:hAnsi="Times New Roman"/>
          <w:b/>
          <w:sz w:val="28"/>
          <w:szCs w:val="28"/>
          <w:lang w:eastAsia="ru-RU"/>
        </w:rPr>
      </w:pPr>
      <w:r>
        <w:rPr>
          <w:rFonts w:ascii="Times New Roman" w:hAnsi="Times New Roman"/>
          <w:b/>
          <w:sz w:val="28"/>
          <w:szCs w:val="28"/>
          <w:lang w:eastAsia="ru-RU"/>
        </w:rPr>
        <w:t>10</w:t>
      </w:r>
      <w:r w:rsidR="00B13CFA" w:rsidRPr="00B13CFA">
        <w:rPr>
          <w:rFonts w:ascii="Times New Roman" w:hAnsi="Times New Roman"/>
          <w:b/>
          <w:sz w:val="28"/>
          <w:szCs w:val="28"/>
          <w:lang w:eastAsia="ru-RU"/>
        </w:rPr>
        <w:t>.4. Профсоюз:</w:t>
      </w:r>
    </w:p>
    <w:p w:rsidR="008345A1" w:rsidRPr="00E011DF" w:rsidRDefault="008345A1" w:rsidP="008345A1">
      <w:pPr>
        <w:spacing w:after="0" w:line="240" w:lineRule="auto"/>
        <w:ind w:firstLine="709"/>
        <w:jc w:val="both"/>
        <w:rPr>
          <w:rFonts w:ascii="Times New Roman" w:hAnsi="Times New Roman"/>
          <w:sz w:val="28"/>
          <w:szCs w:val="28"/>
          <w:lang w:eastAsia="ru-RU"/>
        </w:rPr>
      </w:pPr>
      <w:r w:rsidRPr="00AD4725">
        <w:rPr>
          <w:rFonts w:ascii="Times New Roman" w:hAnsi="Times New Roman"/>
          <w:sz w:val="28"/>
          <w:szCs w:val="28"/>
          <w:lang w:eastAsia="ru-RU"/>
        </w:rPr>
        <w:t>10.</w:t>
      </w:r>
      <w:r>
        <w:rPr>
          <w:rFonts w:ascii="Times New Roman" w:hAnsi="Times New Roman"/>
          <w:sz w:val="28"/>
          <w:szCs w:val="28"/>
          <w:lang w:eastAsia="ru-RU"/>
        </w:rPr>
        <w:t>4</w:t>
      </w:r>
      <w:r w:rsidRPr="00AD4725">
        <w:rPr>
          <w:rFonts w:ascii="Times New Roman" w:hAnsi="Times New Roman"/>
          <w:sz w:val="28"/>
          <w:szCs w:val="28"/>
          <w:lang w:eastAsia="ru-RU"/>
        </w:rPr>
        <w:t>.</w:t>
      </w:r>
      <w:r>
        <w:rPr>
          <w:rFonts w:ascii="Times New Roman" w:hAnsi="Times New Roman"/>
          <w:sz w:val="28"/>
          <w:szCs w:val="28"/>
          <w:lang w:eastAsia="ru-RU"/>
        </w:rPr>
        <w:t>1</w:t>
      </w:r>
      <w:r w:rsidRPr="00AD4725">
        <w:rPr>
          <w:rFonts w:ascii="Times New Roman" w:hAnsi="Times New Roman"/>
          <w:sz w:val="28"/>
          <w:szCs w:val="28"/>
          <w:lang w:eastAsia="ru-RU"/>
        </w:rPr>
        <w:t xml:space="preserve">. Осуществляет функции по контролю за обеспечением прав работников на здоровые и безопасные условия труда, привлекая для этих целей технических инспекторов труда и уполномоченных (доверенных лиц) по охране труда. </w:t>
      </w:r>
      <w:r w:rsidRPr="00E011DF">
        <w:rPr>
          <w:rFonts w:ascii="Times New Roman" w:hAnsi="Times New Roman"/>
          <w:sz w:val="28"/>
          <w:szCs w:val="28"/>
          <w:lang w:eastAsia="ru-RU"/>
        </w:rPr>
        <w:t xml:space="preserve">Оказывает практическую помощь членам Профсоюза в реализации их права на безопасные и здоровые условия труда, льготы и компенсации за работу в особых условиях труда, предусмотренных коллективными договорами, представляет их интересы в органах государственной власти, в суде. </w:t>
      </w:r>
    </w:p>
    <w:p w:rsidR="008345A1" w:rsidRPr="00AD4725" w:rsidRDefault="008345A1" w:rsidP="008345A1">
      <w:pPr>
        <w:spacing w:after="0" w:line="240" w:lineRule="auto"/>
        <w:ind w:firstLine="709"/>
        <w:jc w:val="both"/>
        <w:rPr>
          <w:rFonts w:ascii="Times New Roman" w:hAnsi="Times New Roman"/>
          <w:sz w:val="28"/>
          <w:szCs w:val="28"/>
          <w:lang w:eastAsia="ru-RU"/>
        </w:rPr>
      </w:pPr>
      <w:r w:rsidRPr="00E011DF">
        <w:rPr>
          <w:rFonts w:ascii="Times New Roman" w:hAnsi="Times New Roman"/>
          <w:sz w:val="28"/>
          <w:szCs w:val="28"/>
          <w:lang w:eastAsia="ru-RU"/>
        </w:rPr>
        <w:t>10.4.2. Обеспечивает избрание уполномоченных лиц по охране труда профсоюзных организаций с учетом структуры первичной профсоюзной организации и образовательной организации.</w:t>
      </w:r>
    </w:p>
    <w:p w:rsidR="008345A1" w:rsidRPr="000B1DF9" w:rsidRDefault="008345A1" w:rsidP="008345A1">
      <w:pPr>
        <w:spacing w:after="0" w:line="240" w:lineRule="auto"/>
        <w:ind w:firstLine="709"/>
        <w:jc w:val="both"/>
        <w:rPr>
          <w:rFonts w:ascii="Times New Roman" w:hAnsi="Times New Roman"/>
          <w:sz w:val="28"/>
          <w:szCs w:val="28"/>
          <w:lang w:eastAsia="ru-RU"/>
        </w:rPr>
      </w:pPr>
      <w:r w:rsidRPr="000B1DF9">
        <w:rPr>
          <w:rFonts w:ascii="Times New Roman" w:hAnsi="Times New Roman"/>
          <w:sz w:val="28"/>
          <w:szCs w:val="28"/>
          <w:lang w:eastAsia="ru-RU"/>
        </w:rPr>
        <w:t>10.4.3. Обеспечивает подготовку заключений на нормативные правовые акты в сфере образования, содержащие государственные нормативные требования охраны труда, разработанных в установленном законодательством Российской Федерации порядке.</w:t>
      </w:r>
    </w:p>
    <w:p w:rsidR="008345A1" w:rsidRPr="000B1DF9" w:rsidRDefault="008345A1" w:rsidP="008345A1">
      <w:pPr>
        <w:spacing w:after="0" w:line="240" w:lineRule="auto"/>
        <w:ind w:firstLine="709"/>
        <w:jc w:val="both"/>
        <w:rPr>
          <w:rFonts w:ascii="Times New Roman" w:hAnsi="Times New Roman"/>
          <w:sz w:val="28"/>
          <w:szCs w:val="28"/>
          <w:lang w:eastAsia="ru-RU"/>
        </w:rPr>
      </w:pPr>
      <w:r w:rsidRPr="000B1DF9">
        <w:rPr>
          <w:rFonts w:ascii="Times New Roman" w:hAnsi="Times New Roman"/>
          <w:sz w:val="28"/>
          <w:szCs w:val="28"/>
          <w:lang w:eastAsia="ru-RU"/>
        </w:rPr>
        <w:t>10.4.4. Обеспечивает руководство, координирует работу, определяет основные направления деятельности технической инспекции труда Профсоюза.</w:t>
      </w:r>
    </w:p>
    <w:p w:rsidR="008345A1" w:rsidRPr="00176BC7" w:rsidRDefault="008345A1" w:rsidP="008345A1">
      <w:pPr>
        <w:spacing w:after="0" w:line="240" w:lineRule="auto"/>
        <w:ind w:firstLine="709"/>
        <w:jc w:val="both"/>
        <w:rPr>
          <w:rFonts w:ascii="Times New Roman" w:hAnsi="Times New Roman"/>
          <w:strike/>
          <w:sz w:val="28"/>
          <w:szCs w:val="28"/>
          <w:lang w:eastAsia="ru-RU"/>
        </w:rPr>
      </w:pPr>
      <w:r>
        <w:rPr>
          <w:rFonts w:ascii="Times New Roman" w:hAnsi="Times New Roman"/>
          <w:sz w:val="28"/>
          <w:szCs w:val="28"/>
          <w:lang w:eastAsia="ru-RU"/>
        </w:rPr>
        <w:t>10.4.5</w:t>
      </w:r>
      <w:r w:rsidRPr="00176BC7">
        <w:rPr>
          <w:rFonts w:ascii="Times New Roman" w:hAnsi="Times New Roman"/>
          <w:sz w:val="28"/>
          <w:szCs w:val="28"/>
          <w:lang w:eastAsia="ru-RU"/>
        </w:rPr>
        <w:t xml:space="preserve">. Организует работу внештатных инспекторов труда, уполномоченных </w:t>
      </w:r>
      <w:r w:rsidRPr="00176BC7">
        <w:rPr>
          <w:rFonts w:ascii="Times New Roman" w:hAnsi="Times New Roman"/>
          <w:iCs/>
          <w:sz w:val="28"/>
          <w:szCs w:val="28"/>
          <w:lang w:eastAsia="ru-RU"/>
        </w:rPr>
        <w:t>(доверенных) лиц</w:t>
      </w:r>
      <w:r>
        <w:rPr>
          <w:rFonts w:ascii="Times New Roman" w:hAnsi="Times New Roman"/>
          <w:sz w:val="28"/>
          <w:szCs w:val="28"/>
          <w:lang w:eastAsia="ru-RU"/>
        </w:rPr>
        <w:t xml:space="preserve"> по охране труда.</w:t>
      </w:r>
    </w:p>
    <w:p w:rsidR="008345A1" w:rsidRDefault="008345A1" w:rsidP="008345A1">
      <w:pPr>
        <w:spacing w:after="0" w:line="240" w:lineRule="auto"/>
        <w:ind w:firstLine="709"/>
        <w:jc w:val="both"/>
        <w:rPr>
          <w:rFonts w:ascii="Times New Roman" w:hAnsi="Times New Roman"/>
          <w:bCs/>
          <w:spacing w:val="-4"/>
          <w:sz w:val="28"/>
          <w:szCs w:val="28"/>
          <w:lang w:eastAsia="ru-RU"/>
        </w:rPr>
      </w:pPr>
      <w:r w:rsidRPr="00176BC7">
        <w:rPr>
          <w:rFonts w:ascii="Times New Roman" w:hAnsi="Times New Roman"/>
          <w:bCs/>
          <w:sz w:val="28"/>
          <w:szCs w:val="28"/>
          <w:lang w:eastAsia="ru-RU"/>
        </w:rPr>
        <w:lastRenderedPageBreak/>
        <w:t>10.4.</w:t>
      </w:r>
      <w:r>
        <w:rPr>
          <w:rFonts w:ascii="Times New Roman" w:hAnsi="Times New Roman"/>
          <w:bCs/>
          <w:sz w:val="28"/>
          <w:szCs w:val="28"/>
          <w:lang w:eastAsia="ru-RU"/>
        </w:rPr>
        <w:t>6</w:t>
      </w:r>
      <w:r w:rsidRPr="007A6E2E">
        <w:rPr>
          <w:rFonts w:ascii="Times New Roman" w:hAnsi="Times New Roman"/>
          <w:bCs/>
          <w:sz w:val="28"/>
          <w:szCs w:val="28"/>
          <w:lang w:eastAsia="ru-RU"/>
        </w:rPr>
        <w:t xml:space="preserve">. </w:t>
      </w:r>
      <w:r w:rsidRPr="007A6E2E">
        <w:rPr>
          <w:rFonts w:ascii="Times New Roman" w:hAnsi="Times New Roman"/>
          <w:bCs/>
          <w:spacing w:val="-4"/>
          <w:sz w:val="28"/>
          <w:szCs w:val="28"/>
          <w:lang w:eastAsia="ru-RU"/>
        </w:rPr>
        <w:t>Осуществляет общественный контроль за соблюдением законных прав и интересов работников и обучающихся в области охраны труда.</w:t>
      </w:r>
      <w:r w:rsidRPr="00176BC7">
        <w:rPr>
          <w:rFonts w:ascii="Times New Roman" w:hAnsi="Times New Roman"/>
          <w:bCs/>
          <w:spacing w:val="-4"/>
          <w:sz w:val="28"/>
          <w:szCs w:val="28"/>
          <w:lang w:eastAsia="ru-RU"/>
        </w:rPr>
        <w:t xml:space="preserve"> В случаях непосредственной угрозы жизни и здоровью работников образовательных организаций предъявляет работодателям требования о приостановке работы.</w:t>
      </w:r>
    </w:p>
    <w:p w:rsidR="008345A1" w:rsidRPr="00176BC7" w:rsidRDefault="008345A1" w:rsidP="008345A1">
      <w:pPr>
        <w:spacing w:after="0" w:line="240" w:lineRule="auto"/>
        <w:ind w:firstLine="709"/>
        <w:jc w:val="both"/>
        <w:rPr>
          <w:rFonts w:ascii="Times New Roman" w:hAnsi="Times New Roman"/>
          <w:bCs/>
          <w:spacing w:val="-4"/>
          <w:sz w:val="28"/>
          <w:szCs w:val="28"/>
          <w:lang w:eastAsia="ru-RU"/>
        </w:rPr>
      </w:pPr>
      <w:r>
        <w:rPr>
          <w:rFonts w:ascii="Times New Roman" w:eastAsia="MS Mincho" w:hAnsi="Times New Roman"/>
          <w:bCs/>
          <w:iCs/>
          <w:sz w:val="28"/>
          <w:szCs w:val="28"/>
          <w:lang w:eastAsia="ru-RU"/>
        </w:rPr>
        <w:t>10.4.7</w:t>
      </w:r>
      <w:r w:rsidRPr="00176BC7">
        <w:rPr>
          <w:rFonts w:ascii="Times New Roman" w:eastAsia="MS Mincho" w:hAnsi="Times New Roman"/>
          <w:bCs/>
          <w:iCs/>
          <w:sz w:val="28"/>
          <w:szCs w:val="28"/>
          <w:lang w:eastAsia="ru-RU"/>
        </w:rPr>
        <w:t>. Обеспечивает реализацию права работника на сохранение за ним места работы</w:t>
      </w:r>
      <w:r w:rsidRPr="00176BC7">
        <w:rPr>
          <w:rFonts w:ascii="Times New Roman" w:hAnsi="Times New Roman"/>
          <w:sz w:val="28"/>
          <w:szCs w:val="28"/>
          <w:lang w:eastAsia="ru-RU"/>
        </w:rPr>
        <w:t xml:space="preserve"> (должности) и среднего заработка на время приостановки работ в образовательной организации либо непосредственно на рабочем месте вследствие нарушения законодательства об охране труда, нормативных требований по охране труда не по вине работника.</w:t>
      </w:r>
    </w:p>
    <w:p w:rsidR="008345A1" w:rsidRPr="00176BC7" w:rsidRDefault="008345A1" w:rsidP="008345A1">
      <w:pPr>
        <w:spacing w:after="0" w:line="240" w:lineRule="auto"/>
        <w:ind w:firstLine="709"/>
        <w:jc w:val="both"/>
        <w:rPr>
          <w:rFonts w:ascii="Times New Roman" w:hAnsi="Times New Roman"/>
          <w:sz w:val="28"/>
          <w:szCs w:val="28"/>
          <w:lang w:eastAsia="ru-RU"/>
        </w:rPr>
      </w:pPr>
      <w:r w:rsidRPr="00176BC7">
        <w:rPr>
          <w:rFonts w:ascii="Times New Roman" w:hAnsi="Times New Roman"/>
          <w:sz w:val="28"/>
          <w:szCs w:val="28"/>
          <w:lang w:eastAsia="ru-RU"/>
        </w:rPr>
        <w:t>10.4.</w:t>
      </w:r>
      <w:r>
        <w:rPr>
          <w:rFonts w:ascii="Times New Roman" w:hAnsi="Times New Roman"/>
          <w:sz w:val="28"/>
          <w:szCs w:val="28"/>
          <w:lang w:eastAsia="ru-RU"/>
        </w:rPr>
        <w:t>8</w:t>
      </w:r>
      <w:r w:rsidRPr="00176BC7">
        <w:rPr>
          <w:rFonts w:ascii="Times New Roman" w:hAnsi="Times New Roman"/>
          <w:sz w:val="28"/>
          <w:szCs w:val="28"/>
          <w:lang w:eastAsia="ru-RU"/>
        </w:rPr>
        <w:t>. Организует проведение проверок состояния охраны труда в организациях, выполнения мероприятий по охране труда, предусмотренных коллективными договорами, соглашениями по охране труда.</w:t>
      </w:r>
    </w:p>
    <w:p w:rsidR="008345A1" w:rsidRPr="00176BC7" w:rsidRDefault="008345A1" w:rsidP="008345A1">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10.4.9</w:t>
      </w:r>
      <w:r w:rsidRPr="00176BC7">
        <w:rPr>
          <w:rFonts w:ascii="Times New Roman" w:hAnsi="Times New Roman"/>
          <w:sz w:val="28"/>
          <w:szCs w:val="28"/>
          <w:lang w:eastAsia="ru-RU"/>
        </w:rPr>
        <w:t>. Организует обучение технических инспекторов труда по проверке знаний требований охраны труда с выдачей соответствующих удостоверений.</w:t>
      </w:r>
    </w:p>
    <w:p w:rsidR="008345A1" w:rsidRPr="00176BC7" w:rsidRDefault="008345A1" w:rsidP="008345A1">
      <w:pPr>
        <w:spacing w:after="0" w:line="240" w:lineRule="auto"/>
        <w:ind w:firstLine="709"/>
        <w:jc w:val="both"/>
        <w:rPr>
          <w:rFonts w:ascii="Times New Roman" w:eastAsia="MS Mincho" w:hAnsi="Times New Roman"/>
          <w:bCs/>
          <w:iCs/>
          <w:sz w:val="28"/>
          <w:szCs w:val="28"/>
          <w:lang w:eastAsia="ru-RU"/>
        </w:rPr>
      </w:pPr>
      <w:r>
        <w:rPr>
          <w:rFonts w:ascii="Times New Roman" w:hAnsi="Times New Roman"/>
          <w:sz w:val="28"/>
          <w:szCs w:val="28"/>
          <w:lang w:eastAsia="ru-RU"/>
        </w:rPr>
        <w:t>10.4.10</w:t>
      </w:r>
      <w:r w:rsidRPr="00176BC7">
        <w:rPr>
          <w:rFonts w:ascii="Times New Roman" w:hAnsi="Times New Roman"/>
          <w:sz w:val="28"/>
          <w:szCs w:val="28"/>
          <w:lang w:eastAsia="ru-RU"/>
        </w:rPr>
        <w:t xml:space="preserve">. </w:t>
      </w:r>
      <w:r w:rsidRPr="00176BC7">
        <w:rPr>
          <w:rFonts w:ascii="Times New Roman" w:eastAsia="MS Mincho" w:hAnsi="Times New Roman"/>
          <w:bCs/>
          <w:iCs/>
          <w:sz w:val="28"/>
          <w:szCs w:val="28"/>
          <w:lang w:eastAsia="ru-RU"/>
        </w:rPr>
        <w:t xml:space="preserve">Осуществляет защитные функции по соблюдению прав членов Профсоюза на здоровые и безопасные условия труда, социальные льготы и компенсации за работу в особых условиях труда, </w:t>
      </w:r>
      <w:r w:rsidRPr="00176BC7">
        <w:rPr>
          <w:rFonts w:ascii="Times New Roman" w:hAnsi="Times New Roman"/>
          <w:sz w:val="28"/>
          <w:szCs w:val="28"/>
          <w:lang w:eastAsia="ru-RU"/>
        </w:rPr>
        <w:t>привлекая для этих целей технических, внештатных технических инспекторов труда и уполномоченных (доверенных) лиц по охране труда, представляют интересы членов Профсоюза в органах государственной власти, в суде.</w:t>
      </w:r>
    </w:p>
    <w:p w:rsidR="008345A1" w:rsidRPr="00176BC7" w:rsidRDefault="008345A1" w:rsidP="008345A1">
      <w:pPr>
        <w:spacing w:after="0" w:line="240" w:lineRule="auto"/>
        <w:ind w:firstLine="709"/>
        <w:jc w:val="both"/>
        <w:rPr>
          <w:rFonts w:ascii="Times New Roman" w:hAnsi="Times New Roman"/>
          <w:bCs/>
          <w:spacing w:val="-4"/>
          <w:sz w:val="28"/>
          <w:szCs w:val="28"/>
          <w:lang w:eastAsia="ru-RU"/>
        </w:rPr>
      </w:pPr>
      <w:r>
        <w:rPr>
          <w:rFonts w:ascii="Times New Roman" w:hAnsi="Times New Roman"/>
          <w:bCs/>
          <w:sz w:val="28"/>
          <w:szCs w:val="28"/>
          <w:lang w:eastAsia="ru-RU"/>
        </w:rPr>
        <w:t>10.4.11</w:t>
      </w:r>
      <w:r w:rsidRPr="00176BC7">
        <w:rPr>
          <w:rFonts w:ascii="Times New Roman" w:hAnsi="Times New Roman"/>
          <w:bCs/>
          <w:sz w:val="28"/>
          <w:szCs w:val="28"/>
          <w:lang w:eastAsia="ru-RU"/>
        </w:rPr>
        <w:t xml:space="preserve">. </w:t>
      </w:r>
      <w:r w:rsidRPr="00176BC7">
        <w:rPr>
          <w:rFonts w:ascii="Times New Roman" w:hAnsi="Times New Roman"/>
          <w:bCs/>
          <w:spacing w:val="-4"/>
          <w:sz w:val="28"/>
          <w:szCs w:val="28"/>
          <w:lang w:eastAsia="ru-RU"/>
        </w:rPr>
        <w:t>Силами технической инспекции труда Профсоюза и профсоюзного актива оказывает практическую помощь службам охраны труда органов управлений образования, специалистам по охране труда и ответственным за обеспечение безопасности труда организаций образования в осуществлении контроля за охраной труда, анализе состояния производственного травматизма и профессиональных заболеваний.</w:t>
      </w:r>
    </w:p>
    <w:p w:rsidR="008345A1" w:rsidRPr="00176BC7" w:rsidRDefault="008345A1" w:rsidP="008345A1">
      <w:pPr>
        <w:spacing w:after="0" w:line="240" w:lineRule="auto"/>
        <w:ind w:firstLine="709"/>
        <w:jc w:val="both"/>
        <w:rPr>
          <w:rFonts w:ascii="Times New Roman" w:hAnsi="Times New Roman"/>
          <w:bCs/>
          <w:sz w:val="28"/>
          <w:szCs w:val="28"/>
          <w:lang w:eastAsia="ru-RU"/>
        </w:rPr>
      </w:pPr>
      <w:r w:rsidRPr="00176BC7">
        <w:rPr>
          <w:rFonts w:ascii="Times New Roman" w:hAnsi="Times New Roman"/>
          <w:bCs/>
          <w:sz w:val="28"/>
          <w:szCs w:val="28"/>
          <w:lang w:eastAsia="ru-RU"/>
        </w:rPr>
        <w:t>10.4.</w:t>
      </w:r>
      <w:r>
        <w:rPr>
          <w:rFonts w:ascii="Times New Roman" w:hAnsi="Times New Roman"/>
          <w:bCs/>
          <w:sz w:val="28"/>
          <w:szCs w:val="28"/>
          <w:lang w:eastAsia="ru-RU"/>
        </w:rPr>
        <w:t>12</w:t>
      </w:r>
      <w:r w:rsidRPr="00176BC7">
        <w:rPr>
          <w:rFonts w:ascii="Times New Roman" w:hAnsi="Times New Roman"/>
          <w:bCs/>
          <w:sz w:val="28"/>
          <w:szCs w:val="28"/>
          <w:lang w:eastAsia="ru-RU"/>
        </w:rPr>
        <w:t>. Принимает в установленном порядке участие в работе комиссий по расследованию несчастных случаев с работниками и обучающимися образовательных организаций.</w:t>
      </w:r>
    </w:p>
    <w:p w:rsidR="008345A1" w:rsidRPr="00176BC7" w:rsidRDefault="008345A1" w:rsidP="008345A1">
      <w:pPr>
        <w:spacing w:after="0" w:line="240" w:lineRule="auto"/>
        <w:ind w:firstLine="709"/>
        <w:jc w:val="both"/>
        <w:rPr>
          <w:rFonts w:ascii="Times New Roman" w:hAnsi="Times New Roman"/>
          <w:sz w:val="28"/>
          <w:szCs w:val="28"/>
          <w:lang w:eastAsia="ru-RU"/>
        </w:rPr>
      </w:pPr>
      <w:r w:rsidRPr="00176BC7">
        <w:rPr>
          <w:rFonts w:ascii="Times New Roman" w:hAnsi="Times New Roman"/>
          <w:sz w:val="28"/>
          <w:szCs w:val="28"/>
          <w:lang w:eastAsia="ru-RU"/>
        </w:rPr>
        <w:t>10.4.1</w:t>
      </w:r>
      <w:r>
        <w:rPr>
          <w:rFonts w:ascii="Times New Roman" w:hAnsi="Times New Roman"/>
          <w:sz w:val="28"/>
          <w:szCs w:val="28"/>
          <w:lang w:eastAsia="ru-RU"/>
        </w:rPr>
        <w:t>3</w:t>
      </w:r>
      <w:r w:rsidRPr="00176BC7">
        <w:rPr>
          <w:rFonts w:ascii="Times New Roman" w:hAnsi="Times New Roman"/>
          <w:sz w:val="28"/>
          <w:szCs w:val="28"/>
          <w:lang w:eastAsia="ru-RU"/>
        </w:rPr>
        <w:t xml:space="preserve">. Взаимодействует с органами, осуществляющими управление в сфере образования, органами государственного контроля (надзора) по вопросам охраны труда, предоставления компенсаций работникам, занятым на работах с вредными условиями труда. </w:t>
      </w:r>
    </w:p>
    <w:p w:rsidR="008345A1" w:rsidRPr="00176BC7" w:rsidRDefault="008345A1" w:rsidP="008345A1">
      <w:pPr>
        <w:spacing w:after="0" w:line="240" w:lineRule="auto"/>
        <w:ind w:firstLine="709"/>
        <w:jc w:val="both"/>
        <w:rPr>
          <w:rFonts w:ascii="Times New Roman" w:hAnsi="Times New Roman"/>
          <w:sz w:val="28"/>
          <w:szCs w:val="28"/>
          <w:lang w:eastAsia="ru-RU"/>
        </w:rPr>
      </w:pPr>
      <w:r w:rsidRPr="00176BC7">
        <w:rPr>
          <w:rFonts w:ascii="Times New Roman" w:hAnsi="Times New Roman"/>
          <w:sz w:val="28"/>
          <w:szCs w:val="28"/>
          <w:lang w:eastAsia="ru-RU"/>
        </w:rPr>
        <w:t>10.4.1</w:t>
      </w:r>
      <w:r>
        <w:rPr>
          <w:rFonts w:ascii="Times New Roman" w:hAnsi="Times New Roman"/>
          <w:sz w:val="28"/>
          <w:szCs w:val="28"/>
          <w:lang w:eastAsia="ru-RU"/>
        </w:rPr>
        <w:t>4</w:t>
      </w:r>
      <w:r w:rsidRPr="00176BC7">
        <w:rPr>
          <w:rFonts w:ascii="Times New Roman" w:hAnsi="Times New Roman"/>
          <w:sz w:val="28"/>
          <w:szCs w:val="28"/>
          <w:lang w:eastAsia="ru-RU"/>
        </w:rPr>
        <w:t xml:space="preserve">. Обращается в компетентные органы с требованиями о привлечении к ответственности лиц, виновных в нарушении требований охраны труда, сокрытии фактов несчастных случаев с работниками и обучающимися при проведении образовательной деятельности. </w:t>
      </w:r>
    </w:p>
    <w:p w:rsidR="008345A1" w:rsidRPr="00176BC7" w:rsidRDefault="008345A1" w:rsidP="008345A1">
      <w:pPr>
        <w:spacing w:after="0" w:line="240" w:lineRule="auto"/>
        <w:ind w:firstLine="709"/>
        <w:jc w:val="both"/>
        <w:rPr>
          <w:rFonts w:ascii="Times New Roman" w:hAnsi="Times New Roman"/>
          <w:sz w:val="28"/>
          <w:szCs w:val="28"/>
          <w:lang w:eastAsia="ru-RU"/>
        </w:rPr>
      </w:pPr>
      <w:r w:rsidRPr="00176BC7">
        <w:rPr>
          <w:rFonts w:ascii="Times New Roman" w:hAnsi="Times New Roman"/>
          <w:sz w:val="28"/>
          <w:szCs w:val="28"/>
          <w:lang w:eastAsia="ru-RU"/>
        </w:rPr>
        <w:t>10.4.1</w:t>
      </w:r>
      <w:r>
        <w:rPr>
          <w:rFonts w:ascii="Times New Roman" w:hAnsi="Times New Roman"/>
          <w:sz w:val="28"/>
          <w:szCs w:val="28"/>
          <w:lang w:eastAsia="ru-RU"/>
        </w:rPr>
        <w:t>5</w:t>
      </w:r>
      <w:r w:rsidRPr="00176BC7">
        <w:rPr>
          <w:rFonts w:ascii="Times New Roman" w:hAnsi="Times New Roman"/>
          <w:sz w:val="28"/>
          <w:szCs w:val="28"/>
          <w:lang w:eastAsia="ru-RU"/>
        </w:rPr>
        <w:t>. Принимает участие в лице своих представителей, включая технических, внештатных технических инспекторов труда Профсоюза, в работе комиссий по проверкам:</w:t>
      </w:r>
    </w:p>
    <w:p w:rsidR="008345A1" w:rsidRPr="00176BC7" w:rsidRDefault="008345A1" w:rsidP="008345A1">
      <w:pPr>
        <w:spacing w:after="0" w:line="240" w:lineRule="auto"/>
        <w:ind w:firstLine="709"/>
        <w:jc w:val="both"/>
        <w:rPr>
          <w:rFonts w:ascii="Times New Roman" w:hAnsi="Times New Roman"/>
          <w:sz w:val="28"/>
          <w:szCs w:val="28"/>
          <w:lang w:eastAsia="ru-RU"/>
        </w:rPr>
      </w:pPr>
      <w:r w:rsidRPr="00176BC7">
        <w:rPr>
          <w:rFonts w:ascii="Times New Roman" w:hAnsi="Times New Roman"/>
          <w:sz w:val="28"/>
          <w:szCs w:val="28"/>
          <w:lang w:eastAsia="ru-RU"/>
        </w:rPr>
        <w:t>- готовности организаций, осуществляющих образовательную деятельность, к началу учебного года,</w:t>
      </w:r>
    </w:p>
    <w:p w:rsidR="008345A1" w:rsidRPr="002551D4" w:rsidRDefault="008345A1" w:rsidP="008345A1">
      <w:pPr>
        <w:spacing w:after="0" w:line="240" w:lineRule="auto"/>
        <w:ind w:firstLine="709"/>
        <w:jc w:val="both"/>
        <w:rPr>
          <w:rFonts w:ascii="Times New Roman" w:hAnsi="Times New Roman"/>
          <w:sz w:val="28"/>
          <w:szCs w:val="28"/>
          <w:lang w:eastAsia="ru-RU"/>
        </w:rPr>
      </w:pPr>
      <w:r w:rsidRPr="00176BC7">
        <w:rPr>
          <w:rFonts w:ascii="Times New Roman" w:hAnsi="Times New Roman"/>
          <w:sz w:val="28"/>
          <w:szCs w:val="28"/>
          <w:lang w:eastAsia="ru-RU"/>
        </w:rPr>
        <w:t>- организаций, осуществляющих лечение, оздоровление и (или) отдых перед началом л</w:t>
      </w:r>
      <w:r>
        <w:rPr>
          <w:rFonts w:ascii="Times New Roman" w:hAnsi="Times New Roman"/>
          <w:sz w:val="28"/>
          <w:szCs w:val="28"/>
          <w:lang w:eastAsia="ru-RU"/>
        </w:rPr>
        <w:t>етней оздоровительной кампании.</w:t>
      </w:r>
    </w:p>
    <w:p w:rsidR="00FF7B67" w:rsidRDefault="00FF7B67" w:rsidP="00B13CFA">
      <w:pPr>
        <w:spacing w:after="0" w:line="240" w:lineRule="auto"/>
        <w:jc w:val="center"/>
        <w:rPr>
          <w:rFonts w:ascii="Times New Roman" w:hAnsi="Times New Roman"/>
          <w:b/>
          <w:sz w:val="28"/>
          <w:szCs w:val="28"/>
        </w:rPr>
      </w:pPr>
    </w:p>
    <w:p w:rsidR="00B13CFA" w:rsidRDefault="00B13CFA" w:rsidP="00B13CFA">
      <w:pPr>
        <w:spacing w:after="0" w:line="240" w:lineRule="auto"/>
        <w:jc w:val="center"/>
        <w:rPr>
          <w:rFonts w:ascii="Times New Roman" w:hAnsi="Times New Roman"/>
          <w:b/>
          <w:bCs/>
          <w:sz w:val="28"/>
          <w:szCs w:val="28"/>
        </w:rPr>
      </w:pPr>
      <w:r w:rsidRPr="0008017E">
        <w:rPr>
          <w:rFonts w:ascii="Times New Roman" w:hAnsi="Times New Roman"/>
          <w:b/>
          <w:sz w:val="28"/>
          <w:szCs w:val="28"/>
          <w:lang w:val="en-US"/>
        </w:rPr>
        <w:t>X</w:t>
      </w:r>
      <w:r w:rsidR="00F56DB3">
        <w:rPr>
          <w:rFonts w:ascii="Times New Roman" w:hAnsi="Times New Roman"/>
          <w:b/>
          <w:sz w:val="28"/>
          <w:szCs w:val="28"/>
          <w:lang w:val="en-US"/>
        </w:rPr>
        <w:t>I</w:t>
      </w:r>
      <w:r w:rsidRPr="0008017E">
        <w:rPr>
          <w:rFonts w:ascii="Times New Roman" w:hAnsi="Times New Roman"/>
          <w:b/>
          <w:sz w:val="28"/>
          <w:szCs w:val="28"/>
        </w:rPr>
        <w:t xml:space="preserve">. </w:t>
      </w:r>
      <w:r w:rsidRPr="0008017E">
        <w:rPr>
          <w:rFonts w:ascii="Times New Roman" w:hAnsi="Times New Roman"/>
          <w:b/>
          <w:bCs/>
          <w:sz w:val="28"/>
          <w:szCs w:val="28"/>
        </w:rPr>
        <w:t xml:space="preserve">ГАРАНТИИ ПРАВ ПРОФСОЮЗНЫХ ОРГАНИЗАЦИЙ </w:t>
      </w:r>
    </w:p>
    <w:p w:rsidR="00B13CFA" w:rsidRDefault="00B13CFA" w:rsidP="00B13CFA">
      <w:pPr>
        <w:spacing w:after="0" w:line="240" w:lineRule="auto"/>
        <w:jc w:val="center"/>
        <w:rPr>
          <w:rFonts w:ascii="Times New Roman" w:hAnsi="Times New Roman"/>
          <w:b/>
          <w:bCs/>
          <w:sz w:val="28"/>
          <w:szCs w:val="28"/>
        </w:rPr>
      </w:pPr>
      <w:r w:rsidRPr="0008017E">
        <w:rPr>
          <w:rFonts w:ascii="Times New Roman" w:hAnsi="Times New Roman"/>
          <w:b/>
          <w:bCs/>
          <w:sz w:val="28"/>
          <w:szCs w:val="28"/>
        </w:rPr>
        <w:t>И ЧЛЕНОВ ПРОФСОЮЗА</w:t>
      </w:r>
    </w:p>
    <w:p w:rsidR="00B13CFA" w:rsidRPr="0008017E" w:rsidRDefault="00B13CFA" w:rsidP="00B13CFA">
      <w:pPr>
        <w:spacing w:after="0" w:line="240" w:lineRule="auto"/>
        <w:jc w:val="center"/>
        <w:rPr>
          <w:rFonts w:ascii="Times New Roman" w:hAnsi="Times New Roman"/>
          <w:b/>
          <w:bCs/>
          <w:sz w:val="28"/>
          <w:szCs w:val="28"/>
        </w:rPr>
      </w:pPr>
    </w:p>
    <w:p w:rsidR="00C72FFC" w:rsidRDefault="00C72FFC" w:rsidP="00C72FFC">
      <w:pPr>
        <w:spacing w:after="0" w:line="240" w:lineRule="auto"/>
        <w:ind w:firstLine="720"/>
        <w:jc w:val="both"/>
        <w:rPr>
          <w:rFonts w:ascii="Times New Roman" w:hAnsi="Times New Roman"/>
          <w:bCs/>
          <w:sz w:val="28"/>
          <w:szCs w:val="28"/>
        </w:rPr>
      </w:pPr>
      <w:r>
        <w:rPr>
          <w:rFonts w:ascii="Times New Roman" w:eastAsia="MS Mincho" w:hAnsi="Times New Roman"/>
          <w:sz w:val="28"/>
          <w:szCs w:val="28"/>
          <w:lang w:eastAsia="ar-SA"/>
        </w:rPr>
        <w:t xml:space="preserve">11. </w:t>
      </w:r>
      <w:r w:rsidRPr="00B13CFA">
        <w:rPr>
          <w:rFonts w:ascii="Times New Roman" w:eastAsia="MS Mincho" w:hAnsi="Times New Roman"/>
          <w:sz w:val="28"/>
          <w:szCs w:val="28"/>
          <w:lang w:eastAsia="ar-SA"/>
        </w:rPr>
        <w:t xml:space="preserve">Права и гарантии деятельности Профсоюза и первичных профсоюзных организаций, соответствующих выборных профсоюзных органов, определяются Трудовым кодексом Российской Федерации, Федеральным законом от 12 января 1996 года № 10-ФЗ «О профессиональных союзах, их правах и гарантиях деятельности», иными законами Российской Федерации, Уставом Профсоюза </w:t>
      </w:r>
      <w:r w:rsidRPr="00B13CFA">
        <w:rPr>
          <w:rFonts w:ascii="Times New Roman" w:eastAsia="Calibri" w:hAnsi="Times New Roman"/>
          <w:bCs/>
          <w:iCs/>
          <w:sz w:val="28"/>
          <w:szCs w:val="28"/>
        </w:rPr>
        <w:t xml:space="preserve">и реализуются с учетом Генерального соглашения между общероссийскими объединениями профсоюзов, общероссийскими объединениями работодателей и Правительством Российской Федерации, </w:t>
      </w:r>
      <w:r w:rsidRPr="00B13CFA">
        <w:rPr>
          <w:rFonts w:ascii="Times New Roman" w:eastAsia="MS Mincho" w:hAnsi="Times New Roman"/>
          <w:sz w:val="28"/>
          <w:szCs w:val="28"/>
          <w:lang w:eastAsia="ar-SA"/>
        </w:rPr>
        <w:t>настоящим Соглашением, коллективными договорами.</w:t>
      </w:r>
    </w:p>
    <w:p w:rsidR="00C72FFC" w:rsidRPr="00B13CFA" w:rsidRDefault="00B13CFA" w:rsidP="00C72FFC">
      <w:pPr>
        <w:spacing w:after="0" w:line="240" w:lineRule="auto"/>
        <w:ind w:firstLine="720"/>
        <w:jc w:val="both"/>
        <w:rPr>
          <w:rFonts w:ascii="Times New Roman" w:eastAsia="MS Mincho" w:hAnsi="Times New Roman" w:cs="Tahoma"/>
          <w:bCs/>
          <w:iCs/>
          <w:sz w:val="28"/>
          <w:szCs w:val="28"/>
          <w:lang w:eastAsia="ru-RU"/>
        </w:rPr>
      </w:pPr>
      <w:r w:rsidRPr="00B13CFA">
        <w:rPr>
          <w:rFonts w:ascii="Times New Roman" w:hAnsi="Times New Roman"/>
          <w:bCs/>
          <w:sz w:val="28"/>
          <w:szCs w:val="28"/>
        </w:rPr>
        <w:t>1</w:t>
      </w:r>
      <w:r w:rsidR="00F56DB3">
        <w:rPr>
          <w:rFonts w:ascii="Times New Roman" w:hAnsi="Times New Roman"/>
          <w:bCs/>
          <w:sz w:val="28"/>
          <w:szCs w:val="28"/>
        </w:rPr>
        <w:t>1</w:t>
      </w:r>
      <w:r w:rsidRPr="00B13CFA">
        <w:rPr>
          <w:rFonts w:ascii="Times New Roman" w:hAnsi="Times New Roman"/>
          <w:bCs/>
          <w:sz w:val="28"/>
          <w:szCs w:val="28"/>
        </w:rPr>
        <w:t>.</w:t>
      </w:r>
      <w:r w:rsidR="00C72FFC">
        <w:rPr>
          <w:rFonts w:ascii="Times New Roman" w:hAnsi="Times New Roman"/>
          <w:bCs/>
          <w:sz w:val="28"/>
          <w:szCs w:val="28"/>
        </w:rPr>
        <w:t>1.</w:t>
      </w:r>
      <w:r w:rsidR="00026E6C">
        <w:rPr>
          <w:rFonts w:ascii="Times New Roman" w:hAnsi="Times New Roman"/>
          <w:b/>
          <w:bCs/>
          <w:sz w:val="28"/>
          <w:szCs w:val="28"/>
        </w:rPr>
        <w:t xml:space="preserve"> </w:t>
      </w:r>
      <w:r w:rsidR="00C0394E">
        <w:rPr>
          <w:rFonts w:ascii="Times New Roman" w:hAnsi="Times New Roman"/>
          <w:b/>
          <w:i/>
          <w:sz w:val="28"/>
          <w:szCs w:val="28"/>
          <w:lang w:eastAsia="ru-RU"/>
        </w:rPr>
        <w:t>К</w:t>
      </w:r>
      <w:r w:rsidR="007A2AF8" w:rsidRPr="007A2AF8">
        <w:rPr>
          <w:rFonts w:ascii="Times New Roman" w:hAnsi="Times New Roman"/>
          <w:b/>
          <w:i/>
          <w:sz w:val="28"/>
          <w:szCs w:val="28"/>
          <w:lang w:eastAsia="ru-RU"/>
        </w:rPr>
        <w:t>омитет</w:t>
      </w:r>
      <w:r w:rsidR="003A47DE">
        <w:rPr>
          <w:rFonts w:ascii="Times New Roman" w:hAnsi="Times New Roman"/>
          <w:b/>
          <w:bCs/>
          <w:sz w:val="28"/>
          <w:szCs w:val="28"/>
        </w:rPr>
        <w:t xml:space="preserve"> </w:t>
      </w:r>
      <w:r w:rsidRPr="003A47DE">
        <w:rPr>
          <w:rFonts w:ascii="Times New Roman" w:hAnsi="Times New Roman"/>
          <w:bCs/>
          <w:sz w:val="28"/>
          <w:szCs w:val="28"/>
        </w:rPr>
        <w:t>с</w:t>
      </w:r>
      <w:r w:rsidRPr="00B13CFA">
        <w:rPr>
          <w:rFonts w:ascii="Times New Roman" w:hAnsi="Times New Roman"/>
          <w:bCs/>
          <w:sz w:val="28"/>
          <w:szCs w:val="28"/>
          <w:lang w:bidi="ru-RU"/>
        </w:rPr>
        <w:t>одействует созданию условий для деятельности профсоюзных организаций в подведомственных организациях образования.</w:t>
      </w:r>
      <w:r w:rsidR="00C72FFC" w:rsidRPr="00C72FFC">
        <w:rPr>
          <w:rFonts w:ascii="Times New Roman" w:hAnsi="Times New Roman"/>
          <w:sz w:val="28"/>
          <w:szCs w:val="28"/>
          <w:lang w:eastAsia="ru-RU"/>
        </w:rPr>
        <w:t xml:space="preserve"> </w:t>
      </w:r>
      <w:r w:rsidR="00C72FFC" w:rsidRPr="00B13CFA">
        <w:rPr>
          <w:rFonts w:ascii="Times New Roman" w:hAnsi="Times New Roman"/>
          <w:sz w:val="28"/>
          <w:szCs w:val="28"/>
          <w:lang w:eastAsia="ru-RU"/>
        </w:rPr>
        <w:t>Признаёт р</w:t>
      </w:r>
      <w:r w:rsidR="00C72FFC" w:rsidRPr="00B13CFA">
        <w:rPr>
          <w:rFonts w:ascii="Times New Roman" w:eastAsia="MS Mincho" w:hAnsi="Times New Roman" w:cs="Tahoma"/>
          <w:bCs/>
          <w:iCs/>
          <w:sz w:val="28"/>
          <w:szCs w:val="28"/>
          <w:lang w:eastAsia="ru-RU"/>
        </w:rPr>
        <w:t xml:space="preserve">аботу на выборной должности председателя профсоюзной организации и в составе выборного профсоюзного органа значимой для деятельности </w:t>
      </w:r>
      <w:r w:rsidR="00C72FFC">
        <w:rPr>
          <w:rFonts w:ascii="Times New Roman" w:eastAsia="MS Mincho" w:hAnsi="Times New Roman" w:cs="Tahoma"/>
          <w:bCs/>
          <w:iCs/>
          <w:sz w:val="28"/>
          <w:szCs w:val="28"/>
          <w:lang w:eastAsia="ru-RU"/>
        </w:rPr>
        <w:t xml:space="preserve">образовательных </w:t>
      </w:r>
      <w:r w:rsidR="00C72FFC" w:rsidRPr="00B13CFA">
        <w:rPr>
          <w:rFonts w:ascii="Times New Roman" w:eastAsia="MS Mincho" w:hAnsi="Times New Roman" w:cs="Tahoma"/>
          <w:bCs/>
          <w:iCs/>
          <w:sz w:val="28"/>
          <w:szCs w:val="28"/>
          <w:lang w:eastAsia="ru-RU"/>
        </w:rPr>
        <w:t>организаци</w:t>
      </w:r>
      <w:r w:rsidR="00C72FFC">
        <w:rPr>
          <w:rFonts w:ascii="Times New Roman" w:eastAsia="MS Mincho" w:hAnsi="Times New Roman" w:cs="Tahoma"/>
          <w:bCs/>
          <w:iCs/>
          <w:sz w:val="28"/>
          <w:szCs w:val="28"/>
          <w:lang w:eastAsia="ru-RU"/>
        </w:rPr>
        <w:t>й</w:t>
      </w:r>
      <w:r w:rsidR="00C72FFC" w:rsidRPr="00B13CFA">
        <w:rPr>
          <w:rFonts w:ascii="Times New Roman" w:eastAsia="MS Mincho" w:hAnsi="Times New Roman" w:cs="Tahoma"/>
          <w:bCs/>
          <w:iCs/>
          <w:sz w:val="28"/>
          <w:szCs w:val="28"/>
          <w:lang w:eastAsia="ru-RU"/>
        </w:rPr>
        <w:t>.</w:t>
      </w:r>
    </w:p>
    <w:p w:rsidR="00B13CFA" w:rsidRPr="00B13CFA" w:rsidRDefault="00B13CFA" w:rsidP="00B13CFA">
      <w:pPr>
        <w:spacing w:after="0" w:line="240" w:lineRule="auto"/>
        <w:ind w:firstLine="720"/>
        <w:jc w:val="both"/>
        <w:rPr>
          <w:rFonts w:ascii="Times New Roman" w:hAnsi="Times New Roman"/>
          <w:sz w:val="28"/>
          <w:szCs w:val="28"/>
          <w:lang w:eastAsia="ru-RU"/>
        </w:rPr>
      </w:pPr>
      <w:r w:rsidRPr="00B13CFA">
        <w:rPr>
          <w:rFonts w:ascii="Times New Roman" w:hAnsi="Times New Roman"/>
          <w:sz w:val="28"/>
          <w:szCs w:val="28"/>
          <w:lang w:eastAsia="ru-RU"/>
        </w:rPr>
        <w:t>1</w:t>
      </w:r>
      <w:r w:rsidR="00F56DB3">
        <w:rPr>
          <w:rFonts w:ascii="Times New Roman" w:hAnsi="Times New Roman"/>
          <w:sz w:val="28"/>
          <w:szCs w:val="28"/>
          <w:lang w:eastAsia="ru-RU"/>
        </w:rPr>
        <w:t>1</w:t>
      </w:r>
      <w:r w:rsidRPr="00B13CFA">
        <w:rPr>
          <w:rFonts w:ascii="Times New Roman" w:hAnsi="Times New Roman"/>
          <w:sz w:val="28"/>
          <w:szCs w:val="28"/>
          <w:lang w:eastAsia="ru-RU"/>
        </w:rPr>
        <w:t>.2.</w:t>
      </w:r>
      <w:r w:rsidRPr="00B13CFA">
        <w:rPr>
          <w:rFonts w:ascii="Times New Roman" w:hAnsi="Times New Roman"/>
          <w:sz w:val="28"/>
          <w:szCs w:val="28"/>
          <w:lang w:eastAsia="ru-RU"/>
        </w:rPr>
        <w:tab/>
      </w:r>
      <w:r w:rsidRPr="003A47DE">
        <w:rPr>
          <w:rFonts w:ascii="Times New Roman" w:hAnsi="Times New Roman"/>
          <w:b/>
          <w:sz w:val="28"/>
          <w:szCs w:val="28"/>
          <w:lang w:eastAsia="ru-RU"/>
        </w:rPr>
        <w:t xml:space="preserve">Стороны </w:t>
      </w:r>
      <w:r w:rsidRPr="00B13CFA">
        <w:rPr>
          <w:rFonts w:ascii="Times New Roman" w:hAnsi="Times New Roman"/>
          <w:sz w:val="28"/>
          <w:szCs w:val="28"/>
          <w:lang w:eastAsia="ru-RU"/>
        </w:rPr>
        <w:t>обращают внимание на то, что работодатели обязаны:</w:t>
      </w:r>
    </w:p>
    <w:p w:rsidR="00B13CFA" w:rsidRPr="00B13CFA" w:rsidRDefault="00B13CFA" w:rsidP="00B13CFA">
      <w:pPr>
        <w:suppressAutoHyphens/>
        <w:spacing w:after="0" w:line="240" w:lineRule="auto"/>
        <w:ind w:firstLine="720"/>
        <w:jc w:val="both"/>
        <w:rPr>
          <w:rFonts w:ascii="Times New Roman" w:eastAsia="MS Mincho" w:hAnsi="Times New Roman"/>
          <w:sz w:val="28"/>
          <w:szCs w:val="28"/>
          <w:lang w:eastAsia="ar-SA"/>
        </w:rPr>
      </w:pPr>
      <w:r w:rsidRPr="00B13CFA">
        <w:rPr>
          <w:rFonts w:ascii="Times New Roman" w:eastAsia="MS Mincho" w:hAnsi="Times New Roman"/>
          <w:sz w:val="28"/>
          <w:szCs w:val="28"/>
          <w:lang w:eastAsia="ar-SA"/>
        </w:rPr>
        <w:t>1</w:t>
      </w:r>
      <w:r w:rsidR="00F56DB3">
        <w:rPr>
          <w:rFonts w:ascii="Times New Roman" w:eastAsia="MS Mincho" w:hAnsi="Times New Roman"/>
          <w:sz w:val="28"/>
          <w:szCs w:val="28"/>
          <w:lang w:eastAsia="ar-SA"/>
        </w:rPr>
        <w:t>1</w:t>
      </w:r>
      <w:r w:rsidRPr="00B13CFA">
        <w:rPr>
          <w:rFonts w:ascii="Times New Roman" w:eastAsia="MS Mincho" w:hAnsi="Times New Roman"/>
          <w:sz w:val="28"/>
          <w:szCs w:val="28"/>
          <w:lang w:eastAsia="ar-SA"/>
        </w:rPr>
        <w:t>.2.1. Соблюдать права и гарантии профсоюзных организаций, способствовать их деятельности, не допуская ограничения установленных законом прав и гарантий профсоюзной деятельности и не препятствуя созданию и функционированию профсоюзных организаций.</w:t>
      </w:r>
    </w:p>
    <w:p w:rsidR="00B13CFA" w:rsidRPr="00B13CFA" w:rsidRDefault="00B13CFA" w:rsidP="00B13CFA">
      <w:pPr>
        <w:autoSpaceDE w:val="0"/>
        <w:autoSpaceDN w:val="0"/>
        <w:adjustRightInd w:val="0"/>
        <w:spacing w:after="0" w:line="240" w:lineRule="auto"/>
        <w:ind w:firstLine="720"/>
        <w:jc w:val="both"/>
        <w:outlineLvl w:val="3"/>
        <w:rPr>
          <w:rFonts w:ascii="Times New Roman" w:hAnsi="Times New Roman"/>
          <w:sz w:val="28"/>
          <w:szCs w:val="28"/>
          <w:lang w:eastAsia="ru-RU"/>
        </w:rPr>
      </w:pPr>
      <w:r w:rsidRPr="00B13CFA">
        <w:rPr>
          <w:rFonts w:ascii="Times New Roman" w:eastAsia="MS Mincho" w:hAnsi="Times New Roman"/>
          <w:sz w:val="28"/>
          <w:szCs w:val="28"/>
          <w:lang w:eastAsia="ru-RU"/>
        </w:rPr>
        <w:t>1</w:t>
      </w:r>
      <w:r w:rsidR="00F56DB3">
        <w:rPr>
          <w:rFonts w:ascii="Times New Roman" w:eastAsia="MS Mincho" w:hAnsi="Times New Roman"/>
          <w:sz w:val="28"/>
          <w:szCs w:val="28"/>
          <w:lang w:eastAsia="ru-RU"/>
        </w:rPr>
        <w:t>1</w:t>
      </w:r>
      <w:r w:rsidRPr="00B13CFA">
        <w:rPr>
          <w:rFonts w:ascii="Times New Roman" w:eastAsia="MS Mincho" w:hAnsi="Times New Roman"/>
          <w:sz w:val="28"/>
          <w:szCs w:val="28"/>
          <w:lang w:eastAsia="ru-RU"/>
        </w:rPr>
        <w:t xml:space="preserve">.2.2. Предоставлять </w:t>
      </w:r>
      <w:r w:rsidRPr="00B13CFA">
        <w:rPr>
          <w:rFonts w:ascii="Times New Roman" w:hAnsi="Times New Roman"/>
          <w:sz w:val="28"/>
          <w:szCs w:val="28"/>
          <w:lang w:eastAsia="ru-RU"/>
        </w:rPr>
        <w:t xml:space="preserve"> выборному органу первичной, районной и городской профсоюзной организации, независимо от численности работников, бесплатно необходимые помещения (как минимум одно помещение), отвечающие санитарно-гигиеническим требованиям, обеспеченные  отоплением и освещением, оборудованием, необходимым для работы самого выборного профсоюзного органа и проведения собраний, конференций работников, а также оргтехнику, средства  связи, в том числе компьютерное оборудование, электронную почту и Интернет (при наличии данных видов связи у работодателя), и необходимые  нормативные  документы. В случаях, предусмотренных соглашениями, коллективными договорами, обеспечивать охрану и уборку выделяемых помещений, безвозмездно предоставлять имеющиеся транспортные средства и создавать другие улучшающие условия для обеспечения деятельности выборного органа профсоюзной организации.</w:t>
      </w:r>
    </w:p>
    <w:p w:rsidR="00B13CFA" w:rsidRPr="00C72FFC" w:rsidRDefault="004312A0" w:rsidP="00B13CFA">
      <w:pPr>
        <w:suppressAutoHyphens/>
        <w:spacing w:after="0" w:line="240" w:lineRule="auto"/>
        <w:ind w:firstLine="720"/>
        <w:jc w:val="both"/>
        <w:rPr>
          <w:rFonts w:ascii="Times New Roman" w:eastAsia="MS Mincho" w:hAnsi="Times New Roman"/>
          <w:sz w:val="28"/>
          <w:szCs w:val="28"/>
          <w:lang w:eastAsia="ar-SA"/>
        </w:rPr>
      </w:pPr>
      <w:r w:rsidRPr="00C72FFC">
        <w:rPr>
          <w:rFonts w:ascii="Times New Roman" w:eastAsia="MS Mincho" w:hAnsi="Times New Roman"/>
          <w:sz w:val="28"/>
          <w:szCs w:val="28"/>
          <w:lang w:eastAsia="ar-SA"/>
        </w:rPr>
        <w:t>1</w:t>
      </w:r>
      <w:r w:rsidR="00F56DB3" w:rsidRPr="00C72FFC">
        <w:rPr>
          <w:rFonts w:ascii="Times New Roman" w:eastAsia="MS Mincho" w:hAnsi="Times New Roman"/>
          <w:sz w:val="28"/>
          <w:szCs w:val="28"/>
          <w:lang w:eastAsia="ar-SA"/>
        </w:rPr>
        <w:t>1</w:t>
      </w:r>
      <w:r w:rsidRPr="00C72FFC">
        <w:rPr>
          <w:rFonts w:ascii="Times New Roman" w:eastAsia="MS Mincho" w:hAnsi="Times New Roman"/>
          <w:sz w:val="28"/>
          <w:szCs w:val="28"/>
          <w:lang w:eastAsia="ar-SA"/>
        </w:rPr>
        <w:t>.2.3. Пред</w:t>
      </w:r>
      <w:r w:rsidR="00B13CFA" w:rsidRPr="00C72FFC">
        <w:rPr>
          <w:rFonts w:ascii="Times New Roman" w:eastAsia="MS Mincho" w:hAnsi="Times New Roman"/>
          <w:sz w:val="28"/>
          <w:szCs w:val="28"/>
          <w:lang w:eastAsia="ar-SA"/>
        </w:rPr>
        <w:t>ставлять профсоюзным органам по их запросам информацию, сведения и разъяснения по вопросам условий и охраны труда, заработной платы, другим с</w:t>
      </w:r>
      <w:r w:rsidR="00F56DB3" w:rsidRPr="00C72FFC">
        <w:rPr>
          <w:rFonts w:ascii="Times New Roman" w:eastAsia="MS Mincho" w:hAnsi="Times New Roman"/>
          <w:sz w:val="28"/>
          <w:szCs w:val="28"/>
          <w:lang w:eastAsia="ar-SA"/>
        </w:rPr>
        <w:t>оциально-экономическим вопросам</w:t>
      </w:r>
      <w:r w:rsidR="00B13CFA" w:rsidRPr="00C72FFC">
        <w:rPr>
          <w:rFonts w:ascii="Times New Roman" w:eastAsia="MS Mincho" w:hAnsi="Times New Roman"/>
          <w:sz w:val="28"/>
          <w:szCs w:val="28"/>
          <w:lang w:eastAsia="ar-SA"/>
        </w:rPr>
        <w:t>.</w:t>
      </w:r>
    </w:p>
    <w:p w:rsidR="00B13CFA" w:rsidRPr="00C72FFC" w:rsidRDefault="00B13CFA" w:rsidP="00F56DB3">
      <w:pPr>
        <w:suppressAutoHyphens/>
        <w:spacing w:after="0" w:line="240" w:lineRule="auto"/>
        <w:ind w:firstLine="720"/>
        <w:jc w:val="both"/>
        <w:rPr>
          <w:rFonts w:ascii="Times New Roman" w:eastAsia="MS Mincho" w:hAnsi="Times New Roman"/>
          <w:sz w:val="28"/>
          <w:szCs w:val="28"/>
          <w:lang w:eastAsia="ar-SA"/>
        </w:rPr>
      </w:pPr>
      <w:r w:rsidRPr="00C72FFC">
        <w:rPr>
          <w:rFonts w:ascii="Times New Roman" w:eastAsia="MS Mincho" w:hAnsi="Times New Roman"/>
          <w:sz w:val="28"/>
          <w:szCs w:val="28"/>
          <w:lang w:eastAsia="ar-SA"/>
        </w:rPr>
        <w:t>1</w:t>
      </w:r>
      <w:r w:rsidR="00F56DB3" w:rsidRPr="00C72FFC">
        <w:rPr>
          <w:rFonts w:ascii="Times New Roman" w:eastAsia="MS Mincho" w:hAnsi="Times New Roman"/>
          <w:sz w:val="28"/>
          <w:szCs w:val="28"/>
          <w:lang w:eastAsia="ar-SA"/>
        </w:rPr>
        <w:t>1</w:t>
      </w:r>
      <w:r w:rsidRPr="00C72FFC">
        <w:rPr>
          <w:rFonts w:ascii="Times New Roman" w:eastAsia="MS Mincho" w:hAnsi="Times New Roman"/>
          <w:sz w:val="28"/>
          <w:szCs w:val="28"/>
          <w:lang w:eastAsia="ar-SA"/>
        </w:rPr>
        <w:t xml:space="preserve">.2.4. </w:t>
      </w:r>
      <w:r w:rsidR="00F56DB3" w:rsidRPr="00C72FFC">
        <w:rPr>
          <w:rFonts w:ascii="Times New Roman" w:eastAsia="MS Mincho" w:hAnsi="Times New Roman"/>
          <w:sz w:val="28"/>
          <w:szCs w:val="28"/>
          <w:lang w:eastAsia="ar-SA"/>
        </w:rPr>
        <w:t xml:space="preserve">Обеспечивать при наличии письменных заявлений работников, являющихся членами Профсоюза, а также других работников – не членов Профсоюза, ежемесячное бесплатное перечисление с расчетного счета организации на расчетный счет профсоюзной организации средств в размере, установленном коллективным договором, соглашением. </w:t>
      </w:r>
      <w:r w:rsidR="00F56DB3" w:rsidRPr="00C72FFC">
        <w:rPr>
          <w:rFonts w:ascii="Times New Roman" w:eastAsia="MS Mincho" w:hAnsi="Times New Roman"/>
          <w:sz w:val="28"/>
          <w:szCs w:val="28"/>
          <w:lang w:eastAsia="ar-SA"/>
        </w:rPr>
        <w:lastRenderedPageBreak/>
        <w:t>Перечисление средств производится в полном объеме и одновременно с выдачей банком средств на заработную плату.</w:t>
      </w:r>
    </w:p>
    <w:p w:rsidR="00B13CFA" w:rsidRPr="00B13CFA" w:rsidRDefault="00B13CFA" w:rsidP="00B13CFA">
      <w:pPr>
        <w:suppressAutoHyphens/>
        <w:spacing w:after="0" w:line="240" w:lineRule="auto"/>
        <w:ind w:firstLine="720"/>
        <w:jc w:val="both"/>
        <w:rPr>
          <w:rFonts w:ascii="Times New Roman" w:eastAsia="MS Mincho" w:hAnsi="Times New Roman"/>
          <w:sz w:val="28"/>
          <w:szCs w:val="28"/>
          <w:lang w:eastAsia="ar-SA"/>
        </w:rPr>
      </w:pPr>
      <w:r w:rsidRPr="00B13CFA">
        <w:rPr>
          <w:rFonts w:ascii="Times New Roman" w:eastAsia="MS Mincho" w:hAnsi="Times New Roman"/>
          <w:sz w:val="28"/>
          <w:szCs w:val="28"/>
          <w:lang w:eastAsia="ar-SA"/>
        </w:rPr>
        <w:t>1</w:t>
      </w:r>
      <w:r w:rsidR="00F56DB3">
        <w:rPr>
          <w:rFonts w:ascii="Times New Roman" w:eastAsia="MS Mincho" w:hAnsi="Times New Roman"/>
          <w:sz w:val="28"/>
          <w:szCs w:val="28"/>
          <w:lang w:eastAsia="ar-SA"/>
        </w:rPr>
        <w:t>1</w:t>
      </w:r>
      <w:r w:rsidRPr="00B13CFA">
        <w:rPr>
          <w:rFonts w:ascii="Times New Roman" w:eastAsia="MS Mincho" w:hAnsi="Times New Roman"/>
          <w:sz w:val="28"/>
          <w:szCs w:val="28"/>
          <w:lang w:eastAsia="ar-SA"/>
        </w:rPr>
        <w:t>.2.5. Содействовать профсоюзным органам в использовании отраслевых и местных информационных систем (дистанционных) для широкого информирования работников о деятельности Профсоюза по защите социально-трудовых прав и профессиональных интересов работников.</w:t>
      </w:r>
    </w:p>
    <w:p w:rsidR="00B13CFA" w:rsidRPr="00B13CFA" w:rsidRDefault="00B13CFA" w:rsidP="00B13CFA">
      <w:pPr>
        <w:spacing w:after="0" w:line="240" w:lineRule="auto"/>
        <w:ind w:firstLine="708"/>
        <w:jc w:val="both"/>
        <w:rPr>
          <w:rFonts w:ascii="Times New Roman" w:eastAsia="Calibri" w:hAnsi="Times New Roman"/>
          <w:i/>
          <w:sz w:val="28"/>
          <w:szCs w:val="28"/>
        </w:rPr>
      </w:pPr>
      <w:r w:rsidRPr="00B13CFA">
        <w:rPr>
          <w:rFonts w:ascii="Times New Roman" w:eastAsia="Calibri" w:hAnsi="Times New Roman"/>
          <w:sz w:val="28"/>
          <w:szCs w:val="28"/>
        </w:rPr>
        <w:t>1</w:t>
      </w:r>
      <w:r w:rsidR="00F56DB3">
        <w:rPr>
          <w:rFonts w:ascii="Times New Roman" w:eastAsia="Calibri" w:hAnsi="Times New Roman"/>
          <w:sz w:val="28"/>
          <w:szCs w:val="28"/>
        </w:rPr>
        <w:t>1</w:t>
      </w:r>
      <w:r w:rsidRPr="00B13CFA">
        <w:rPr>
          <w:rFonts w:ascii="Times New Roman" w:eastAsia="Calibri" w:hAnsi="Times New Roman"/>
          <w:sz w:val="28"/>
          <w:szCs w:val="28"/>
        </w:rPr>
        <w:t>.2.6. Не препятствовать представителям выборных профсоюзных</w:t>
      </w:r>
      <w:r w:rsidR="001031B0">
        <w:rPr>
          <w:rFonts w:ascii="Times New Roman" w:eastAsia="Calibri" w:hAnsi="Times New Roman"/>
          <w:sz w:val="28"/>
          <w:szCs w:val="28"/>
        </w:rPr>
        <w:t xml:space="preserve"> органов в посещении организаций</w:t>
      </w:r>
      <w:r w:rsidRPr="00B13CFA">
        <w:rPr>
          <w:rFonts w:ascii="Times New Roman" w:eastAsia="Calibri" w:hAnsi="Times New Roman"/>
          <w:sz w:val="28"/>
          <w:szCs w:val="28"/>
        </w:rPr>
        <w:t xml:space="preserve"> и подразделений, где работают члены Профсоюза, для реализации уставных задач и предоставленных законодательством прав.</w:t>
      </w:r>
      <w:r>
        <w:rPr>
          <w:rFonts w:ascii="Times New Roman" w:eastAsia="Calibri" w:hAnsi="Times New Roman"/>
          <w:sz w:val="28"/>
          <w:szCs w:val="28"/>
        </w:rPr>
        <w:t xml:space="preserve"> </w:t>
      </w:r>
    </w:p>
    <w:p w:rsidR="00B13CFA" w:rsidRPr="00B13CFA" w:rsidRDefault="00B13CFA" w:rsidP="00B13CFA">
      <w:pPr>
        <w:suppressAutoHyphens/>
        <w:spacing w:after="0" w:line="240" w:lineRule="auto"/>
        <w:ind w:firstLine="720"/>
        <w:jc w:val="both"/>
        <w:rPr>
          <w:rFonts w:ascii="Times New Roman" w:eastAsia="MS Mincho" w:hAnsi="Times New Roman"/>
          <w:sz w:val="28"/>
          <w:szCs w:val="28"/>
          <w:lang w:eastAsia="ar-SA"/>
        </w:rPr>
      </w:pPr>
      <w:r w:rsidRPr="00B13CFA">
        <w:rPr>
          <w:rFonts w:ascii="Times New Roman" w:hAnsi="Times New Roman"/>
          <w:sz w:val="28"/>
          <w:szCs w:val="28"/>
          <w:lang w:eastAsia="ar-SA"/>
        </w:rPr>
        <w:t>1</w:t>
      </w:r>
      <w:r w:rsidR="00F56DB3">
        <w:rPr>
          <w:rFonts w:ascii="Times New Roman" w:hAnsi="Times New Roman"/>
          <w:sz w:val="28"/>
          <w:szCs w:val="28"/>
          <w:lang w:eastAsia="ar-SA"/>
        </w:rPr>
        <w:t>1</w:t>
      </w:r>
      <w:r w:rsidRPr="00B13CFA">
        <w:rPr>
          <w:rFonts w:ascii="Times New Roman" w:hAnsi="Times New Roman"/>
          <w:sz w:val="28"/>
          <w:szCs w:val="28"/>
          <w:lang w:eastAsia="ar-SA"/>
        </w:rPr>
        <w:t xml:space="preserve">.3. </w:t>
      </w:r>
      <w:r w:rsidRPr="00B13CFA">
        <w:rPr>
          <w:rFonts w:ascii="Times New Roman" w:eastAsia="MS Mincho" w:hAnsi="Times New Roman"/>
          <w:b/>
          <w:sz w:val="28"/>
          <w:szCs w:val="28"/>
          <w:lang w:eastAsia="ar-SA"/>
        </w:rPr>
        <w:t>Стороны признают</w:t>
      </w:r>
      <w:r w:rsidRPr="00B13CFA">
        <w:rPr>
          <w:rFonts w:ascii="Times New Roman" w:eastAsia="MS Mincho" w:hAnsi="Times New Roman"/>
          <w:sz w:val="28"/>
          <w:szCs w:val="28"/>
          <w:lang w:eastAsia="ar-SA"/>
        </w:rPr>
        <w:t xml:space="preserve"> гарантии работников, избранных в состав профсоюзных органов и </w:t>
      </w:r>
      <w:r w:rsidRPr="00B13CFA">
        <w:rPr>
          <w:rFonts w:ascii="Times New Roman" w:eastAsia="MS Mincho" w:hAnsi="Times New Roman"/>
          <w:bCs/>
          <w:sz w:val="28"/>
          <w:szCs w:val="28"/>
          <w:lang w:eastAsia="ar-SA"/>
        </w:rPr>
        <w:t>не освобожденных</w:t>
      </w:r>
      <w:r w:rsidRPr="00B13CFA">
        <w:rPr>
          <w:rFonts w:ascii="Times New Roman" w:eastAsia="MS Mincho" w:hAnsi="Times New Roman"/>
          <w:sz w:val="28"/>
          <w:szCs w:val="28"/>
          <w:lang w:eastAsia="ar-SA"/>
        </w:rPr>
        <w:t xml:space="preserve"> от основной работы, в том числе:</w:t>
      </w:r>
    </w:p>
    <w:p w:rsidR="00B13CFA" w:rsidRPr="00B13CFA" w:rsidRDefault="00B13CFA" w:rsidP="00B13CFA">
      <w:pPr>
        <w:suppressAutoHyphens/>
        <w:spacing w:after="0" w:line="240" w:lineRule="auto"/>
        <w:ind w:firstLine="720"/>
        <w:jc w:val="both"/>
        <w:rPr>
          <w:rFonts w:ascii="Times New Roman" w:eastAsia="MS Mincho" w:hAnsi="Times New Roman"/>
          <w:sz w:val="28"/>
          <w:szCs w:val="28"/>
          <w:lang w:eastAsia="ar-SA"/>
        </w:rPr>
      </w:pPr>
      <w:r w:rsidRPr="00B13CFA">
        <w:rPr>
          <w:rFonts w:ascii="Times New Roman" w:eastAsia="MS Mincho" w:hAnsi="Times New Roman"/>
          <w:sz w:val="28"/>
          <w:szCs w:val="28"/>
          <w:lang w:eastAsia="ar-SA"/>
        </w:rPr>
        <w:t>1</w:t>
      </w:r>
      <w:r w:rsidR="00F56DB3">
        <w:rPr>
          <w:rFonts w:ascii="Times New Roman" w:eastAsia="MS Mincho" w:hAnsi="Times New Roman"/>
          <w:sz w:val="28"/>
          <w:szCs w:val="28"/>
          <w:lang w:eastAsia="ar-SA"/>
        </w:rPr>
        <w:t>1</w:t>
      </w:r>
      <w:r w:rsidRPr="00B13CFA">
        <w:rPr>
          <w:rFonts w:ascii="Times New Roman" w:eastAsia="MS Mincho" w:hAnsi="Times New Roman"/>
          <w:sz w:val="28"/>
          <w:szCs w:val="28"/>
          <w:lang w:eastAsia="ar-SA"/>
        </w:rPr>
        <w:t>.3.1. Работники, входящие в состав выборных профсоюзных органов, не могут быть подвергнуты дисциплинарному взысканию (за исключением увольнения в качестве дисциплинарного взыскания) без предварительного согласия выборного профсоюзного органа, членами которого они являются, руководители профсоюзных органов в подразделениях организаций - без предварительного согласия вышестоящего профсоюзного органа в организации; а руководители (их заместители) – соответствующего вышестоящего профсоюзного органа.</w:t>
      </w:r>
    </w:p>
    <w:p w:rsidR="00B13CFA" w:rsidRPr="00B13CFA" w:rsidRDefault="00B13CFA" w:rsidP="00B13CFA">
      <w:pPr>
        <w:suppressAutoHyphens/>
        <w:spacing w:after="0" w:line="240" w:lineRule="auto"/>
        <w:ind w:firstLine="720"/>
        <w:jc w:val="both"/>
        <w:rPr>
          <w:rFonts w:ascii="Times New Roman" w:eastAsia="Calibri" w:hAnsi="Times New Roman"/>
          <w:bCs/>
          <w:iCs/>
          <w:sz w:val="28"/>
          <w:szCs w:val="28"/>
        </w:rPr>
      </w:pPr>
      <w:r w:rsidRPr="00B13CFA">
        <w:rPr>
          <w:rFonts w:ascii="Times New Roman" w:eastAsia="Calibri" w:hAnsi="Times New Roman"/>
          <w:bCs/>
          <w:iCs/>
          <w:sz w:val="28"/>
          <w:szCs w:val="28"/>
        </w:rPr>
        <w:t xml:space="preserve">Перемещение или временный </w:t>
      </w:r>
      <w:r w:rsidRPr="00B13CFA">
        <w:rPr>
          <w:rFonts w:ascii="Times New Roman" w:hAnsi="Times New Roman"/>
          <w:sz w:val="28"/>
          <w:szCs w:val="28"/>
          <w:lang w:eastAsia="ar-SA"/>
        </w:rPr>
        <w:t xml:space="preserve">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 </w:t>
      </w:r>
    </w:p>
    <w:p w:rsidR="00B13CFA" w:rsidRPr="00B13CFA" w:rsidRDefault="00B13CFA" w:rsidP="00B13CFA">
      <w:pPr>
        <w:tabs>
          <w:tab w:val="left" w:pos="708"/>
        </w:tabs>
        <w:spacing w:after="0" w:line="240" w:lineRule="auto"/>
        <w:ind w:firstLine="720"/>
        <w:jc w:val="both"/>
        <w:rPr>
          <w:rFonts w:ascii="Times New Roman" w:hAnsi="Times New Roman"/>
          <w:sz w:val="28"/>
          <w:szCs w:val="28"/>
          <w:lang w:eastAsia="ru-RU"/>
        </w:rPr>
      </w:pPr>
      <w:r w:rsidRPr="00B13CFA">
        <w:rPr>
          <w:rFonts w:ascii="Times New Roman" w:eastAsia="MS Mincho" w:hAnsi="Times New Roman"/>
          <w:sz w:val="28"/>
          <w:szCs w:val="28"/>
          <w:lang w:eastAsia="ru-RU"/>
        </w:rPr>
        <w:t>1</w:t>
      </w:r>
      <w:r w:rsidR="00F56DB3">
        <w:rPr>
          <w:rFonts w:ascii="Times New Roman" w:eastAsia="MS Mincho" w:hAnsi="Times New Roman"/>
          <w:sz w:val="28"/>
          <w:szCs w:val="28"/>
          <w:lang w:eastAsia="ru-RU"/>
        </w:rPr>
        <w:t>1</w:t>
      </w:r>
      <w:r w:rsidRPr="00B13CFA">
        <w:rPr>
          <w:rFonts w:ascii="Times New Roman" w:eastAsia="MS Mincho" w:hAnsi="Times New Roman"/>
          <w:sz w:val="28"/>
          <w:szCs w:val="28"/>
          <w:lang w:eastAsia="ru-RU"/>
        </w:rPr>
        <w:t>.3.2. У</w:t>
      </w:r>
      <w:r w:rsidRPr="00B13CFA">
        <w:rPr>
          <w:rFonts w:ascii="Times New Roman" w:hAnsi="Times New Roman"/>
          <w:sz w:val="28"/>
          <w:szCs w:val="28"/>
          <w:lang w:eastAsia="ru-RU"/>
        </w:rPr>
        <w:t>вольнение по инициативе работодателя по основаниям, не связанным с виновным поведением работников, входящих в состав выборных профсоюзных органов в период осуществления своих полномочий и в течение 2-х лет после его окончания допускается, помимо соблюдения общего порядка увольнения, только с предварительного согласия профсоюзного органа, членами которого они являются, а руководителей (их заместителей) профсоюзных организаций учреждений – с согласия вышестоящего профсоюзного органа</w:t>
      </w:r>
      <w:r w:rsidRPr="00B13CFA">
        <w:rPr>
          <w:rFonts w:ascii="Times New Roman" w:eastAsia="MS Mincho" w:hAnsi="Times New Roman"/>
          <w:i/>
          <w:sz w:val="28"/>
          <w:szCs w:val="28"/>
          <w:lang w:eastAsia="ru-RU"/>
        </w:rPr>
        <w:t>.</w:t>
      </w:r>
    </w:p>
    <w:p w:rsidR="00B13CFA" w:rsidRDefault="00F56DB3" w:rsidP="00B13CFA">
      <w:pPr>
        <w:spacing w:after="0" w:line="240" w:lineRule="auto"/>
        <w:ind w:firstLine="708"/>
        <w:jc w:val="both"/>
        <w:rPr>
          <w:rFonts w:ascii="Times New Roman" w:eastAsia="Calibri" w:hAnsi="Times New Roman"/>
          <w:sz w:val="28"/>
          <w:szCs w:val="28"/>
        </w:rPr>
      </w:pPr>
      <w:r>
        <w:rPr>
          <w:rFonts w:ascii="Times New Roman" w:eastAsia="MS Mincho" w:hAnsi="Times New Roman"/>
          <w:sz w:val="28"/>
          <w:szCs w:val="28"/>
          <w:lang w:eastAsia="ru-RU"/>
        </w:rPr>
        <w:t>11</w:t>
      </w:r>
      <w:r w:rsidR="00B13CFA" w:rsidRPr="00B13CFA">
        <w:rPr>
          <w:rFonts w:ascii="Times New Roman" w:eastAsia="MS Mincho" w:hAnsi="Times New Roman"/>
          <w:sz w:val="28"/>
          <w:szCs w:val="28"/>
          <w:lang w:eastAsia="ru-RU"/>
        </w:rPr>
        <w:t xml:space="preserve">.3.3. </w:t>
      </w:r>
      <w:r w:rsidR="00B13CFA" w:rsidRPr="00B13CFA">
        <w:rPr>
          <w:rFonts w:ascii="Times New Roman" w:hAnsi="Times New Roman"/>
          <w:sz w:val="28"/>
          <w:szCs w:val="28"/>
          <w:lang w:eastAsia="ru-RU"/>
        </w:rPr>
        <w:t xml:space="preserve">Члены выборных коллегиальных органов профсоюзных организаций, </w:t>
      </w:r>
      <w:r w:rsidR="00B13CFA" w:rsidRPr="00B13CFA">
        <w:rPr>
          <w:rFonts w:ascii="Times New Roman" w:eastAsia="Calibri" w:hAnsi="Times New Roman"/>
          <w:sz w:val="28"/>
          <w:szCs w:val="28"/>
        </w:rPr>
        <w:t xml:space="preserve">уполномоченные по охране труда профсоюзного комитета, </w:t>
      </w:r>
      <w:r w:rsidR="00B13CFA" w:rsidRPr="00B13CFA">
        <w:rPr>
          <w:rFonts w:ascii="Times New Roman" w:hAnsi="Times New Roman"/>
          <w:sz w:val="28"/>
          <w:szCs w:val="28"/>
          <w:lang w:eastAsia="ru-RU"/>
        </w:rPr>
        <w:t xml:space="preserve">не освобожденные от основной работы, освобождаются от нее для участия в качестве делегатов в работе созываемых профессиональными союзами съездов, конференций, для участия в работе выборных коллегиальных органов профессиональных союзов, а в случаях, когда это предусмотрено коллективным договором, - также на время краткосрочной профсоюзной учебы, </w:t>
      </w:r>
      <w:r w:rsidR="00B13CFA" w:rsidRPr="00B13CFA">
        <w:rPr>
          <w:rFonts w:ascii="Times New Roman" w:eastAsia="Calibri" w:hAnsi="Times New Roman"/>
          <w:sz w:val="28"/>
          <w:szCs w:val="28"/>
        </w:rPr>
        <w:t>освобождаются от основной работы с сохранением места работы (должности) и среднего заработка для выполнения общественных обязанностей в интересах коллектива работников и на время краткосрочной профсоюзной учебы на условиях, предусмотренных законодательством Российской Федерации, настоящим соглашением, коллективным договором.</w:t>
      </w:r>
    </w:p>
    <w:p w:rsidR="00A37023" w:rsidRPr="00A37023" w:rsidRDefault="00A37023" w:rsidP="00B13CFA">
      <w:pPr>
        <w:spacing w:after="0" w:line="240" w:lineRule="auto"/>
        <w:ind w:firstLine="708"/>
        <w:jc w:val="both"/>
        <w:rPr>
          <w:rFonts w:ascii="Times New Roman" w:eastAsia="Calibri" w:hAnsi="Times New Roman"/>
          <w:sz w:val="28"/>
          <w:szCs w:val="28"/>
          <w:highlight w:val="yellow"/>
        </w:rPr>
      </w:pPr>
      <w:r w:rsidRPr="00C72FFC">
        <w:rPr>
          <w:rFonts w:ascii="Times New Roman" w:eastAsia="Calibri" w:hAnsi="Times New Roman"/>
          <w:sz w:val="28"/>
          <w:szCs w:val="28"/>
        </w:rPr>
        <w:lastRenderedPageBreak/>
        <w:t>11.3.4. Расторжение трудового договора по инициативе работодателя с лицами, избиравшимися в состав профсоюзных органов, не допускается в течение двух лет после окончания выборных полномочий, кроме случаев полной ликвидации организации или совершения работником виновных действий, за которые федеральным законом предусмотрено увольнение. В этих случаях увольнение производится в порядке, установленном Трудовым кодексом Российской Федерации, с учетом положений настоящего Соглашения.</w:t>
      </w:r>
    </w:p>
    <w:p w:rsidR="00A37023" w:rsidRPr="00C72FFC" w:rsidRDefault="00A37023" w:rsidP="00A37023">
      <w:pPr>
        <w:spacing w:after="0" w:line="240" w:lineRule="auto"/>
        <w:ind w:firstLine="708"/>
        <w:jc w:val="both"/>
        <w:rPr>
          <w:rFonts w:ascii="Times New Roman" w:eastAsia="Calibri" w:hAnsi="Times New Roman"/>
          <w:b/>
          <w:sz w:val="28"/>
          <w:szCs w:val="28"/>
        </w:rPr>
      </w:pPr>
      <w:r w:rsidRPr="00C72FFC">
        <w:rPr>
          <w:rFonts w:ascii="Times New Roman" w:eastAsia="Calibri" w:hAnsi="Times New Roman"/>
          <w:b/>
          <w:sz w:val="28"/>
          <w:szCs w:val="28"/>
        </w:rPr>
        <w:t>11.</w:t>
      </w:r>
      <w:r w:rsidR="00C72FFC" w:rsidRPr="00C72FFC">
        <w:rPr>
          <w:rFonts w:ascii="Times New Roman" w:eastAsia="Calibri" w:hAnsi="Times New Roman"/>
          <w:b/>
          <w:sz w:val="28"/>
          <w:szCs w:val="28"/>
        </w:rPr>
        <w:t>4</w:t>
      </w:r>
      <w:r w:rsidRPr="00C72FFC">
        <w:rPr>
          <w:rFonts w:ascii="Times New Roman" w:eastAsia="Calibri" w:hAnsi="Times New Roman"/>
          <w:b/>
          <w:sz w:val="28"/>
          <w:szCs w:val="28"/>
        </w:rPr>
        <w:t xml:space="preserve">. Профсоюз: </w:t>
      </w:r>
    </w:p>
    <w:p w:rsidR="00A37023" w:rsidRPr="00C72FFC" w:rsidRDefault="00A37023" w:rsidP="00A37023">
      <w:pPr>
        <w:spacing w:after="0" w:line="240" w:lineRule="auto"/>
        <w:ind w:firstLine="708"/>
        <w:jc w:val="both"/>
        <w:rPr>
          <w:rFonts w:ascii="Times New Roman" w:eastAsia="Calibri" w:hAnsi="Times New Roman"/>
          <w:sz w:val="28"/>
          <w:szCs w:val="28"/>
        </w:rPr>
      </w:pPr>
      <w:r w:rsidRPr="00C72FFC">
        <w:rPr>
          <w:rFonts w:ascii="Times New Roman" w:eastAsia="Calibri" w:hAnsi="Times New Roman"/>
          <w:sz w:val="28"/>
          <w:szCs w:val="28"/>
        </w:rPr>
        <w:t xml:space="preserve">11.5.1. Направляет в </w:t>
      </w:r>
      <w:r w:rsidR="00C0394E">
        <w:rPr>
          <w:rFonts w:ascii="Times New Roman" w:eastAsia="Calibri" w:hAnsi="Times New Roman"/>
          <w:i/>
          <w:sz w:val="28"/>
          <w:szCs w:val="28"/>
        </w:rPr>
        <w:t>К</w:t>
      </w:r>
      <w:r w:rsidR="007A2AF8" w:rsidRPr="007A2AF8">
        <w:rPr>
          <w:rFonts w:ascii="Times New Roman" w:eastAsia="Calibri" w:hAnsi="Times New Roman"/>
          <w:i/>
          <w:sz w:val="28"/>
          <w:szCs w:val="28"/>
        </w:rPr>
        <w:t>омитет</w:t>
      </w:r>
      <w:r w:rsidR="00004DB2">
        <w:rPr>
          <w:rFonts w:ascii="Times New Roman" w:eastAsia="Calibri" w:hAnsi="Times New Roman"/>
          <w:i/>
          <w:sz w:val="28"/>
          <w:szCs w:val="28"/>
        </w:rPr>
        <w:t xml:space="preserve"> </w:t>
      </w:r>
      <w:r w:rsidRPr="00C72FFC">
        <w:rPr>
          <w:rFonts w:ascii="Times New Roman" w:eastAsia="Calibri" w:hAnsi="Times New Roman"/>
          <w:sz w:val="28"/>
          <w:szCs w:val="28"/>
        </w:rPr>
        <w:t xml:space="preserve"> решения выборных профсоюзных органов, касающиеся его деятельности в сфере обеспечения социально-трудовых прав работников. </w:t>
      </w:r>
    </w:p>
    <w:p w:rsidR="00A37023" w:rsidRPr="00C72FFC" w:rsidRDefault="00A37023" w:rsidP="00A37023">
      <w:pPr>
        <w:spacing w:after="0" w:line="240" w:lineRule="auto"/>
        <w:ind w:firstLine="708"/>
        <w:jc w:val="both"/>
        <w:rPr>
          <w:rFonts w:ascii="Times New Roman" w:eastAsia="Calibri" w:hAnsi="Times New Roman"/>
          <w:sz w:val="28"/>
          <w:szCs w:val="28"/>
        </w:rPr>
      </w:pPr>
      <w:r w:rsidRPr="00C72FFC">
        <w:rPr>
          <w:rFonts w:ascii="Times New Roman" w:eastAsia="Calibri" w:hAnsi="Times New Roman"/>
          <w:sz w:val="28"/>
          <w:szCs w:val="28"/>
        </w:rPr>
        <w:t xml:space="preserve">11.5.2. Оказывает содействие в предупреждении и рассмотрении коллективных трудовых споров в организациях, а также конфликтных ситуаций в коллективах. </w:t>
      </w:r>
    </w:p>
    <w:p w:rsidR="00A37023" w:rsidRPr="00C72FFC" w:rsidRDefault="00A37023" w:rsidP="00A37023">
      <w:pPr>
        <w:spacing w:after="0" w:line="240" w:lineRule="auto"/>
        <w:ind w:firstLine="708"/>
        <w:jc w:val="both"/>
        <w:rPr>
          <w:rFonts w:ascii="Times New Roman" w:eastAsia="Calibri" w:hAnsi="Times New Roman"/>
          <w:sz w:val="28"/>
          <w:szCs w:val="28"/>
        </w:rPr>
      </w:pPr>
      <w:r w:rsidRPr="00C72FFC">
        <w:rPr>
          <w:rFonts w:ascii="Times New Roman" w:eastAsia="Calibri" w:hAnsi="Times New Roman"/>
          <w:sz w:val="28"/>
          <w:szCs w:val="28"/>
        </w:rPr>
        <w:t xml:space="preserve">11.5.3. Содействует реализации муниципальных программ, направленных на улучшение условий труда и обеспечение социальной поддержки работников отрасли. </w:t>
      </w:r>
    </w:p>
    <w:p w:rsidR="00B13CFA" w:rsidRPr="00A37023" w:rsidRDefault="00A37023" w:rsidP="00A37023">
      <w:pPr>
        <w:spacing w:after="0" w:line="240" w:lineRule="auto"/>
        <w:ind w:firstLine="708"/>
        <w:jc w:val="both"/>
        <w:rPr>
          <w:rFonts w:ascii="Times New Roman" w:eastAsia="Calibri" w:hAnsi="Times New Roman"/>
          <w:sz w:val="28"/>
          <w:szCs w:val="28"/>
          <w:highlight w:val="yellow"/>
        </w:rPr>
      </w:pPr>
      <w:r w:rsidRPr="00C72FFC">
        <w:rPr>
          <w:rFonts w:ascii="Times New Roman" w:eastAsia="Calibri" w:hAnsi="Times New Roman"/>
          <w:sz w:val="28"/>
          <w:szCs w:val="28"/>
        </w:rPr>
        <w:t>11.5.4. Информирует</w:t>
      </w:r>
      <w:r w:rsidR="00004DB2">
        <w:rPr>
          <w:rFonts w:ascii="Times New Roman" w:eastAsia="Calibri" w:hAnsi="Times New Roman"/>
          <w:sz w:val="28"/>
          <w:szCs w:val="28"/>
        </w:rPr>
        <w:t xml:space="preserve"> К</w:t>
      </w:r>
      <w:r w:rsidR="007A2AF8" w:rsidRPr="007A2AF8">
        <w:rPr>
          <w:rFonts w:ascii="Times New Roman" w:eastAsia="Calibri" w:hAnsi="Times New Roman"/>
          <w:i/>
          <w:sz w:val="28"/>
          <w:szCs w:val="28"/>
        </w:rPr>
        <w:t>омитет</w:t>
      </w:r>
      <w:r w:rsidRPr="00C72FFC">
        <w:rPr>
          <w:rFonts w:ascii="Times New Roman" w:eastAsia="Calibri" w:hAnsi="Times New Roman"/>
          <w:sz w:val="28"/>
          <w:szCs w:val="28"/>
        </w:rPr>
        <w:t xml:space="preserve"> о готовящихся, в том числе по решению вышестоящих органов Профсоюза, массовых акциях Профсоюза, в которых предполагается участие работников образования.</w:t>
      </w:r>
    </w:p>
    <w:p w:rsidR="00A37023" w:rsidRPr="00C44C61" w:rsidRDefault="00A37023" w:rsidP="00A37023">
      <w:pPr>
        <w:spacing w:after="0" w:line="240" w:lineRule="auto"/>
        <w:jc w:val="both"/>
        <w:rPr>
          <w:rFonts w:ascii="Times New Roman" w:hAnsi="Times New Roman"/>
          <w:b/>
          <w:sz w:val="28"/>
          <w:szCs w:val="28"/>
        </w:rPr>
      </w:pPr>
    </w:p>
    <w:p w:rsidR="003B1377" w:rsidRDefault="003B1377" w:rsidP="00A04727">
      <w:pPr>
        <w:pStyle w:val="12"/>
        <w:jc w:val="center"/>
        <w:rPr>
          <w:rFonts w:ascii="Times New Roman" w:eastAsia="MS Mincho" w:hAnsi="Times New Roman" w:cs="Times New Roman"/>
          <w:b/>
          <w:sz w:val="28"/>
          <w:szCs w:val="28"/>
        </w:rPr>
      </w:pPr>
      <w:r w:rsidRPr="00C5031F">
        <w:rPr>
          <w:rFonts w:ascii="Times New Roman" w:eastAsia="MS Mincho" w:hAnsi="Times New Roman" w:cs="Times New Roman"/>
          <w:b/>
          <w:sz w:val="28"/>
          <w:szCs w:val="28"/>
          <w:lang w:val="en-US"/>
        </w:rPr>
        <w:t>X</w:t>
      </w:r>
      <w:r>
        <w:rPr>
          <w:rFonts w:ascii="Times New Roman" w:eastAsia="MS Mincho" w:hAnsi="Times New Roman" w:cs="Times New Roman"/>
          <w:b/>
          <w:sz w:val="28"/>
          <w:szCs w:val="28"/>
          <w:lang w:val="en-US"/>
        </w:rPr>
        <w:t>I</w:t>
      </w:r>
      <w:r w:rsidR="00A37023">
        <w:rPr>
          <w:rFonts w:ascii="Times New Roman" w:eastAsia="MS Mincho" w:hAnsi="Times New Roman" w:cs="Times New Roman"/>
          <w:b/>
          <w:sz w:val="28"/>
          <w:szCs w:val="28"/>
          <w:lang w:val="en-US"/>
        </w:rPr>
        <w:t>I</w:t>
      </w:r>
      <w:r w:rsidRPr="00C5031F">
        <w:rPr>
          <w:rFonts w:ascii="Times New Roman" w:eastAsia="MS Mincho" w:hAnsi="Times New Roman" w:cs="Times New Roman"/>
          <w:b/>
          <w:sz w:val="28"/>
          <w:szCs w:val="28"/>
        </w:rPr>
        <w:t>. КОНТРОЛЬ ЗА ВЫПОЛНЕНИЕМ СОГЛАШЕНИЯ</w:t>
      </w:r>
    </w:p>
    <w:p w:rsidR="003B1377" w:rsidRDefault="003B1377" w:rsidP="00A04727">
      <w:pPr>
        <w:pStyle w:val="12"/>
        <w:jc w:val="center"/>
        <w:rPr>
          <w:rFonts w:ascii="Times New Roman" w:eastAsia="MS Mincho" w:hAnsi="Times New Roman" w:cs="Times New Roman"/>
          <w:b/>
          <w:sz w:val="28"/>
          <w:szCs w:val="28"/>
        </w:rPr>
      </w:pPr>
    </w:p>
    <w:p w:rsidR="003B1377" w:rsidRPr="00D76C38" w:rsidRDefault="003B1377" w:rsidP="00050796">
      <w:pPr>
        <w:spacing w:after="0" w:line="240" w:lineRule="auto"/>
        <w:ind w:firstLine="720"/>
        <w:jc w:val="both"/>
        <w:rPr>
          <w:rFonts w:ascii="Times New Roman" w:hAnsi="Times New Roman"/>
          <w:sz w:val="28"/>
          <w:szCs w:val="28"/>
        </w:rPr>
      </w:pPr>
      <w:r w:rsidRPr="00C5031F">
        <w:rPr>
          <w:rFonts w:ascii="Times New Roman" w:hAnsi="Times New Roman"/>
          <w:sz w:val="28"/>
          <w:szCs w:val="28"/>
        </w:rPr>
        <w:t>1</w:t>
      </w:r>
      <w:r w:rsidR="00A37023">
        <w:rPr>
          <w:rFonts w:ascii="Times New Roman" w:hAnsi="Times New Roman"/>
          <w:sz w:val="28"/>
          <w:szCs w:val="28"/>
        </w:rPr>
        <w:t>2</w:t>
      </w:r>
      <w:r w:rsidRPr="00C5031F">
        <w:rPr>
          <w:rFonts w:ascii="Times New Roman" w:hAnsi="Times New Roman"/>
          <w:sz w:val="28"/>
          <w:szCs w:val="28"/>
        </w:rPr>
        <w:t>.1. Контроль за выполнением настоящего Соглашения на всех уровнях осуществляется сторонами Соглашения и их представителями, а также соотв</w:t>
      </w:r>
      <w:r>
        <w:rPr>
          <w:rFonts w:ascii="Times New Roman" w:hAnsi="Times New Roman"/>
          <w:sz w:val="28"/>
          <w:szCs w:val="28"/>
        </w:rPr>
        <w:t>етствующими органами по труду</w:t>
      </w:r>
      <w:r w:rsidR="00050796">
        <w:rPr>
          <w:rFonts w:ascii="Times New Roman" w:hAnsi="Times New Roman"/>
          <w:sz w:val="28"/>
          <w:szCs w:val="28"/>
        </w:rPr>
        <w:t>.</w:t>
      </w:r>
    </w:p>
    <w:p w:rsidR="003B1377" w:rsidRPr="00672E82" w:rsidRDefault="003B1377" w:rsidP="00050796">
      <w:pPr>
        <w:spacing w:after="0" w:line="240" w:lineRule="auto"/>
        <w:ind w:firstLine="720"/>
        <w:jc w:val="both"/>
        <w:rPr>
          <w:rFonts w:ascii="Times New Roman" w:hAnsi="Times New Roman"/>
          <w:sz w:val="28"/>
          <w:szCs w:val="28"/>
        </w:rPr>
      </w:pPr>
      <w:r w:rsidRPr="00A14EDE">
        <w:rPr>
          <w:rFonts w:ascii="Times New Roman" w:hAnsi="Times New Roman"/>
          <w:sz w:val="28"/>
          <w:szCs w:val="28"/>
        </w:rPr>
        <w:t xml:space="preserve">Текущий контроль за выполнением Соглашения </w:t>
      </w:r>
      <w:r w:rsidRPr="00672E82">
        <w:rPr>
          <w:rFonts w:ascii="Times New Roman" w:hAnsi="Times New Roman"/>
          <w:sz w:val="28"/>
          <w:szCs w:val="28"/>
        </w:rPr>
        <w:t xml:space="preserve">осуществляет </w:t>
      </w:r>
      <w:r w:rsidR="007325D3">
        <w:rPr>
          <w:rFonts w:ascii="Times New Roman" w:hAnsi="Times New Roman"/>
          <w:sz w:val="28"/>
          <w:szCs w:val="28"/>
        </w:rPr>
        <w:t>К</w:t>
      </w:r>
      <w:r w:rsidRPr="00672E82">
        <w:rPr>
          <w:rFonts w:ascii="Times New Roman" w:hAnsi="Times New Roman"/>
          <w:sz w:val="28"/>
          <w:szCs w:val="28"/>
        </w:rPr>
        <w:t xml:space="preserve">омиссия по урегулированию социально-трудовых отношений и (далее – Комиссия по урегулированию социально-трудовых отношений) (Приложение № </w:t>
      </w:r>
      <w:r w:rsidR="00014F71">
        <w:rPr>
          <w:rFonts w:ascii="Times New Roman" w:hAnsi="Times New Roman"/>
          <w:sz w:val="28"/>
          <w:szCs w:val="28"/>
        </w:rPr>
        <w:t>9</w:t>
      </w:r>
      <w:r w:rsidRPr="00672E82">
        <w:rPr>
          <w:rFonts w:ascii="Times New Roman" w:hAnsi="Times New Roman"/>
          <w:sz w:val="28"/>
          <w:szCs w:val="28"/>
        </w:rPr>
        <w:t xml:space="preserve"> к Со</w:t>
      </w:r>
      <w:r w:rsidR="001D6971">
        <w:rPr>
          <w:rFonts w:ascii="Times New Roman" w:hAnsi="Times New Roman"/>
          <w:sz w:val="28"/>
          <w:szCs w:val="28"/>
        </w:rPr>
        <w:t>глашению)</w:t>
      </w:r>
      <w:r w:rsidRPr="00672E82">
        <w:rPr>
          <w:rFonts w:ascii="Times New Roman" w:hAnsi="Times New Roman"/>
          <w:bCs/>
          <w:iCs/>
          <w:sz w:val="28"/>
          <w:szCs w:val="28"/>
        </w:rPr>
        <w:t xml:space="preserve"> в порядке, установленном сторонами Соглашения.</w:t>
      </w:r>
      <w:r w:rsidRPr="00672E82">
        <w:rPr>
          <w:rFonts w:ascii="Times New Roman" w:hAnsi="Times New Roman"/>
          <w:sz w:val="28"/>
          <w:szCs w:val="28"/>
        </w:rPr>
        <w:t xml:space="preserve"> </w:t>
      </w:r>
    </w:p>
    <w:p w:rsidR="003B1377" w:rsidRPr="00672E82" w:rsidRDefault="003B1377" w:rsidP="00050796">
      <w:pPr>
        <w:spacing w:after="0" w:line="240" w:lineRule="auto"/>
        <w:ind w:firstLine="720"/>
        <w:jc w:val="both"/>
        <w:rPr>
          <w:u w:val="single"/>
        </w:rPr>
      </w:pPr>
      <w:r w:rsidRPr="00C72FFC">
        <w:rPr>
          <w:rFonts w:ascii="Times New Roman" w:hAnsi="Times New Roman"/>
          <w:sz w:val="28"/>
          <w:szCs w:val="28"/>
        </w:rPr>
        <w:t>1</w:t>
      </w:r>
      <w:r w:rsidR="00A37023" w:rsidRPr="00C72FFC">
        <w:rPr>
          <w:rFonts w:ascii="Times New Roman" w:hAnsi="Times New Roman"/>
          <w:sz w:val="28"/>
          <w:szCs w:val="28"/>
        </w:rPr>
        <w:t>2</w:t>
      </w:r>
      <w:r w:rsidRPr="00C72FFC">
        <w:rPr>
          <w:rFonts w:ascii="Times New Roman" w:hAnsi="Times New Roman"/>
          <w:sz w:val="28"/>
          <w:szCs w:val="28"/>
        </w:rPr>
        <w:t>.2. Отчет о выполнении настоящего Соглашения рассматривается на</w:t>
      </w:r>
      <w:r w:rsidRPr="00C72FFC">
        <w:rPr>
          <w:rFonts w:ascii="Times New Roman" w:hAnsi="Times New Roman"/>
          <w:bCs/>
          <w:iCs/>
          <w:sz w:val="28"/>
          <w:szCs w:val="28"/>
        </w:rPr>
        <w:t xml:space="preserve"> совместном</w:t>
      </w:r>
      <w:r w:rsidRPr="00C72FFC">
        <w:rPr>
          <w:rFonts w:ascii="Times New Roman" w:hAnsi="Times New Roman"/>
          <w:sz w:val="28"/>
          <w:szCs w:val="28"/>
        </w:rPr>
        <w:t xml:space="preserve"> заседании</w:t>
      </w:r>
      <w:r w:rsidR="00C0394E">
        <w:rPr>
          <w:rFonts w:ascii="Times New Roman" w:hAnsi="Times New Roman"/>
          <w:bCs/>
          <w:iCs/>
          <w:sz w:val="28"/>
          <w:szCs w:val="28"/>
        </w:rPr>
        <w:t xml:space="preserve"> Комитета по образованию</w:t>
      </w:r>
      <w:r w:rsidR="00A37023" w:rsidRPr="00C72FFC">
        <w:rPr>
          <w:rFonts w:ascii="Times New Roman" w:hAnsi="Times New Roman"/>
          <w:bCs/>
          <w:iCs/>
          <w:sz w:val="28"/>
          <w:szCs w:val="28"/>
        </w:rPr>
        <w:t xml:space="preserve"> и Профсоюза</w:t>
      </w:r>
      <w:r w:rsidRPr="00C72FFC">
        <w:rPr>
          <w:rFonts w:ascii="Times New Roman" w:hAnsi="Times New Roman"/>
          <w:sz w:val="28"/>
          <w:szCs w:val="28"/>
        </w:rPr>
        <w:t xml:space="preserve"> или заседании Комиссии по урегулированию социально-трудовых отношений не реже одного раза в год и доводится до сведения </w:t>
      </w:r>
      <w:r w:rsidRPr="00C72FFC">
        <w:rPr>
          <w:rFonts w:ascii="Times New Roman" w:hAnsi="Times New Roman"/>
          <w:bCs/>
          <w:iCs/>
          <w:sz w:val="28"/>
          <w:szCs w:val="28"/>
        </w:rPr>
        <w:t>организаций, первичных организаций Профсоюза</w:t>
      </w:r>
      <w:r w:rsidRPr="00672E82">
        <w:rPr>
          <w:u w:val="single"/>
        </w:rPr>
        <w:t xml:space="preserve"> </w:t>
      </w:r>
    </w:p>
    <w:p w:rsidR="003B1377" w:rsidRDefault="003B1377" w:rsidP="00050796">
      <w:pPr>
        <w:spacing w:after="0" w:line="240" w:lineRule="auto"/>
        <w:ind w:firstLine="720"/>
        <w:jc w:val="both"/>
        <w:rPr>
          <w:rFonts w:ascii="Times New Roman" w:hAnsi="Times New Roman"/>
          <w:sz w:val="28"/>
          <w:szCs w:val="28"/>
        </w:rPr>
      </w:pPr>
      <w:r>
        <w:rPr>
          <w:rFonts w:ascii="Times New Roman" w:hAnsi="Times New Roman"/>
          <w:sz w:val="28"/>
          <w:szCs w:val="28"/>
        </w:rPr>
        <w:t>1</w:t>
      </w:r>
      <w:r w:rsidR="00676017">
        <w:rPr>
          <w:rFonts w:ascii="Times New Roman" w:hAnsi="Times New Roman"/>
          <w:sz w:val="28"/>
          <w:szCs w:val="28"/>
        </w:rPr>
        <w:t>2</w:t>
      </w:r>
      <w:r w:rsidRPr="00672E82">
        <w:rPr>
          <w:rFonts w:ascii="Times New Roman" w:hAnsi="Times New Roman"/>
          <w:sz w:val="28"/>
          <w:szCs w:val="28"/>
        </w:rPr>
        <w:t>.3. Представители сторон несут ответственность за уклонение от участия</w:t>
      </w:r>
      <w:r w:rsidRPr="00C5031F">
        <w:rPr>
          <w:rFonts w:ascii="Times New Roman" w:hAnsi="Times New Roman"/>
          <w:sz w:val="28"/>
          <w:szCs w:val="28"/>
        </w:rPr>
        <w:t xml:space="preserve"> в коллективных переговорах по заключению, изменению Соглашения, не предоставление информации, необходимой для ведения коллективных переговоров и осуществления конт</w:t>
      </w:r>
      <w:r>
        <w:rPr>
          <w:rFonts w:ascii="Times New Roman" w:hAnsi="Times New Roman"/>
          <w:sz w:val="28"/>
          <w:szCs w:val="28"/>
        </w:rPr>
        <w:t>роля за соблюдением Соглашения,</w:t>
      </w:r>
      <w:r w:rsidRPr="00C5031F">
        <w:rPr>
          <w:rFonts w:ascii="Times New Roman" w:hAnsi="Times New Roman"/>
          <w:sz w:val="28"/>
          <w:szCs w:val="28"/>
        </w:rPr>
        <w:t xml:space="preserve"> нарушение или невыполнение обязательств, предусмотренных Соглашением, другие противоправные действия (бездействие) в соответствии с федеральным законом.</w:t>
      </w:r>
    </w:p>
    <w:p w:rsidR="003B1377" w:rsidRDefault="003B1377" w:rsidP="00050796">
      <w:pPr>
        <w:pStyle w:val="33"/>
        <w:spacing w:after="0" w:line="240" w:lineRule="auto"/>
        <w:ind w:left="0" w:firstLine="720"/>
        <w:jc w:val="both"/>
        <w:rPr>
          <w:rFonts w:ascii="Times New Roman" w:hAnsi="Times New Roman"/>
          <w:sz w:val="28"/>
          <w:szCs w:val="28"/>
        </w:rPr>
      </w:pPr>
      <w:r>
        <w:rPr>
          <w:rFonts w:ascii="Times New Roman" w:hAnsi="Times New Roman"/>
          <w:sz w:val="28"/>
          <w:szCs w:val="28"/>
        </w:rPr>
        <w:t>1</w:t>
      </w:r>
      <w:r w:rsidR="00676017">
        <w:rPr>
          <w:rFonts w:ascii="Times New Roman" w:hAnsi="Times New Roman"/>
          <w:sz w:val="28"/>
          <w:szCs w:val="28"/>
        </w:rPr>
        <w:t>2</w:t>
      </w:r>
      <w:r>
        <w:rPr>
          <w:rFonts w:ascii="Times New Roman" w:hAnsi="Times New Roman"/>
          <w:sz w:val="28"/>
          <w:szCs w:val="28"/>
        </w:rPr>
        <w:t xml:space="preserve">.4. </w:t>
      </w:r>
      <w:r w:rsidRPr="00C267E9">
        <w:rPr>
          <w:rFonts w:ascii="Times New Roman" w:hAnsi="Times New Roman"/>
          <w:sz w:val="28"/>
          <w:szCs w:val="28"/>
        </w:rPr>
        <w:t xml:space="preserve">В период действия настоящего Соглашения стороны обязуются соблюдать установленные законодательством порядок разрешения </w:t>
      </w:r>
      <w:r w:rsidRPr="00C267E9">
        <w:rPr>
          <w:rFonts w:ascii="Times New Roman" w:hAnsi="Times New Roman"/>
          <w:sz w:val="28"/>
          <w:szCs w:val="28"/>
        </w:rPr>
        <w:lastRenderedPageBreak/>
        <w:t>коллективных и инд</w:t>
      </w:r>
      <w:r>
        <w:rPr>
          <w:rFonts w:ascii="Times New Roman" w:hAnsi="Times New Roman"/>
          <w:sz w:val="28"/>
          <w:szCs w:val="28"/>
        </w:rPr>
        <w:t xml:space="preserve">ивидуальных трудовых </w:t>
      </w:r>
      <w:r w:rsidRPr="00C267E9">
        <w:rPr>
          <w:rFonts w:ascii="Times New Roman" w:hAnsi="Times New Roman"/>
          <w:sz w:val="28"/>
          <w:szCs w:val="28"/>
        </w:rPr>
        <w:t xml:space="preserve">споров, использовать все возможности для устранения причин, которые могут повлечь возникновение конфликтов, с целью предупреждения использования трудовыми коллективами крайних мер их разрешения - забастовок.  </w:t>
      </w:r>
    </w:p>
    <w:p w:rsidR="007325D3" w:rsidRDefault="007325D3" w:rsidP="00050796">
      <w:pPr>
        <w:pStyle w:val="33"/>
        <w:spacing w:after="0" w:line="240" w:lineRule="auto"/>
        <w:ind w:left="0" w:firstLine="720"/>
        <w:jc w:val="both"/>
        <w:rPr>
          <w:rFonts w:ascii="Times New Roman" w:hAnsi="Times New Roman"/>
          <w:sz w:val="28"/>
          <w:szCs w:val="28"/>
        </w:rPr>
      </w:pPr>
    </w:p>
    <w:p w:rsidR="00430A66" w:rsidRPr="00C267E9" w:rsidRDefault="00430A66" w:rsidP="00050796">
      <w:pPr>
        <w:pStyle w:val="33"/>
        <w:spacing w:after="0" w:line="240" w:lineRule="auto"/>
        <w:ind w:left="0" w:firstLine="720"/>
        <w:jc w:val="both"/>
        <w:rPr>
          <w:rFonts w:ascii="Times New Roman" w:hAnsi="Times New Roman"/>
          <w:sz w:val="28"/>
          <w:szCs w:val="28"/>
        </w:rPr>
      </w:pPr>
    </w:p>
    <w:p w:rsidR="007325D3" w:rsidRDefault="007325D3" w:rsidP="007325D3">
      <w:pPr>
        <w:pStyle w:val="NoSpacing"/>
        <w:ind w:firstLine="720"/>
        <w:jc w:val="both"/>
        <w:rPr>
          <w:color w:val="C00000"/>
        </w:rPr>
      </w:pPr>
    </w:p>
    <w:p w:rsidR="005617CC" w:rsidRDefault="00004DB2" w:rsidP="00004DB2">
      <w:pPr>
        <w:pStyle w:val="NoSpacing"/>
      </w:pPr>
      <w:r>
        <w:t xml:space="preserve">                                                                                                                                 </w:t>
      </w:r>
      <w:r w:rsidR="005617CC">
        <w:t>Приложение 1</w:t>
      </w:r>
    </w:p>
    <w:p w:rsidR="000E2E2D" w:rsidRDefault="000E2E2D" w:rsidP="000E2E2D">
      <w:pPr>
        <w:pStyle w:val="NoSpacing"/>
        <w:jc w:val="right"/>
      </w:pPr>
      <w:r>
        <w:t xml:space="preserve">к районному </w:t>
      </w:r>
      <w:r w:rsidRPr="00164257">
        <w:t>отраслевому Соглашению</w:t>
      </w:r>
    </w:p>
    <w:p w:rsidR="000E2E2D" w:rsidRDefault="000E2E2D" w:rsidP="000E2E2D">
      <w:pPr>
        <w:pStyle w:val="NoSpacing"/>
        <w:jc w:val="right"/>
      </w:pPr>
      <w:r>
        <w:t xml:space="preserve">между комитетом по образованию </w:t>
      </w:r>
    </w:p>
    <w:p w:rsidR="000E2E2D" w:rsidRDefault="000E2E2D" w:rsidP="000E2E2D">
      <w:pPr>
        <w:pStyle w:val="NoSpacing"/>
        <w:jc w:val="right"/>
      </w:pPr>
      <w:r>
        <w:t xml:space="preserve">администрации Чаплыгинского муниципального района </w:t>
      </w:r>
    </w:p>
    <w:p w:rsidR="000E2E2D" w:rsidRDefault="000E2E2D" w:rsidP="000E2E2D">
      <w:pPr>
        <w:pStyle w:val="NoSpacing"/>
        <w:jc w:val="right"/>
      </w:pPr>
      <w:r>
        <w:t>и Чаплыгинской</w:t>
      </w:r>
      <w:r w:rsidRPr="00164257">
        <w:t xml:space="preserve"> </w:t>
      </w:r>
      <w:r>
        <w:t xml:space="preserve"> районной организацией Профессионального союза </w:t>
      </w:r>
    </w:p>
    <w:p w:rsidR="000E2E2D" w:rsidRDefault="000E2E2D" w:rsidP="000E2E2D">
      <w:pPr>
        <w:pStyle w:val="NoSpacing"/>
        <w:jc w:val="right"/>
      </w:pPr>
      <w:r>
        <w:t>работников народного образования и науки Российской Федерации</w:t>
      </w:r>
    </w:p>
    <w:p w:rsidR="005617CC" w:rsidRPr="00164257" w:rsidRDefault="005617CC" w:rsidP="005617CC">
      <w:pPr>
        <w:pStyle w:val="NoSpacing"/>
        <w:jc w:val="right"/>
      </w:pPr>
    </w:p>
    <w:p w:rsidR="005617CC" w:rsidRDefault="005617CC" w:rsidP="005617CC">
      <w:pPr>
        <w:pStyle w:val="NoSpacing"/>
        <w:jc w:val="center"/>
        <w:rPr>
          <w:b/>
          <w:bCs/>
        </w:rPr>
      </w:pPr>
    </w:p>
    <w:p w:rsidR="005617CC" w:rsidRDefault="005617CC" w:rsidP="005617CC">
      <w:pPr>
        <w:pStyle w:val="NoSpacing"/>
        <w:jc w:val="center"/>
        <w:rPr>
          <w:b/>
          <w:bCs/>
        </w:rPr>
      </w:pPr>
      <w:r>
        <w:rPr>
          <w:b/>
          <w:bCs/>
        </w:rPr>
        <w:t>ПЕРЕЧЕНЬ</w:t>
      </w:r>
    </w:p>
    <w:p w:rsidR="005617CC" w:rsidRDefault="005617CC" w:rsidP="005617CC">
      <w:pPr>
        <w:pStyle w:val="NoSpacing"/>
        <w:jc w:val="center"/>
        <w:rPr>
          <w:b/>
          <w:bCs/>
        </w:rPr>
      </w:pPr>
      <w:r>
        <w:rPr>
          <w:b/>
          <w:bCs/>
        </w:rPr>
        <w:t>ЛОКАЛЬНЫХ НОРМАТИВНЫХ АКТОВ, ПРИНИМАЕМЫХ С УЧЕТОМ МНЕНИЯ</w:t>
      </w:r>
      <w:r w:rsidR="007325D3">
        <w:rPr>
          <w:b/>
          <w:bCs/>
        </w:rPr>
        <w:t xml:space="preserve"> </w:t>
      </w:r>
      <w:r>
        <w:rPr>
          <w:b/>
          <w:bCs/>
        </w:rPr>
        <w:t>ПРЕДСТАВИТЕЛЬНОГО ОРГАНА РАБОТНИКОВ</w:t>
      </w:r>
    </w:p>
    <w:p w:rsidR="005617CC" w:rsidRDefault="005617CC" w:rsidP="005617CC">
      <w:pPr>
        <w:pStyle w:val="NoSpacing"/>
        <w:jc w:val="both"/>
      </w:pPr>
    </w:p>
    <w:p w:rsidR="005617CC" w:rsidRDefault="005617CC" w:rsidP="005617CC">
      <w:pPr>
        <w:pStyle w:val="NoSpacing"/>
        <w:jc w:val="both"/>
      </w:pPr>
      <w:r>
        <w:t>Работодатели принимают локальные нормативные акты в соответствии с коллективными договорами и учетом мнения профсоюзного органа в следующих случаях:</w:t>
      </w:r>
    </w:p>
    <w:p w:rsidR="005617CC" w:rsidRDefault="005617CC" w:rsidP="005617CC">
      <w:pPr>
        <w:pStyle w:val="NoSpacing"/>
        <w:jc w:val="both"/>
      </w:pPr>
      <w:r>
        <w:t>1. При установлении конкретных размеров оплаты труда за сверхурочную работу (</w:t>
      </w:r>
      <w:hyperlink r:id="rId32" w:history="1">
        <w:r>
          <w:rPr>
            <w:color w:val="0000FF"/>
          </w:rPr>
          <w:t xml:space="preserve">ст. </w:t>
        </w:r>
        <w:r w:rsidR="00AE391B">
          <w:rPr>
            <w:color w:val="0000FF"/>
          </w:rPr>
          <w:t>152</w:t>
        </w:r>
      </w:hyperlink>
      <w:r>
        <w:t xml:space="preserve"> ТК РФ).</w:t>
      </w:r>
    </w:p>
    <w:p w:rsidR="005617CC" w:rsidRDefault="005617CC" w:rsidP="005617CC">
      <w:pPr>
        <w:pStyle w:val="NoSpacing"/>
        <w:jc w:val="both"/>
      </w:pPr>
      <w:r>
        <w:t xml:space="preserve">2. При привлечении работников к сверхурочной работе в случаях, не предусмотренных </w:t>
      </w:r>
      <w:hyperlink r:id="rId33" w:history="1">
        <w:r>
          <w:rPr>
            <w:color w:val="0000FF"/>
          </w:rPr>
          <w:t>пп. 1</w:t>
        </w:r>
      </w:hyperlink>
      <w:r>
        <w:t xml:space="preserve"> </w:t>
      </w:r>
      <w:hyperlink r:id="rId34" w:history="1">
        <w:r>
          <w:rPr>
            <w:color w:val="0000FF"/>
          </w:rPr>
          <w:t>- 3 ст. 99</w:t>
        </w:r>
      </w:hyperlink>
      <w:r>
        <w:t xml:space="preserve"> ТК РФ.</w:t>
      </w:r>
    </w:p>
    <w:p w:rsidR="005617CC" w:rsidRDefault="005617CC" w:rsidP="005617CC">
      <w:pPr>
        <w:pStyle w:val="NoSpacing"/>
        <w:jc w:val="both"/>
      </w:pPr>
      <w:r>
        <w:t xml:space="preserve">3. При составлении графиков работы, расписаний учебных занятий в соответствии со </w:t>
      </w:r>
      <w:hyperlink r:id="rId35" w:history="1">
        <w:r>
          <w:rPr>
            <w:color w:val="0000FF"/>
          </w:rPr>
          <w:t>ст. 103</w:t>
        </w:r>
      </w:hyperlink>
      <w:r>
        <w:t xml:space="preserve"> ТК РФ.</w:t>
      </w:r>
    </w:p>
    <w:p w:rsidR="005617CC" w:rsidRDefault="005617CC" w:rsidP="005617CC">
      <w:pPr>
        <w:pStyle w:val="NoSpacing"/>
        <w:jc w:val="both"/>
      </w:pPr>
      <w:r>
        <w:t>4. При принятии работодателем локального нормативного акта о разделении рабочего дня на части (</w:t>
      </w:r>
      <w:hyperlink r:id="rId36" w:history="1">
        <w:r>
          <w:rPr>
            <w:color w:val="0000FF"/>
          </w:rPr>
          <w:t>ст. 105</w:t>
        </w:r>
      </w:hyperlink>
      <w:r>
        <w:t xml:space="preserve"> ТК РФ).</w:t>
      </w:r>
    </w:p>
    <w:p w:rsidR="005617CC" w:rsidRDefault="005617CC" w:rsidP="005617CC">
      <w:pPr>
        <w:pStyle w:val="NoSpacing"/>
        <w:jc w:val="both"/>
      </w:pPr>
      <w:r>
        <w:t xml:space="preserve">5. При привлечении работников к работе в выходные и нерабочие праздничные дни в случаях, не отнесенных к </w:t>
      </w:r>
      <w:hyperlink r:id="rId37" w:history="1">
        <w:r>
          <w:rPr>
            <w:color w:val="0000FF"/>
          </w:rPr>
          <w:t>абзацам 1</w:t>
        </w:r>
      </w:hyperlink>
      <w:r>
        <w:t xml:space="preserve"> - </w:t>
      </w:r>
      <w:hyperlink r:id="rId38" w:history="1">
        <w:r>
          <w:rPr>
            <w:color w:val="0000FF"/>
          </w:rPr>
          <w:t>3 ст. 113</w:t>
        </w:r>
      </w:hyperlink>
      <w:r>
        <w:t xml:space="preserve"> ТК РФ.</w:t>
      </w:r>
    </w:p>
    <w:p w:rsidR="005617CC" w:rsidRDefault="005617CC" w:rsidP="005617CC">
      <w:pPr>
        <w:pStyle w:val="NoSpacing"/>
        <w:jc w:val="both"/>
      </w:pPr>
      <w:r>
        <w:t>6. При составлении графиков отпусков (</w:t>
      </w:r>
      <w:hyperlink r:id="rId39" w:history="1">
        <w:r>
          <w:rPr>
            <w:color w:val="0000FF"/>
          </w:rPr>
          <w:t>ст. 123</w:t>
        </w:r>
      </w:hyperlink>
      <w:r>
        <w:t xml:space="preserve"> ТК РФ).</w:t>
      </w:r>
    </w:p>
    <w:p w:rsidR="005617CC" w:rsidRDefault="005617CC" w:rsidP="005617CC">
      <w:pPr>
        <w:pStyle w:val="NoSpacing"/>
        <w:jc w:val="both"/>
      </w:pPr>
      <w:r>
        <w:t xml:space="preserve">7. При установлении системы оплаты и стимулирования труда, в том числе повышения оплаты за работу в ночное время, выходные и нерабочие праздничные дни, сверхурочную работу и в других случаях в соответствии со </w:t>
      </w:r>
      <w:hyperlink r:id="rId40" w:history="1">
        <w:r>
          <w:rPr>
            <w:color w:val="0000FF"/>
          </w:rPr>
          <w:t>ст. 135</w:t>
        </w:r>
      </w:hyperlink>
      <w:r>
        <w:t xml:space="preserve"> ТК РФ.</w:t>
      </w:r>
    </w:p>
    <w:p w:rsidR="005617CC" w:rsidRDefault="005617CC" w:rsidP="005617CC">
      <w:pPr>
        <w:pStyle w:val="NoSpacing"/>
        <w:jc w:val="both"/>
      </w:pPr>
      <w:r>
        <w:t>8. При установлении системы оплаты труда (</w:t>
      </w:r>
      <w:hyperlink r:id="rId41" w:history="1">
        <w:r>
          <w:rPr>
            <w:color w:val="0000FF"/>
          </w:rPr>
          <w:t>ст. 144</w:t>
        </w:r>
      </w:hyperlink>
      <w:r>
        <w:t xml:space="preserve"> ТК РФ) - при исчислении средней заработной платы при оплате отпускных и компенсации за неиспользованный отпуск помимо установленных 12 календарных месяцев могут браться иные периоды (</w:t>
      </w:r>
      <w:hyperlink r:id="rId42" w:history="1">
        <w:r>
          <w:rPr>
            <w:color w:val="0000FF"/>
          </w:rPr>
          <w:t>ст. 139</w:t>
        </w:r>
      </w:hyperlink>
      <w:r>
        <w:t xml:space="preserve"> ТК РФ).</w:t>
      </w:r>
    </w:p>
    <w:p w:rsidR="005617CC" w:rsidRDefault="005617CC" w:rsidP="005617CC">
      <w:pPr>
        <w:pStyle w:val="NoSpacing"/>
        <w:jc w:val="both"/>
      </w:pPr>
      <w:r>
        <w:t>9. При утверждении формы расчетного листка (</w:t>
      </w:r>
      <w:hyperlink r:id="rId43" w:history="1">
        <w:r>
          <w:rPr>
            <w:color w:val="0000FF"/>
          </w:rPr>
          <w:t>ст. 136</w:t>
        </w:r>
      </w:hyperlink>
      <w:r>
        <w:t xml:space="preserve"> ТК РФ).</w:t>
      </w:r>
    </w:p>
    <w:p w:rsidR="005617CC" w:rsidRDefault="005617CC" w:rsidP="005617CC">
      <w:pPr>
        <w:pStyle w:val="NoSpacing"/>
        <w:jc w:val="both"/>
      </w:pPr>
      <w:r>
        <w:t>10. При установлении порядка и условий предоставления дополнительных отпусков (</w:t>
      </w:r>
      <w:hyperlink r:id="rId44" w:history="1">
        <w:r>
          <w:rPr>
            <w:color w:val="0000FF"/>
          </w:rPr>
          <w:t>ст. 116</w:t>
        </w:r>
      </w:hyperlink>
      <w:r>
        <w:t xml:space="preserve"> ТК РФ).</w:t>
      </w:r>
    </w:p>
    <w:p w:rsidR="005617CC" w:rsidRDefault="005617CC" w:rsidP="005617CC">
      <w:pPr>
        <w:pStyle w:val="NoSpacing"/>
        <w:jc w:val="both"/>
      </w:pPr>
      <w:r>
        <w:t>11. При определении Перечня должностей работников с ненормированным рабочим днем (</w:t>
      </w:r>
      <w:hyperlink r:id="rId45" w:history="1">
        <w:r>
          <w:rPr>
            <w:color w:val="0000FF"/>
          </w:rPr>
          <w:t>ст. 101</w:t>
        </w:r>
      </w:hyperlink>
      <w:r>
        <w:t xml:space="preserve"> ТК РФ).</w:t>
      </w:r>
    </w:p>
    <w:p w:rsidR="005617CC" w:rsidRDefault="005617CC" w:rsidP="005617CC">
      <w:pPr>
        <w:pStyle w:val="NoSpacing"/>
        <w:jc w:val="both"/>
      </w:pPr>
      <w:r>
        <w:t>12. При предоставлении работникам с ненормированным рабочим днем ежегодного дополнительного отпуска и определении его продолжительности (</w:t>
      </w:r>
      <w:hyperlink r:id="rId46" w:history="1">
        <w:r>
          <w:rPr>
            <w:color w:val="0000FF"/>
          </w:rPr>
          <w:t>ст. 119</w:t>
        </w:r>
      </w:hyperlink>
      <w:r>
        <w:t xml:space="preserve"> ТК РФ).</w:t>
      </w:r>
    </w:p>
    <w:p w:rsidR="005617CC" w:rsidRDefault="005617CC" w:rsidP="005617CC">
      <w:pPr>
        <w:pStyle w:val="NoSpacing"/>
        <w:jc w:val="both"/>
      </w:pPr>
      <w:r>
        <w:t>13. При установлении различных систем премирования, стимулирующих доплат и надбавок (</w:t>
      </w:r>
      <w:hyperlink r:id="rId47" w:history="1">
        <w:r>
          <w:rPr>
            <w:color w:val="0000FF"/>
          </w:rPr>
          <w:t>ст. 144</w:t>
        </w:r>
      </w:hyperlink>
      <w:r>
        <w:t xml:space="preserve"> ТК РФ).</w:t>
      </w:r>
    </w:p>
    <w:p w:rsidR="005617CC" w:rsidRDefault="005617CC" w:rsidP="005617CC">
      <w:pPr>
        <w:pStyle w:val="NoSpacing"/>
        <w:jc w:val="both"/>
      </w:pPr>
      <w:r>
        <w:t>14. При установлении конкретных размеров повышения заработной платы работников, занятых на тяжелых работах, работах с вредными и (или) опасными и иными особыми условиями труда (</w:t>
      </w:r>
      <w:hyperlink r:id="rId48" w:history="1">
        <w:r>
          <w:rPr>
            <w:color w:val="0000FF"/>
          </w:rPr>
          <w:t>ст. 147</w:t>
        </w:r>
      </w:hyperlink>
      <w:r>
        <w:t xml:space="preserve"> ТК РФ).</w:t>
      </w:r>
    </w:p>
    <w:p w:rsidR="005617CC" w:rsidRDefault="005617CC" w:rsidP="005617CC">
      <w:pPr>
        <w:pStyle w:val="NoSpacing"/>
        <w:jc w:val="both"/>
      </w:pPr>
      <w:r>
        <w:t>15. При установлении конкретных размеров повышенной оплаты за работу в ночное время (</w:t>
      </w:r>
      <w:hyperlink r:id="rId49" w:history="1">
        <w:r>
          <w:rPr>
            <w:color w:val="0000FF"/>
          </w:rPr>
          <w:t>ст. 154</w:t>
        </w:r>
      </w:hyperlink>
      <w:r>
        <w:t xml:space="preserve"> ТК РФ). При определении систем нормирования труда (</w:t>
      </w:r>
      <w:hyperlink r:id="rId50" w:history="1">
        <w:r>
          <w:rPr>
            <w:color w:val="0000FF"/>
          </w:rPr>
          <w:t>ст. 159</w:t>
        </w:r>
      </w:hyperlink>
      <w:r>
        <w:t xml:space="preserve"> ТК РФ).</w:t>
      </w:r>
    </w:p>
    <w:p w:rsidR="005617CC" w:rsidRDefault="005617CC" w:rsidP="005617CC">
      <w:pPr>
        <w:pStyle w:val="NoSpacing"/>
        <w:jc w:val="both"/>
      </w:pPr>
      <w:r>
        <w:lastRenderedPageBreak/>
        <w:t>16. При принятии локальных нормативных актов, предусматривающих введение, замену и пересмотр норм труда (</w:t>
      </w:r>
      <w:hyperlink r:id="rId51" w:history="1">
        <w:r>
          <w:rPr>
            <w:color w:val="0000FF"/>
          </w:rPr>
          <w:t>ст. 162</w:t>
        </w:r>
      </w:hyperlink>
      <w:r>
        <w:t xml:space="preserve"> ТК РФ).</w:t>
      </w:r>
    </w:p>
    <w:p w:rsidR="005617CC" w:rsidRDefault="005617CC" w:rsidP="005617CC">
      <w:pPr>
        <w:pStyle w:val="NoSpacing"/>
        <w:jc w:val="both"/>
      </w:pPr>
      <w:r>
        <w:t>17. При утверждении Правил внутреннего трудового распорядка (</w:t>
      </w:r>
      <w:hyperlink r:id="rId52" w:history="1">
        <w:r>
          <w:rPr>
            <w:color w:val="0000FF"/>
          </w:rPr>
          <w:t>ст. 190</w:t>
        </w:r>
      </w:hyperlink>
      <w:r>
        <w:t xml:space="preserve"> ТК РФ).</w:t>
      </w:r>
    </w:p>
    <w:p w:rsidR="005617CC" w:rsidRDefault="005617CC" w:rsidP="005617CC">
      <w:pPr>
        <w:pStyle w:val="NoSpacing"/>
        <w:jc w:val="both"/>
      </w:pPr>
      <w:r>
        <w:t>18. Работодатель до истечения года со дня применения дисциплинарного взыскания имеет право снять его с работника по собственной инициативе, по просьбе работника, ходатайству его непосредственного руководителя или представительного органа работников (</w:t>
      </w:r>
      <w:hyperlink r:id="rId53" w:history="1">
        <w:r>
          <w:rPr>
            <w:color w:val="0000FF"/>
          </w:rPr>
          <w:t>ст. 194</w:t>
        </w:r>
      </w:hyperlink>
      <w:r>
        <w:t xml:space="preserve"> ТК РФ).</w:t>
      </w:r>
    </w:p>
    <w:p w:rsidR="005617CC" w:rsidRDefault="005617CC" w:rsidP="005617CC">
      <w:pPr>
        <w:pStyle w:val="NoSpacing"/>
        <w:jc w:val="both"/>
      </w:pPr>
      <w:r>
        <w:t>19. Работодатель обязан рассмотреть заявление представительного органа работников о нарушении руководителем организации, его заместителями законов и иных нормативных правовых актов о труде, условий коллективного договора, соглашения и сообщить о результатах рассмотрения представительному органу работников (</w:t>
      </w:r>
      <w:hyperlink r:id="rId54" w:history="1">
        <w:r>
          <w:rPr>
            <w:color w:val="0000FF"/>
          </w:rPr>
          <w:t>ст. 195</w:t>
        </w:r>
      </w:hyperlink>
      <w:r>
        <w:t xml:space="preserve"> ТК РФ).</w:t>
      </w:r>
    </w:p>
    <w:p w:rsidR="005617CC" w:rsidRDefault="005617CC" w:rsidP="005617CC">
      <w:pPr>
        <w:pStyle w:val="NoSpacing"/>
        <w:jc w:val="both"/>
      </w:pPr>
      <w:r>
        <w:t>20. При определении формы профессиональной подготовки, переподготовки и повышения квалификации работников, перечней необходимых профессий и специальностей (</w:t>
      </w:r>
      <w:hyperlink r:id="rId55" w:history="1">
        <w:r>
          <w:rPr>
            <w:color w:val="0000FF"/>
          </w:rPr>
          <w:t>ст. 196</w:t>
        </w:r>
      </w:hyperlink>
      <w:r>
        <w:t xml:space="preserve"> ТК РФ).</w:t>
      </w:r>
    </w:p>
    <w:p w:rsidR="005617CC" w:rsidRDefault="005617CC" w:rsidP="005617CC">
      <w:pPr>
        <w:pStyle w:val="NoSpacing"/>
        <w:jc w:val="both"/>
      </w:pPr>
      <w:r>
        <w:t>21. При разработке и утверждении инструкций по охране труда (</w:t>
      </w:r>
      <w:hyperlink r:id="rId56" w:history="1">
        <w:r>
          <w:rPr>
            <w:color w:val="0000FF"/>
          </w:rPr>
          <w:t>ст. 21</w:t>
        </w:r>
      </w:hyperlink>
      <w:r w:rsidR="00130230" w:rsidRPr="00130230">
        <w:rPr>
          <w:color w:val="0000FF"/>
        </w:rPr>
        <w:t>4</w:t>
      </w:r>
      <w:r>
        <w:t xml:space="preserve"> ТК РФ).</w:t>
      </w:r>
    </w:p>
    <w:p w:rsidR="005617CC" w:rsidRDefault="005617CC" w:rsidP="005617CC">
      <w:pPr>
        <w:pStyle w:val="NoSpacing"/>
        <w:jc w:val="both"/>
      </w:pPr>
      <w:r>
        <w:t xml:space="preserve">22. При увольнении работников, являющихся членами профсоюза, по </w:t>
      </w:r>
      <w:hyperlink r:id="rId57" w:history="1">
        <w:r>
          <w:rPr>
            <w:color w:val="0000FF"/>
          </w:rPr>
          <w:t>пункту 2</w:t>
        </w:r>
      </w:hyperlink>
      <w:r>
        <w:t xml:space="preserve">, </w:t>
      </w:r>
      <w:hyperlink r:id="rId58" w:history="1">
        <w:r>
          <w:rPr>
            <w:color w:val="0000FF"/>
          </w:rPr>
          <w:t>пункту 3</w:t>
        </w:r>
      </w:hyperlink>
      <w:r>
        <w:t xml:space="preserve"> и </w:t>
      </w:r>
      <w:hyperlink r:id="rId59" w:history="1">
        <w:r>
          <w:rPr>
            <w:color w:val="0000FF"/>
          </w:rPr>
          <w:t>пункту 5 ст. 81</w:t>
        </w:r>
      </w:hyperlink>
      <w:r>
        <w:t xml:space="preserve"> Трудового кодекса РФ (</w:t>
      </w:r>
      <w:hyperlink r:id="rId60" w:history="1">
        <w:r>
          <w:rPr>
            <w:color w:val="0000FF"/>
          </w:rPr>
          <w:t>ст. 82</w:t>
        </w:r>
      </w:hyperlink>
      <w:r>
        <w:t xml:space="preserve"> ТК РФ). Коллективным договором может быть установлен иной порядок обязательного участия выборного органа первичной профсоюзной организации в рассмотрении вопросов, связанных с расторжением трудового договора по инициативе работодателя (</w:t>
      </w:r>
      <w:hyperlink r:id="rId61" w:history="1">
        <w:r>
          <w:rPr>
            <w:color w:val="0000FF"/>
          </w:rPr>
          <w:t>ст. 82</w:t>
        </w:r>
      </w:hyperlink>
      <w:r>
        <w:t xml:space="preserve"> ТК РФ).</w:t>
      </w:r>
    </w:p>
    <w:p w:rsidR="005617CC" w:rsidRDefault="005617CC" w:rsidP="005617CC">
      <w:pPr>
        <w:pStyle w:val="NoSpacing"/>
        <w:jc w:val="both"/>
      </w:pPr>
    </w:p>
    <w:p w:rsidR="005617CC" w:rsidRDefault="005617CC" w:rsidP="005617CC">
      <w:pPr>
        <w:pStyle w:val="NoSpacing"/>
        <w:jc w:val="right"/>
      </w:pPr>
    </w:p>
    <w:p w:rsidR="002C1A7F" w:rsidRDefault="005617CC" w:rsidP="002C1A7F">
      <w:pPr>
        <w:pStyle w:val="aff4"/>
        <w:jc w:val="right"/>
        <w:rPr>
          <w:rFonts w:ascii="Times New Roman" w:hAnsi="Times New Roman"/>
        </w:rPr>
      </w:pPr>
      <w:r>
        <w:rPr>
          <w:rFonts w:ascii="Times New Roman" w:hAnsi="Times New Roman"/>
        </w:rPr>
        <w:br w:type="page"/>
      </w:r>
      <w:r w:rsidR="002C1A7F" w:rsidRPr="00D234A9">
        <w:rPr>
          <w:rFonts w:ascii="Times New Roman" w:hAnsi="Times New Roman"/>
        </w:rPr>
        <w:lastRenderedPageBreak/>
        <w:t xml:space="preserve">Приложение </w:t>
      </w:r>
      <w:r w:rsidR="002C1A7F">
        <w:rPr>
          <w:rFonts w:ascii="Times New Roman" w:hAnsi="Times New Roman"/>
        </w:rPr>
        <w:t>2</w:t>
      </w:r>
    </w:p>
    <w:p w:rsidR="000E2E2D" w:rsidRDefault="000E2E2D" w:rsidP="000E2E2D">
      <w:pPr>
        <w:pStyle w:val="NoSpacing"/>
        <w:jc w:val="right"/>
      </w:pPr>
      <w:r>
        <w:t xml:space="preserve">к районному </w:t>
      </w:r>
      <w:r w:rsidRPr="00164257">
        <w:t>отраслевому Соглашению</w:t>
      </w:r>
    </w:p>
    <w:p w:rsidR="000E2E2D" w:rsidRDefault="000E2E2D" w:rsidP="000E2E2D">
      <w:pPr>
        <w:pStyle w:val="NoSpacing"/>
        <w:jc w:val="right"/>
      </w:pPr>
      <w:r>
        <w:t xml:space="preserve">между комитетом по образованию </w:t>
      </w:r>
    </w:p>
    <w:p w:rsidR="000E2E2D" w:rsidRDefault="000E2E2D" w:rsidP="000E2E2D">
      <w:pPr>
        <w:pStyle w:val="NoSpacing"/>
        <w:jc w:val="right"/>
      </w:pPr>
      <w:r>
        <w:t xml:space="preserve">администрации Чаплыгинского муниципального района </w:t>
      </w:r>
    </w:p>
    <w:p w:rsidR="000E2E2D" w:rsidRDefault="000E2E2D" w:rsidP="000E2E2D">
      <w:pPr>
        <w:pStyle w:val="NoSpacing"/>
        <w:jc w:val="right"/>
      </w:pPr>
      <w:r>
        <w:t>и Чаплыгинской</w:t>
      </w:r>
      <w:r w:rsidRPr="00164257">
        <w:t xml:space="preserve"> </w:t>
      </w:r>
      <w:r>
        <w:t xml:space="preserve"> районной организацией Профессионального союза </w:t>
      </w:r>
    </w:p>
    <w:p w:rsidR="000E2E2D" w:rsidRDefault="000E2E2D" w:rsidP="000E2E2D">
      <w:pPr>
        <w:pStyle w:val="NoSpacing"/>
        <w:jc w:val="right"/>
      </w:pPr>
      <w:r>
        <w:t>работников народного образования и науки Российской Федерации</w:t>
      </w:r>
    </w:p>
    <w:p w:rsidR="000E2E2D" w:rsidRPr="00D234A9" w:rsidRDefault="000E2E2D" w:rsidP="002C1A7F">
      <w:pPr>
        <w:pStyle w:val="aff4"/>
        <w:jc w:val="right"/>
        <w:rPr>
          <w:rFonts w:ascii="Times New Roman" w:hAnsi="Times New Roman"/>
        </w:rPr>
      </w:pPr>
    </w:p>
    <w:p w:rsidR="002C1A7F" w:rsidRPr="002C1A7F" w:rsidRDefault="002C1A7F" w:rsidP="002C1A7F">
      <w:pPr>
        <w:spacing w:after="0" w:line="240" w:lineRule="auto"/>
        <w:ind w:firstLine="708"/>
        <w:jc w:val="center"/>
        <w:rPr>
          <w:rFonts w:ascii="Times New Roman" w:hAnsi="Times New Roman"/>
          <w:b/>
          <w:bCs/>
          <w:sz w:val="26"/>
          <w:szCs w:val="26"/>
          <w:lang w:eastAsia="ru-RU"/>
        </w:rPr>
      </w:pPr>
      <w:r w:rsidRPr="002C1A7F">
        <w:rPr>
          <w:rFonts w:ascii="Times New Roman" w:hAnsi="Times New Roman"/>
          <w:b/>
          <w:bCs/>
          <w:sz w:val="26"/>
          <w:szCs w:val="26"/>
          <w:lang w:eastAsia="ru-RU"/>
        </w:rPr>
        <w:t>Примерное положение о нормах профессиональной этики педагогических работников</w:t>
      </w:r>
    </w:p>
    <w:p w:rsidR="002C1A7F" w:rsidRPr="002C1A7F" w:rsidRDefault="002C1A7F" w:rsidP="002C1A7F">
      <w:pPr>
        <w:spacing w:after="0" w:line="240" w:lineRule="auto"/>
        <w:ind w:firstLine="708"/>
        <w:jc w:val="center"/>
        <w:rPr>
          <w:rFonts w:ascii="Times New Roman" w:hAnsi="Times New Roman"/>
          <w:b/>
          <w:bCs/>
          <w:sz w:val="26"/>
          <w:szCs w:val="26"/>
          <w:lang w:eastAsia="ru-RU"/>
        </w:rPr>
      </w:pPr>
    </w:p>
    <w:p w:rsidR="002C1A7F" w:rsidRPr="002C1A7F" w:rsidRDefault="002C1A7F" w:rsidP="002C1A7F">
      <w:pPr>
        <w:spacing w:after="0" w:line="240" w:lineRule="auto"/>
        <w:ind w:firstLine="708"/>
        <w:jc w:val="center"/>
        <w:rPr>
          <w:rFonts w:ascii="Times New Roman" w:hAnsi="Times New Roman"/>
          <w:b/>
          <w:bCs/>
          <w:sz w:val="26"/>
          <w:szCs w:val="26"/>
          <w:lang w:eastAsia="ru-RU"/>
        </w:rPr>
      </w:pPr>
      <w:r w:rsidRPr="002C1A7F">
        <w:rPr>
          <w:rFonts w:ascii="Times New Roman" w:hAnsi="Times New Roman"/>
          <w:b/>
          <w:bCs/>
          <w:sz w:val="26"/>
          <w:szCs w:val="26"/>
          <w:lang w:val="en-US" w:eastAsia="ru-RU"/>
        </w:rPr>
        <w:t>I</w:t>
      </w:r>
      <w:r w:rsidRPr="002C1A7F">
        <w:rPr>
          <w:rFonts w:ascii="Times New Roman" w:hAnsi="Times New Roman"/>
          <w:b/>
          <w:bCs/>
          <w:sz w:val="26"/>
          <w:szCs w:val="26"/>
          <w:lang w:eastAsia="ru-RU"/>
        </w:rPr>
        <w:t>. Общие положения</w:t>
      </w:r>
    </w:p>
    <w:p w:rsidR="002C1A7F" w:rsidRPr="002C1A7F" w:rsidRDefault="002C1A7F" w:rsidP="002C1A7F">
      <w:pPr>
        <w:spacing w:after="0" w:line="240" w:lineRule="auto"/>
        <w:ind w:firstLine="708"/>
        <w:jc w:val="both"/>
        <w:rPr>
          <w:rFonts w:ascii="Times New Roman" w:hAnsi="Times New Roman"/>
          <w:bCs/>
          <w:sz w:val="26"/>
          <w:szCs w:val="26"/>
          <w:lang w:eastAsia="ru-RU"/>
        </w:rPr>
      </w:pP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bCs/>
          <w:sz w:val="26"/>
          <w:szCs w:val="26"/>
          <w:lang w:eastAsia="ru-RU"/>
        </w:rPr>
        <w:t xml:space="preserve">1. Примерное положение о нормах профессиональной этики педагогических работников (далее – Положение) разработано на основании положений Конституции Российской Федерации, Трудового кодекса Российской Федерации, </w:t>
      </w:r>
      <w:r w:rsidRPr="002C1A7F">
        <w:rPr>
          <w:rFonts w:ascii="Times New Roman" w:hAnsi="Times New Roman"/>
          <w:sz w:val="26"/>
          <w:szCs w:val="26"/>
          <w:lang w:eastAsia="ru-RU"/>
        </w:rPr>
        <w:t xml:space="preserve">Федерального закона от 29 декабря 2012 г. № 273-ФЗ «Об образовании в Российской Федерации» и </w:t>
      </w:r>
      <w:r w:rsidRPr="002C1A7F">
        <w:rPr>
          <w:rFonts w:ascii="Times New Roman" w:hAnsi="Times New Roman"/>
          <w:bCs/>
          <w:sz w:val="26"/>
          <w:szCs w:val="26"/>
          <w:lang w:eastAsia="ru-RU"/>
        </w:rPr>
        <w:t>Федерального закона от 29 декабря 2010 г. № 436-ФЗ «О защите детей от информации, причиняющей вред их здоровью и развитию».</w:t>
      </w: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bCs/>
          <w:sz w:val="26"/>
          <w:szCs w:val="26"/>
          <w:lang w:eastAsia="ru-RU"/>
        </w:rPr>
        <w:t xml:space="preserve">2. Настоящее </w:t>
      </w:r>
      <w:r w:rsidRPr="002C1A7F">
        <w:rPr>
          <w:rFonts w:ascii="Times New Roman" w:hAnsi="Times New Roman"/>
          <w:sz w:val="26"/>
          <w:szCs w:val="26"/>
          <w:lang w:eastAsia="ru-RU"/>
        </w:rPr>
        <w:t>Положение содержит нормы профессиональной этики педагогических работников, которыми рекомендуется руководствоваться при осуществлении профессиональной деятельности педагогическим работникам, независимо от занимаемой ими должности, и 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2C1A7F" w:rsidRPr="002C1A7F" w:rsidRDefault="002C1A7F" w:rsidP="002C1A7F">
      <w:pPr>
        <w:spacing w:after="0" w:line="240" w:lineRule="auto"/>
        <w:ind w:firstLine="708"/>
        <w:jc w:val="both"/>
        <w:rPr>
          <w:rFonts w:ascii="Times New Roman" w:hAnsi="Times New Roman"/>
          <w:sz w:val="26"/>
          <w:szCs w:val="26"/>
          <w:lang w:eastAsia="ru-RU"/>
        </w:rPr>
      </w:pPr>
    </w:p>
    <w:p w:rsidR="002C1A7F" w:rsidRPr="002C1A7F" w:rsidRDefault="002C1A7F" w:rsidP="002C1A7F">
      <w:pPr>
        <w:spacing w:after="0" w:line="240" w:lineRule="auto"/>
        <w:ind w:firstLine="708"/>
        <w:jc w:val="both"/>
        <w:rPr>
          <w:rFonts w:ascii="Times New Roman" w:hAnsi="Times New Roman"/>
          <w:b/>
          <w:bCs/>
          <w:sz w:val="26"/>
          <w:szCs w:val="26"/>
          <w:lang w:eastAsia="ru-RU"/>
        </w:rPr>
      </w:pPr>
      <w:r w:rsidRPr="002C1A7F">
        <w:rPr>
          <w:rFonts w:ascii="Times New Roman" w:hAnsi="Times New Roman"/>
          <w:b/>
          <w:bCs/>
          <w:sz w:val="26"/>
          <w:szCs w:val="26"/>
          <w:lang w:val="en-US" w:eastAsia="ru-RU"/>
        </w:rPr>
        <w:t>II</w:t>
      </w:r>
      <w:r w:rsidRPr="002C1A7F">
        <w:rPr>
          <w:rFonts w:ascii="Times New Roman" w:hAnsi="Times New Roman"/>
          <w:b/>
          <w:bCs/>
          <w:sz w:val="26"/>
          <w:szCs w:val="26"/>
          <w:lang w:eastAsia="ru-RU"/>
        </w:rPr>
        <w:t>. Нормы профессиональной этики педагогических работников</w:t>
      </w:r>
    </w:p>
    <w:p w:rsidR="002C1A7F" w:rsidRPr="002C1A7F" w:rsidRDefault="002C1A7F" w:rsidP="002C1A7F">
      <w:pPr>
        <w:spacing w:after="0" w:line="240" w:lineRule="auto"/>
        <w:ind w:firstLine="708"/>
        <w:jc w:val="both"/>
        <w:rPr>
          <w:rFonts w:ascii="Times New Roman" w:hAnsi="Times New Roman"/>
          <w:bCs/>
          <w:sz w:val="26"/>
          <w:szCs w:val="26"/>
          <w:lang w:eastAsia="ru-RU"/>
        </w:rPr>
      </w:pP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sz w:val="26"/>
          <w:szCs w:val="26"/>
          <w:lang w:eastAsia="ru-RU"/>
        </w:rPr>
        <w:t>3. Педагогические работники, сознавая ответственность перед государством, обществом и гражданами, призваны:</w:t>
      </w: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sz w:val="26"/>
          <w:szCs w:val="26"/>
          <w:lang w:eastAsia="ru-RU"/>
        </w:rPr>
        <w:t>а) уважать честь и достоинство обучающихся и других участников образовательных отношений;</w:t>
      </w:r>
    </w:p>
    <w:p w:rsidR="002C1A7F" w:rsidRPr="002C1A7F" w:rsidRDefault="002C1A7F" w:rsidP="002C1A7F">
      <w:pPr>
        <w:spacing w:after="0" w:line="240" w:lineRule="auto"/>
        <w:ind w:firstLine="708"/>
        <w:jc w:val="both"/>
        <w:rPr>
          <w:rFonts w:ascii="Times New Roman" w:hAnsi="Times New Roman"/>
          <w:bCs/>
          <w:sz w:val="26"/>
          <w:szCs w:val="26"/>
          <w:lang w:eastAsia="ru-RU"/>
        </w:rPr>
      </w:pPr>
      <w:r w:rsidRPr="002C1A7F">
        <w:rPr>
          <w:rFonts w:ascii="Times New Roman" w:hAnsi="Times New Roman"/>
          <w:sz w:val="26"/>
          <w:szCs w:val="26"/>
          <w:lang w:eastAsia="ru-RU"/>
        </w:rPr>
        <w:t xml:space="preserve">б) исключать действия, </w:t>
      </w:r>
      <w:r w:rsidRPr="002C1A7F">
        <w:rPr>
          <w:rFonts w:ascii="Times New Roman" w:hAnsi="Times New Roman"/>
          <w:bCs/>
          <w:sz w:val="26"/>
          <w:szCs w:val="26"/>
          <w:lang w:eastAsia="ru-RU"/>
        </w:rPr>
        <w:t>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2C1A7F" w:rsidRPr="002C1A7F" w:rsidRDefault="002C1A7F" w:rsidP="002C1A7F">
      <w:pPr>
        <w:spacing w:after="0" w:line="240" w:lineRule="auto"/>
        <w:ind w:firstLine="708"/>
        <w:jc w:val="both"/>
        <w:rPr>
          <w:rFonts w:ascii="Times New Roman" w:hAnsi="Times New Roman"/>
          <w:bCs/>
          <w:sz w:val="26"/>
          <w:szCs w:val="26"/>
          <w:lang w:eastAsia="ru-RU"/>
        </w:rPr>
      </w:pPr>
      <w:r w:rsidRPr="002C1A7F">
        <w:rPr>
          <w:rFonts w:ascii="Times New Roman" w:hAnsi="Times New Roman"/>
          <w:bCs/>
          <w:sz w:val="26"/>
          <w:szCs w:val="26"/>
          <w:lang w:eastAsia="ru-RU"/>
        </w:rPr>
        <w:t>в) проявлять доброжелательность, вежливость, тактичность и внимательность к обучающимся, их родителям (законным представителям) и коллегам;</w:t>
      </w: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bCs/>
          <w:sz w:val="26"/>
          <w:szCs w:val="26"/>
          <w:lang w:eastAsia="ru-RU"/>
        </w:rPr>
        <w:t xml:space="preserve">г) проявлять терпимость и уважение к обычаям и традициям народов Российской Федерации </w:t>
      </w:r>
      <w:r w:rsidRPr="002C1A7F">
        <w:rPr>
          <w:rFonts w:ascii="Times New Roman" w:hAnsi="Times New Roman"/>
          <w:sz w:val="26"/>
          <w:szCs w:val="26"/>
          <w:lang w:eastAsia="ru-RU"/>
        </w:rPr>
        <w:t>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обучающимися;</w:t>
      </w: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sz w:val="26"/>
          <w:szCs w:val="26"/>
          <w:lang w:eastAsia="ru-RU"/>
        </w:rPr>
        <w:t>д) 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2C1A7F" w:rsidRPr="002C1A7F" w:rsidRDefault="002C1A7F" w:rsidP="002C1A7F">
      <w:pPr>
        <w:spacing w:after="0" w:line="240" w:lineRule="auto"/>
        <w:ind w:firstLine="708"/>
        <w:jc w:val="both"/>
        <w:rPr>
          <w:rFonts w:ascii="Times New Roman" w:hAnsi="Times New Roman"/>
          <w:bCs/>
          <w:sz w:val="26"/>
          <w:szCs w:val="26"/>
          <w:lang w:eastAsia="ru-RU"/>
        </w:rPr>
      </w:pPr>
      <w:r w:rsidRPr="002C1A7F">
        <w:rPr>
          <w:rFonts w:ascii="Times New Roman" w:hAnsi="Times New Roman"/>
          <w:sz w:val="26"/>
          <w:szCs w:val="26"/>
          <w:lang w:eastAsia="ru-RU"/>
        </w:rPr>
        <w:t xml:space="preserve">е) придерживаться внешнего вида, </w:t>
      </w:r>
      <w:r w:rsidRPr="002C1A7F">
        <w:rPr>
          <w:rFonts w:ascii="Times New Roman" w:hAnsi="Times New Roman"/>
          <w:bCs/>
          <w:sz w:val="26"/>
          <w:szCs w:val="26"/>
          <w:lang w:eastAsia="ru-RU"/>
        </w:rPr>
        <w:t>соответствующего задачам реализуемой образовательной программы;</w:t>
      </w:r>
    </w:p>
    <w:p w:rsidR="002C1A7F" w:rsidRPr="002C1A7F" w:rsidRDefault="002C1A7F" w:rsidP="002C1A7F">
      <w:pPr>
        <w:spacing w:after="0" w:line="240" w:lineRule="auto"/>
        <w:ind w:firstLine="708"/>
        <w:jc w:val="both"/>
        <w:rPr>
          <w:rFonts w:ascii="Times New Roman" w:hAnsi="Times New Roman"/>
          <w:bCs/>
          <w:sz w:val="26"/>
          <w:szCs w:val="26"/>
          <w:lang w:eastAsia="ru-RU"/>
        </w:rPr>
      </w:pPr>
      <w:r w:rsidRPr="002C1A7F">
        <w:rPr>
          <w:rFonts w:ascii="Times New Roman" w:hAnsi="Times New Roman"/>
          <w:bCs/>
          <w:sz w:val="26"/>
          <w:szCs w:val="26"/>
          <w:lang w:eastAsia="ru-RU"/>
        </w:rPr>
        <w:lastRenderedPageBreak/>
        <w:t xml:space="preserve">ж) воздерживаться от </w:t>
      </w:r>
      <w:r w:rsidRPr="002C1A7F">
        <w:rPr>
          <w:rFonts w:ascii="Times New Roman" w:hAnsi="Times New Roman"/>
          <w:sz w:val="26"/>
          <w:szCs w:val="26"/>
          <w:lang w:eastAsia="ru-RU"/>
        </w:rPr>
        <w:t xml:space="preserve">размещения в информационно-телекоммуникационной сети «Интернет», в местах, доступных для детей, </w:t>
      </w:r>
      <w:r w:rsidRPr="002C1A7F">
        <w:rPr>
          <w:rFonts w:ascii="Times New Roman" w:hAnsi="Times New Roman"/>
          <w:bCs/>
          <w:sz w:val="26"/>
          <w:szCs w:val="26"/>
          <w:lang w:eastAsia="ru-RU"/>
        </w:rPr>
        <w:t>информации, причиняющий вред здоровью и (или) развитию детей;</w:t>
      </w: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sz w:val="26"/>
          <w:szCs w:val="26"/>
          <w:lang w:eastAsia="ru-RU"/>
        </w:rPr>
        <w:t>з) 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w:t>
      </w:r>
    </w:p>
    <w:p w:rsidR="002C1A7F" w:rsidRPr="002C1A7F" w:rsidRDefault="002C1A7F" w:rsidP="002C1A7F">
      <w:pPr>
        <w:spacing w:after="0" w:line="240" w:lineRule="auto"/>
        <w:ind w:firstLine="708"/>
        <w:jc w:val="both"/>
        <w:rPr>
          <w:rFonts w:ascii="Times New Roman" w:hAnsi="Times New Roman"/>
          <w:sz w:val="26"/>
          <w:szCs w:val="26"/>
          <w:lang w:eastAsia="ru-RU"/>
        </w:rPr>
      </w:pPr>
    </w:p>
    <w:p w:rsidR="002C1A7F" w:rsidRPr="002C1A7F" w:rsidRDefault="002C1A7F" w:rsidP="002C1A7F">
      <w:pPr>
        <w:spacing w:after="0" w:line="240" w:lineRule="auto"/>
        <w:ind w:firstLine="708"/>
        <w:jc w:val="center"/>
        <w:rPr>
          <w:rFonts w:ascii="Times New Roman" w:hAnsi="Times New Roman"/>
          <w:b/>
          <w:sz w:val="26"/>
          <w:szCs w:val="26"/>
          <w:lang w:eastAsia="ru-RU"/>
        </w:rPr>
      </w:pPr>
      <w:r w:rsidRPr="002C1A7F">
        <w:rPr>
          <w:rFonts w:ascii="Times New Roman" w:hAnsi="Times New Roman"/>
          <w:b/>
          <w:sz w:val="26"/>
          <w:szCs w:val="26"/>
          <w:lang w:val="en-US" w:eastAsia="ru-RU"/>
        </w:rPr>
        <w:t>III</w:t>
      </w:r>
      <w:r w:rsidRPr="002C1A7F">
        <w:rPr>
          <w:rFonts w:ascii="Times New Roman" w:hAnsi="Times New Roman"/>
          <w:b/>
          <w:sz w:val="26"/>
          <w:szCs w:val="26"/>
          <w:lang w:eastAsia="ru-RU"/>
        </w:rPr>
        <w:t>. Реализация права педагогических работников на справедливое и объективное расследование нарушения норм профессиональной этики</w:t>
      </w:r>
    </w:p>
    <w:p w:rsidR="002C1A7F" w:rsidRPr="002C1A7F" w:rsidRDefault="002C1A7F" w:rsidP="002C1A7F">
      <w:pPr>
        <w:spacing w:after="0" w:line="240" w:lineRule="auto"/>
        <w:ind w:firstLine="708"/>
        <w:jc w:val="center"/>
        <w:rPr>
          <w:rFonts w:ascii="Times New Roman" w:hAnsi="Times New Roman"/>
          <w:b/>
          <w:sz w:val="26"/>
          <w:szCs w:val="26"/>
          <w:lang w:eastAsia="ru-RU"/>
        </w:rPr>
      </w:pPr>
      <w:r w:rsidRPr="002C1A7F">
        <w:rPr>
          <w:rFonts w:ascii="Times New Roman" w:hAnsi="Times New Roman"/>
          <w:b/>
          <w:sz w:val="26"/>
          <w:szCs w:val="26"/>
          <w:lang w:eastAsia="ru-RU"/>
        </w:rPr>
        <w:t>педагогических работников</w:t>
      </w:r>
    </w:p>
    <w:p w:rsidR="002C1A7F" w:rsidRPr="002C1A7F" w:rsidRDefault="002C1A7F" w:rsidP="002C1A7F">
      <w:pPr>
        <w:spacing w:after="0" w:line="240" w:lineRule="auto"/>
        <w:ind w:firstLine="708"/>
        <w:jc w:val="both"/>
        <w:rPr>
          <w:rFonts w:ascii="Times New Roman" w:hAnsi="Times New Roman"/>
          <w:sz w:val="26"/>
          <w:szCs w:val="26"/>
          <w:lang w:eastAsia="ru-RU"/>
        </w:rPr>
      </w:pP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sz w:val="26"/>
          <w:szCs w:val="26"/>
          <w:lang w:eastAsia="ru-RU"/>
        </w:rPr>
        <w:t>4. Образовательная организация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w:t>
      </w: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sz w:val="26"/>
          <w:szCs w:val="26"/>
          <w:lang w:eastAsia="ru-RU"/>
        </w:rPr>
        <w:t>5. Случаи нарушения норм профессиональной этики педагогических работников, установленных разделом II настоящего Положения, рассматриваются комиссией по урегулированию споров между участниками образовательных отношений, создаваемой в организации, осуществляющей образовательную деятельность, в соответствии с частью 2 статьи 45 Федерального закона от 29 декабря 2012 г. № 273-ФЗ «Об образовании в Российской Федерации».</w:t>
      </w: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sz w:val="26"/>
          <w:szCs w:val="26"/>
          <w:lang w:eastAsia="ru-RU"/>
        </w:rPr>
        <w:t>Порядок рассмотрения индивидуальных трудовых споров в комиссиях по трудовым спорам регулируется в порядке, установленном главой 60 Трудового кодекса Российской Федерации, порядок рассмотрения индивидуальных трудовых споров в судах – гражданским процессуальным законодательством Российской Федерации.</w:t>
      </w: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sz w:val="26"/>
          <w:szCs w:val="26"/>
          <w:lang w:eastAsia="ru-RU"/>
        </w:rPr>
        <w:t>6. 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w:t>
      </w: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sz w:val="26"/>
          <w:szCs w:val="26"/>
          <w:lang w:eastAsia="ru-RU"/>
        </w:rPr>
        <w:t>7. 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sz w:val="26"/>
          <w:szCs w:val="26"/>
          <w:lang w:eastAsia="ru-RU"/>
        </w:rPr>
        <w:t>8. 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 суд.</w:t>
      </w:r>
    </w:p>
    <w:p w:rsidR="002C1A7F" w:rsidRPr="002C1A7F" w:rsidRDefault="002C1A7F" w:rsidP="002C1A7F">
      <w:pPr>
        <w:spacing w:after="0" w:line="240" w:lineRule="auto"/>
        <w:jc w:val="both"/>
        <w:rPr>
          <w:rFonts w:ascii="Times New Roman" w:hAnsi="Times New Roman"/>
          <w:sz w:val="26"/>
          <w:szCs w:val="26"/>
          <w:lang w:eastAsia="ru-RU"/>
        </w:rPr>
      </w:pPr>
    </w:p>
    <w:p w:rsidR="002C1A7F" w:rsidRPr="002C1A7F" w:rsidRDefault="002C1A7F" w:rsidP="002C1A7F">
      <w:pPr>
        <w:spacing w:after="0" w:line="240" w:lineRule="auto"/>
        <w:rPr>
          <w:rFonts w:ascii="Times New Roman" w:hAnsi="Times New Roman"/>
          <w:b/>
          <w:sz w:val="26"/>
          <w:szCs w:val="26"/>
          <w:lang w:eastAsia="ru-RU"/>
        </w:rPr>
      </w:pPr>
    </w:p>
    <w:p w:rsidR="002C1A7F" w:rsidRPr="002C1A7F" w:rsidRDefault="002C1A7F" w:rsidP="002C1A7F">
      <w:pPr>
        <w:spacing w:after="0" w:line="240" w:lineRule="auto"/>
        <w:ind w:firstLine="708"/>
        <w:jc w:val="center"/>
        <w:rPr>
          <w:rFonts w:ascii="Times New Roman" w:hAnsi="Times New Roman"/>
          <w:b/>
          <w:sz w:val="26"/>
          <w:szCs w:val="26"/>
          <w:lang w:eastAsia="ru-RU"/>
        </w:rPr>
      </w:pPr>
    </w:p>
    <w:p w:rsidR="002C1A7F" w:rsidRDefault="002C1A7F" w:rsidP="005617CC">
      <w:pPr>
        <w:spacing w:after="0" w:line="240" w:lineRule="auto"/>
        <w:jc w:val="right"/>
        <w:rPr>
          <w:rFonts w:ascii="Times New Roman" w:hAnsi="Times New Roman"/>
          <w:sz w:val="24"/>
          <w:szCs w:val="20"/>
          <w:lang w:eastAsia="ru-RU"/>
        </w:rPr>
      </w:pPr>
    </w:p>
    <w:p w:rsidR="002C1A7F" w:rsidRDefault="002C1A7F" w:rsidP="005617CC">
      <w:pPr>
        <w:spacing w:after="0" w:line="240" w:lineRule="auto"/>
        <w:jc w:val="right"/>
        <w:rPr>
          <w:rFonts w:ascii="Times New Roman" w:hAnsi="Times New Roman"/>
          <w:sz w:val="24"/>
          <w:szCs w:val="20"/>
          <w:lang w:eastAsia="ru-RU"/>
        </w:rPr>
      </w:pPr>
    </w:p>
    <w:p w:rsidR="002C1A7F" w:rsidRPr="00D234A9" w:rsidRDefault="00C44C61" w:rsidP="00C44C61">
      <w:pPr>
        <w:spacing w:after="0" w:line="240" w:lineRule="auto"/>
        <w:jc w:val="right"/>
        <w:rPr>
          <w:rFonts w:ascii="Times New Roman" w:hAnsi="Times New Roman"/>
        </w:rPr>
      </w:pPr>
      <w:r>
        <w:rPr>
          <w:rFonts w:ascii="Times New Roman" w:hAnsi="Times New Roman"/>
          <w:sz w:val="24"/>
          <w:szCs w:val="20"/>
          <w:lang w:eastAsia="ru-RU"/>
        </w:rPr>
        <w:br w:type="page"/>
      </w:r>
      <w:r w:rsidR="002C1A7F" w:rsidRPr="00D234A9">
        <w:rPr>
          <w:rFonts w:ascii="Times New Roman" w:hAnsi="Times New Roman"/>
        </w:rPr>
        <w:lastRenderedPageBreak/>
        <w:t xml:space="preserve">Приложение </w:t>
      </w:r>
      <w:r w:rsidR="002C1A7F">
        <w:rPr>
          <w:rFonts w:ascii="Times New Roman" w:hAnsi="Times New Roman"/>
        </w:rPr>
        <w:t>3</w:t>
      </w:r>
    </w:p>
    <w:p w:rsidR="000E2E2D" w:rsidRDefault="000E2E2D" w:rsidP="000E2E2D">
      <w:pPr>
        <w:pStyle w:val="NoSpacing"/>
        <w:jc w:val="right"/>
      </w:pPr>
      <w:r>
        <w:t xml:space="preserve">к районному </w:t>
      </w:r>
      <w:r w:rsidRPr="00164257">
        <w:t>отраслевому Соглашению</w:t>
      </w:r>
    </w:p>
    <w:p w:rsidR="000E2E2D" w:rsidRDefault="000E2E2D" w:rsidP="000E2E2D">
      <w:pPr>
        <w:pStyle w:val="NoSpacing"/>
        <w:jc w:val="right"/>
      </w:pPr>
      <w:r>
        <w:t xml:space="preserve">между комитетом по образованию </w:t>
      </w:r>
    </w:p>
    <w:p w:rsidR="000E2E2D" w:rsidRDefault="000E2E2D" w:rsidP="000E2E2D">
      <w:pPr>
        <w:pStyle w:val="NoSpacing"/>
        <w:jc w:val="right"/>
      </w:pPr>
      <w:r>
        <w:t xml:space="preserve">администрации Чаплыгинского муниципального района </w:t>
      </w:r>
    </w:p>
    <w:p w:rsidR="000E2E2D" w:rsidRDefault="000E2E2D" w:rsidP="000E2E2D">
      <w:pPr>
        <w:pStyle w:val="NoSpacing"/>
        <w:jc w:val="right"/>
      </w:pPr>
      <w:r>
        <w:t>и Чаплыгинской</w:t>
      </w:r>
      <w:r w:rsidRPr="00164257">
        <w:t xml:space="preserve"> </w:t>
      </w:r>
      <w:r>
        <w:t xml:space="preserve"> районной организацией Профессионального союза </w:t>
      </w:r>
    </w:p>
    <w:p w:rsidR="000E2E2D" w:rsidRDefault="000E2E2D" w:rsidP="000E2E2D">
      <w:pPr>
        <w:pStyle w:val="NoSpacing"/>
        <w:jc w:val="right"/>
      </w:pPr>
      <w:r>
        <w:t>работников народного образования и науки Российской Федерации</w:t>
      </w:r>
    </w:p>
    <w:p w:rsidR="002C1A7F" w:rsidRPr="00D234A9" w:rsidRDefault="002C1A7F" w:rsidP="002C1A7F">
      <w:pPr>
        <w:pStyle w:val="aff4"/>
        <w:jc w:val="right"/>
        <w:rPr>
          <w:rFonts w:ascii="Times New Roman" w:hAnsi="Times New Roman"/>
        </w:rPr>
      </w:pPr>
    </w:p>
    <w:p w:rsidR="002C1A7F" w:rsidRDefault="002C1A7F" w:rsidP="002C1A7F">
      <w:pPr>
        <w:spacing w:after="0" w:line="240" w:lineRule="auto"/>
        <w:ind w:firstLine="708"/>
        <w:jc w:val="center"/>
        <w:rPr>
          <w:rFonts w:ascii="Times New Roman" w:hAnsi="Times New Roman"/>
          <w:b/>
          <w:sz w:val="28"/>
          <w:szCs w:val="28"/>
          <w:lang w:eastAsia="ru-RU"/>
        </w:rPr>
      </w:pPr>
    </w:p>
    <w:p w:rsidR="002C1A7F" w:rsidRPr="002C1A7F" w:rsidRDefault="002C1A7F" w:rsidP="002C1A7F">
      <w:pPr>
        <w:spacing w:after="0" w:line="240" w:lineRule="auto"/>
        <w:ind w:firstLine="708"/>
        <w:jc w:val="center"/>
        <w:rPr>
          <w:rFonts w:ascii="Times New Roman" w:hAnsi="Times New Roman"/>
          <w:b/>
          <w:sz w:val="26"/>
          <w:szCs w:val="26"/>
          <w:lang w:eastAsia="ru-RU"/>
        </w:rPr>
      </w:pPr>
      <w:r w:rsidRPr="002C1A7F">
        <w:rPr>
          <w:rFonts w:ascii="Times New Roman" w:hAnsi="Times New Roman"/>
          <w:b/>
          <w:sz w:val="26"/>
          <w:szCs w:val="26"/>
          <w:lang w:eastAsia="ru-RU"/>
        </w:rPr>
        <w:t>Примерное положение о комиссии по урегулированию споров между участниками образовательных отношений</w:t>
      </w:r>
    </w:p>
    <w:p w:rsidR="002C1A7F" w:rsidRPr="002C1A7F" w:rsidRDefault="002C1A7F" w:rsidP="00752FA4">
      <w:pPr>
        <w:pStyle w:val="aff"/>
        <w:numPr>
          <w:ilvl w:val="0"/>
          <w:numId w:val="3"/>
        </w:numPr>
        <w:spacing w:after="0" w:line="240" w:lineRule="auto"/>
        <w:jc w:val="center"/>
        <w:rPr>
          <w:rFonts w:ascii="Times New Roman" w:hAnsi="Times New Roman"/>
          <w:b/>
          <w:sz w:val="26"/>
          <w:szCs w:val="26"/>
          <w:lang w:eastAsia="ru-RU"/>
        </w:rPr>
      </w:pPr>
      <w:r w:rsidRPr="002C1A7F">
        <w:rPr>
          <w:rFonts w:ascii="Times New Roman" w:hAnsi="Times New Roman"/>
          <w:b/>
          <w:sz w:val="26"/>
          <w:szCs w:val="26"/>
          <w:lang w:eastAsia="ru-RU"/>
        </w:rPr>
        <w:t>Общие положения</w:t>
      </w: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sz w:val="26"/>
          <w:szCs w:val="26"/>
          <w:lang w:eastAsia="ru-RU"/>
        </w:rPr>
        <w:t>1.</w:t>
      </w:r>
      <w:r w:rsidRPr="002C1A7F">
        <w:rPr>
          <w:rFonts w:ascii="Times New Roman" w:hAnsi="Times New Roman"/>
          <w:sz w:val="26"/>
          <w:szCs w:val="26"/>
          <w:lang w:eastAsia="ru-RU"/>
        </w:rPr>
        <w:tab/>
        <w:t>Настоящее примерное положение (далее — Положение) разработано в соответствии с Федеральным законом от 29 декабря 2012 года № 273-ФЗ «Об образовании в Российской Федерации» (далее - Федеральный закон № 273).</w:t>
      </w: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sz w:val="26"/>
          <w:szCs w:val="26"/>
          <w:lang w:eastAsia="ru-RU"/>
        </w:rPr>
        <w:t>2.</w:t>
      </w:r>
      <w:r w:rsidRPr="002C1A7F">
        <w:rPr>
          <w:rFonts w:ascii="Times New Roman" w:hAnsi="Times New Roman"/>
          <w:sz w:val="26"/>
          <w:szCs w:val="26"/>
          <w:lang w:eastAsia="ru-RU"/>
        </w:rPr>
        <w:tab/>
        <w:t>Комиссия по урегулированию споров между участниками</w:t>
      </w: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sz w:val="26"/>
          <w:szCs w:val="26"/>
          <w:lang w:eastAsia="ru-RU"/>
        </w:rPr>
        <w:t>образовательных отношений в (наименование организации, осуществляющей образовательную деятельность) (далее соответственно - Комиссия, организация) создаётся в целях урегулирования разногласий между участниками образовательных отношений по вопросам реализации права на образование, за исключением споров, для которых установлен иной порядок рассмотрения</w:t>
      </w:r>
      <w:r w:rsidRPr="002C1A7F">
        <w:rPr>
          <w:rStyle w:val="aff2"/>
          <w:rFonts w:ascii="Times New Roman" w:hAnsi="Times New Roman"/>
          <w:sz w:val="26"/>
          <w:szCs w:val="26"/>
          <w:lang w:eastAsia="ru-RU"/>
        </w:rPr>
        <w:footnoteReference w:id="2"/>
      </w:r>
      <w:r w:rsidRPr="002C1A7F">
        <w:rPr>
          <w:rFonts w:ascii="Times New Roman" w:hAnsi="Times New Roman"/>
          <w:sz w:val="26"/>
          <w:szCs w:val="26"/>
          <w:lang w:eastAsia="ru-RU"/>
        </w:rPr>
        <w:t>.</w:t>
      </w: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sz w:val="26"/>
          <w:szCs w:val="26"/>
          <w:lang w:eastAsia="ru-RU"/>
        </w:rPr>
        <w:t>3.</w:t>
      </w:r>
      <w:r w:rsidRPr="002C1A7F">
        <w:rPr>
          <w:rFonts w:ascii="Times New Roman" w:hAnsi="Times New Roman"/>
          <w:sz w:val="26"/>
          <w:szCs w:val="26"/>
          <w:lang w:eastAsia="ru-RU"/>
        </w:rPr>
        <w:tab/>
        <w:t>Настоящее Положение определяет порядок создания и организации работы Комиссии, её функции и полномочия, регламент работы, порядок принятия и оформления решений Комиссии.</w:t>
      </w: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sz w:val="26"/>
          <w:szCs w:val="26"/>
          <w:lang w:eastAsia="ru-RU"/>
        </w:rPr>
        <w:t>4.</w:t>
      </w:r>
      <w:r w:rsidRPr="002C1A7F">
        <w:rPr>
          <w:rFonts w:ascii="Times New Roman" w:hAnsi="Times New Roman"/>
          <w:sz w:val="26"/>
          <w:szCs w:val="26"/>
          <w:lang w:eastAsia="ru-RU"/>
        </w:rPr>
        <w:tab/>
        <w:t>Настоящее Положение принято с учётом мнения совета обучающихся (протокол от___ №___) и совета родителей (законных представителей) несовершеннолетних обучающихся (далее - совет родителей) (протокол от___№___).</w:t>
      </w: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sz w:val="26"/>
          <w:szCs w:val="26"/>
          <w:lang w:eastAsia="ru-RU"/>
        </w:rPr>
        <w:t>5.</w:t>
      </w:r>
      <w:r w:rsidRPr="002C1A7F">
        <w:rPr>
          <w:rFonts w:ascii="Times New Roman" w:hAnsi="Times New Roman"/>
          <w:sz w:val="26"/>
          <w:szCs w:val="26"/>
          <w:lang w:eastAsia="ru-RU"/>
        </w:rPr>
        <w:tab/>
        <w:t>Изменения в Положение могут быть внесены только с учётом мнения совета обучающихся и совета родителей, а также по согласованию с профсоюзным комитетом организации.</w:t>
      </w: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sz w:val="26"/>
          <w:szCs w:val="26"/>
          <w:lang w:eastAsia="ru-RU"/>
        </w:rPr>
        <w:t>6.</w:t>
      </w:r>
      <w:r w:rsidRPr="002C1A7F">
        <w:rPr>
          <w:rFonts w:ascii="Times New Roman" w:hAnsi="Times New Roman"/>
          <w:sz w:val="26"/>
          <w:szCs w:val="26"/>
          <w:lang w:eastAsia="ru-RU"/>
        </w:rPr>
        <w:tab/>
        <w:t>Комиссия руководствуется в своей деятельности Конституцией Российской Федерации, Федеральным законом № 273,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локальными нормативными актами образовательной организации, коллективным договором и настоящим Положением.</w:t>
      </w:r>
    </w:p>
    <w:p w:rsidR="002C1A7F" w:rsidRPr="002C1A7F" w:rsidRDefault="002C1A7F" w:rsidP="002C1A7F">
      <w:pPr>
        <w:spacing w:after="0" w:line="240" w:lineRule="auto"/>
        <w:ind w:firstLine="708"/>
        <w:jc w:val="center"/>
        <w:rPr>
          <w:rFonts w:ascii="Times New Roman" w:hAnsi="Times New Roman"/>
          <w:b/>
          <w:sz w:val="26"/>
          <w:szCs w:val="26"/>
          <w:lang w:eastAsia="ru-RU"/>
        </w:rPr>
      </w:pPr>
      <w:r w:rsidRPr="002C1A7F">
        <w:rPr>
          <w:rFonts w:ascii="Times New Roman" w:hAnsi="Times New Roman"/>
          <w:b/>
          <w:sz w:val="26"/>
          <w:szCs w:val="26"/>
          <w:lang w:eastAsia="ru-RU"/>
        </w:rPr>
        <w:t>II.</w:t>
      </w:r>
      <w:r w:rsidRPr="002C1A7F">
        <w:rPr>
          <w:rFonts w:ascii="Times New Roman" w:hAnsi="Times New Roman"/>
          <w:b/>
          <w:sz w:val="26"/>
          <w:szCs w:val="26"/>
          <w:lang w:eastAsia="ru-RU"/>
        </w:rPr>
        <w:tab/>
        <w:t>Порядок создания и работы Комиссии</w:t>
      </w: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sz w:val="26"/>
          <w:szCs w:val="26"/>
          <w:lang w:eastAsia="ru-RU"/>
        </w:rPr>
        <w:t>7.</w:t>
      </w:r>
      <w:r w:rsidRPr="002C1A7F">
        <w:rPr>
          <w:rFonts w:ascii="Times New Roman" w:hAnsi="Times New Roman"/>
          <w:sz w:val="26"/>
          <w:szCs w:val="26"/>
          <w:lang w:eastAsia="ru-RU"/>
        </w:rPr>
        <w:tab/>
        <w:t xml:space="preserve">Комиссия создаётся приказом руководителя организации из равного числа представителей совершеннолетних обучающихся (при их наличии), </w:t>
      </w:r>
      <w:r w:rsidRPr="002C1A7F">
        <w:rPr>
          <w:rFonts w:ascii="Times New Roman" w:hAnsi="Times New Roman"/>
          <w:sz w:val="26"/>
          <w:szCs w:val="26"/>
          <w:lang w:eastAsia="ru-RU"/>
        </w:rPr>
        <w:lastRenderedPageBreak/>
        <w:t>представителей родителей (законных представителей) несовершеннолетних обучающихся и представителей работников организации в количестве не менее 3 (трёх) человек от каждой стороны.</w:t>
      </w: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sz w:val="26"/>
          <w:szCs w:val="26"/>
          <w:lang w:eastAsia="ru-RU"/>
        </w:rPr>
        <w:t>8.</w:t>
      </w:r>
      <w:r w:rsidRPr="002C1A7F">
        <w:rPr>
          <w:rFonts w:ascii="Times New Roman" w:hAnsi="Times New Roman"/>
          <w:sz w:val="26"/>
          <w:szCs w:val="26"/>
          <w:lang w:eastAsia="ru-RU"/>
        </w:rPr>
        <w:tab/>
        <w:t>Делегирование представителей участников образовательных отношений в состав Комиссии осуществляется соответственно советом обучающихся, советом родителей (законных представителей) несовершеннолетних обучающихся и профсоюзным комитетом организации.</w:t>
      </w: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sz w:val="26"/>
          <w:szCs w:val="26"/>
          <w:lang w:eastAsia="ru-RU"/>
        </w:rPr>
        <w:t>9.</w:t>
      </w:r>
      <w:r w:rsidRPr="002C1A7F">
        <w:rPr>
          <w:rFonts w:ascii="Times New Roman" w:hAnsi="Times New Roman"/>
          <w:sz w:val="26"/>
          <w:szCs w:val="26"/>
          <w:lang w:eastAsia="ru-RU"/>
        </w:rPr>
        <w:tab/>
        <w:t xml:space="preserve">Срок полномочий Комиссии — (устанавливается сторонами). </w:t>
      </w: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sz w:val="26"/>
          <w:szCs w:val="26"/>
          <w:lang w:eastAsia="ru-RU"/>
        </w:rPr>
        <w:t>10.</w:t>
      </w:r>
      <w:r w:rsidRPr="002C1A7F">
        <w:rPr>
          <w:rFonts w:ascii="Times New Roman" w:hAnsi="Times New Roman"/>
          <w:sz w:val="26"/>
          <w:szCs w:val="26"/>
          <w:lang w:eastAsia="ru-RU"/>
        </w:rPr>
        <w:tab/>
        <w:t>Досрочное прекращение полномочий члена Комиссии предусмотрено в следующих случаях:</w:t>
      </w: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sz w:val="26"/>
          <w:szCs w:val="26"/>
          <w:lang w:eastAsia="ru-RU"/>
        </w:rPr>
        <w:t>1)</w:t>
      </w:r>
      <w:r w:rsidRPr="002C1A7F">
        <w:rPr>
          <w:rFonts w:ascii="Times New Roman" w:hAnsi="Times New Roman"/>
          <w:sz w:val="26"/>
          <w:szCs w:val="26"/>
          <w:lang w:eastAsia="ru-RU"/>
        </w:rPr>
        <w:tab/>
        <w:t>на основании личного заявления члена Комиссии об исключении из её состава;</w:t>
      </w: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sz w:val="26"/>
          <w:szCs w:val="26"/>
          <w:lang w:eastAsia="ru-RU"/>
        </w:rPr>
        <w:t>2)</w:t>
      </w:r>
      <w:r w:rsidRPr="002C1A7F">
        <w:rPr>
          <w:rFonts w:ascii="Times New Roman" w:hAnsi="Times New Roman"/>
          <w:sz w:val="26"/>
          <w:szCs w:val="26"/>
          <w:lang w:eastAsia="ru-RU"/>
        </w:rPr>
        <w:tab/>
        <w:t>по требованию не менее 2/3 членов Комиссии, выраженному в письменной форме;</w:t>
      </w: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sz w:val="26"/>
          <w:szCs w:val="26"/>
          <w:lang w:eastAsia="ru-RU"/>
        </w:rPr>
        <w:t>3)</w:t>
      </w:r>
      <w:r w:rsidRPr="002C1A7F">
        <w:rPr>
          <w:rFonts w:ascii="Times New Roman" w:hAnsi="Times New Roman"/>
          <w:sz w:val="26"/>
          <w:szCs w:val="26"/>
          <w:lang w:eastAsia="ru-RU"/>
        </w:rPr>
        <w:tab/>
        <w:t>в случае прекращения членом Комиссии образовательных или трудовых отношений с организацией.</w:t>
      </w: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sz w:val="26"/>
          <w:szCs w:val="26"/>
          <w:lang w:eastAsia="ru-RU"/>
        </w:rPr>
        <w:t>11.</w:t>
      </w:r>
      <w:r w:rsidRPr="002C1A7F">
        <w:rPr>
          <w:rFonts w:ascii="Times New Roman" w:hAnsi="Times New Roman"/>
          <w:sz w:val="26"/>
          <w:szCs w:val="26"/>
          <w:lang w:eastAsia="ru-RU"/>
        </w:rPr>
        <w:tab/>
        <w:t>В случае досрочного прекращения полномочий члена Комиссии в её состав делегируется иной представитель соответствующей категории участников образовательных отношений в порядке, установленном пунктом 8 настоящего Положения.</w:t>
      </w: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sz w:val="26"/>
          <w:szCs w:val="26"/>
          <w:lang w:eastAsia="ru-RU"/>
        </w:rPr>
        <w:t>12.</w:t>
      </w:r>
      <w:r w:rsidRPr="002C1A7F">
        <w:rPr>
          <w:rFonts w:ascii="Times New Roman" w:hAnsi="Times New Roman"/>
          <w:sz w:val="26"/>
          <w:szCs w:val="26"/>
          <w:lang w:eastAsia="ru-RU"/>
        </w:rPr>
        <w:tab/>
        <w:t>Члены Комиссии осуществляют свою деятельность на безвозмездной основе.</w:t>
      </w: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sz w:val="26"/>
          <w:szCs w:val="26"/>
          <w:lang w:eastAsia="ru-RU"/>
        </w:rPr>
        <w:t>13.</w:t>
      </w:r>
      <w:r w:rsidRPr="002C1A7F">
        <w:rPr>
          <w:rFonts w:ascii="Times New Roman" w:hAnsi="Times New Roman"/>
          <w:sz w:val="26"/>
          <w:szCs w:val="26"/>
          <w:lang w:eastAsia="ru-RU"/>
        </w:rPr>
        <w:tab/>
        <w:t>Комиссия избирает из своего состава председателя, заместителя председателя и секретаря.</w:t>
      </w: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sz w:val="26"/>
          <w:szCs w:val="26"/>
          <w:lang w:eastAsia="ru-RU"/>
        </w:rPr>
        <w:t>14.</w:t>
      </w:r>
      <w:r w:rsidRPr="002C1A7F">
        <w:rPr>
          <w:rFonts w:ascii="Times New Roman" w:hAnsi="Times New Roman"/>
          <w:sz w:val="26"/>
          <w:szCs w:val="26"/>
          <w:lang w:eastAsia="ru-RU"/>
        </w:rPr>
        <w:tab/>
        <w:t>Координацию деятельности Комиссией осуществляет председатель, избираемый простым большинством голосов членов Комиссии из числа лиц, входящих в её состав.</w:t>
      </w: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sz w:val="26"/>
          <w:szCs w:val="26"/>
          <w:lang w:eastAsia="ru-RU"/>
        </w:rPr>
        <w:t>15.</w:t>
      </w:r>
      <w:r w:rsidRPr="002C1A7F">
        <w:rPr>
          <w:rFonts w:ascii="Times New Roman" w:hAnsi="Times New Roman"/>
          <w:sz w:val="26"/>
          <w:szCs w:val="26"/>
          <w:lang w:eastAsia="ru-RU"/>
        </w:rPr>
        <w:tab/>
        <w:t>Председатель Комиссии осуществляет следующие функции и полномочия:</w:t>
      </w: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sz w:val="26"/>
          <w:szCs w:val="26"/>
          <w:lang w:eastAsia="ru-RU"/>
        </w:rPr>
        <w:t>1)</w:t>
      </w:r>
      <w:r w:rsidRPr="002C1A7F">
        <w:rPr>
          <w:rFonts w:ascii="Times New Roman" w:hAnsi="Times New Roman"/>
          <w:sz w:val="26"/>
          <w:szCs w:val="26"/>
          <w:lang w:eastAsia="ru-RU"/>
        </w:rPr>
        <w:tab/>
        <w:t>распределение обязанностей между членами Комиссии;</w:t>
      </w: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sz w:val="26"/>
          <w:szCs w:val="26"/>
          <w:lang w:eastAsia="ru-RU"/>
        </w:rPr>
        <w:t>2)</w:t>
      </w:r>
      <w:r w:rsidRPr="002C1A7F">
        <w:rPr>
          <w:rFonts w:ascii="Times New Roman" w:hAnsi="Times New Roman"/>
          <w:sz w:val="26"/>
          <w:szCs w:val="26"/>
          <w:lang w:eastAsia="ru-RU"/>
        </w:rPr>
        <w:tab/>
        <w:t>утверждение повестки заседаний Комиссии;</w:t>
      </w: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sz w:val="26"/>
          <w:szCs w:val="26"/>
          <w:lang w:eastAsia="ru-RU"/>
        </w:rPr>
        <w:t>3)</w:t>
      </w:r>
      <w:r w:rsidRPr="002C1A7F">
        <w:rPr>
          <w:rFonts w:ascii="Times New Roman" w:hAnsi="Times New Roman"/>
          <w:sz w:val="26"/>
          <w:szCs w:val="26"/>
          <w:lang w:eastAsia="ru-RU"/>
        </w:rPr>
        <w:tab/>
        <w:t>созыв заседаний Комиссии;</w:t>
      </w: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sz w:val="26"/>
          <w:szCs w:val="26"/>
          <w:lang w:eastAsia="ru-RU"/>
        </w:rPr>
        <w:t>4)</w:t>
      </w:r>
      <w:r w:rsidRPr="002C1A7F">
        <w:rPr>
          <w:rFonts w:ascii="Times New Roman" w:hAnsi="Times New Roman"/>
          <w:sz w:val="26"/>
          <w:szCs w:val="26"/>
          <w:lang w:eastAsia="ru-RU"/>
        </w:rPr>
        <w:tab/>
        <w:t>председательство на заседаниях Комиссии;</w:t>
      </w: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sz w:val="26"/>
          <w:szCs w:val="26"/>
          <w:lang w:eastAsia="ru-RU"/>
        </w:rPr>
        <w:t>5)</w:t>
      </w:r>
      <w:r w:rsidRPr="002C1A7F">
        <w:rPr>
          <w:rFonts w:ascii="Times New Roman" w:hAnsi="Times New Roman"/>
          <w:sz w:val="26"/>
          <w:szCs w:val="26"/>
          <w:lang w:eastAsia="ru-RU"/>
        </w:rPr>
        <w:tab/>
        <w:t>подписание протоколов заседаний и иных исходящих документов Комиссии;</w:t>
      </w: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sz w:val="26"/>
          <w:szCs w:val="26"/>
          <w:lang w:eastAsia="ru-RU"/>
        </w:rPr>
        <w:t>6)</w:t>
      </w:r>
      <w:r w:rsidRPr="002C1A7F">
        <w:rPr>
          <w:rFonts w:ascii="Times New Roman" w:hAnsi="Times New Roman"/>
          <w:sz w:val="26"/>
          <w:szCs w:val="26"/>
          <w:lang w:eastAsia="ru-RU"/>
        </w:rPr>
        <w:tab/>
        <w:t>общий контроль за исполнением решений, принятых Комиссией.</w:t>
      </w: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sz w:val="26"/>
          <w:szCs w:val="26"/>
          <w:lang w:eastAsia="ru-RU"/>
        </w:rPr>
        <w:t>16.</w:t>
      </w:r>
      <w:r w:rsidRPr="002C1A7F">
        <w:rPr>
          <w:rFonts w:ascii="Times New Roman" w:hAnsi="Times New Roman"/>
          <w:sz w:val="26"/>
          <w:szCs w:val="26"/>
          <w:lang w:eastAsia="ru-RU"/>
        </w:rPr>
        <w:tab/>
        <w:t xml:space="preserve">Заместитель председателя Комиссии назначается решением председателя Комиссии из числа её членов. </w:t>
      </w: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sz w:val="26"/>
          <w:szCs w:val="26"/>
          <w:lang w:eastAsia="ru-RU"/>
        </w:rPr>
        <w:t>17.</w:t>
      </w:r>
      <w:r w:rsidRPr="002C1A7F">
        <w:rPr>
          <w:rFonts w:ascii="Times New Roman" w:hAnsi="Times New Roman"/>
          <w:sz w:val="26"/>
          <w:szCs w:val="26"/>
          <w:lang w:eastAsia="ru-RU"/>
        </w:rPr>
        <w:tab/>
        <w:t>Заместитель председателя Комиссии осуществляет следующие функции и полномочия:</w:t>
      </w: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sz w:val="26"/>
          <w:szCs w:val="26"/>
          <w:lang w:eastAsia="ru-RU"/>
        </w:rPr>
        <w:t>1)</w:t>
      </w:r>
      <w:r w:rsidRPr="002C1A7F">
        <w:rPr>
          <w:rFonts w:ascii="Times New Roman" w:hAnsi="Times New Roman"/>
          <w:sz w:val="26"/>
          <w:szCs w:val="26"/>
          <w:lang w:eastAsia="ru-RU"/>
        </w:rPr>
        <w:tab/>
        <w:t>координация работы членов Комиссии;</w:t>
      </w: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sz w:val="26"/>
          <w:szCs w:val="26"/>
          <w:lang w:eastAsia="ru-RU"/>
        </w:rPr>
        <w:t>2)</w:t>
      </w:r>
      <w:r w:rsidRPr="002C1A7F">
        <w:rPr>
          <w:rFonts w:ascii="Times New Roman" w:hAnsi="Times New Roman"/>
          <w:sz w:val="26"/>
          <w:szCs w:val="26"/>
          <w:lang w:eastAsia="ru-RU"/>
        </w:rPr>
        <w:tab/>
        <w:t>подготовка документов, вносимых на рассмотрение Комиссии;</w:t>
      </w: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sz w:val="26"/>
          <w:szCs w:val="26"/>
          <w:lang w:eastAsia="ru-RU"/>
        </w:rPr>
        <w:t>3)</w:t>
      </w:r>
      <w:r w:rsidRPr="002C1A7F">
        <w:rPr>
          <w:rFonts w:ascii="Times New Roman" w:hAnsi="Times New Roman"/>
          <w:sz w:val="26"/>
          <w:szCs w:val="26"/>
          <w:lang w:eastAsia="ru-RU"/>
        </w:rPr>
        <w:tab/>
        <w:t xml:space="preserve"> выполнение обязанностей председателя Комиссии в случае его отсутствия.</w:t>
      </w: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sz w:val="26"/>
          <w:szCs w:val="26"/>
          <w:lang w:eastAsia="ru-RU"/>
        </w:rPr>
        <w:t>18.</w:t>
      </w:r>
      <w:r w:rsidRPr="002C1A7F">
        <w:rPr>
          <w:rFonts w:ascii="Times New Roman" w:hAnsi="Times New Roman"/>
          <w:sz w:val="26"/>
          <w:szCs w:val="26"/>
          <w:lang w:eastAsia="ru-RU"/>
        </w:rPr>
        <w:tab/>
        <w:t>Секретарь Комиссии назначается решением председателя Комиссии из числа её членов.</w:t>
      </w: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sz w:val="26"/>
          <w:szCs w:val="26"/>
          <w:lang w:eastAsia="ru-RU"/>
        </w:rPr>
        <w:t>19.</w:t>
      </w:r>
      <w:r w:rsidRPr="002C1A7F">
        <w:rPr>
          <w:rFonts w:ascii="Times New Roman" w:hAnsi="Times New Roman"/>
          <w:sz w:val="26"/>
          <w:szCs w:val="26"/>
          <w:lang w:eastAsia="ru-RU"/>
        </w:rPr>
        <w:tab/>
        <w:t>Секретарь Комиссии осуществляет следующие функции:</w:t>
      </w: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sz w:val="26"/>
          <w:szCs w:val="26"/>
          <w:lang w:eastAsia="ru-RU"/>
        </w:rPr>
        <w:t>1)</w:t>
      </w:r>
      <w:r w:rsidRPr="002C1A7F">
        <w:rPr>
          <w:rFonts w:ascii="Times New Roman" w:hAnsi="Times New Roman"/>
          <w:sz w:val="26"/>
          <w:szCs w:val="26"/>
          <w:lang w:eastAsia="ru-RU"/>
        </w:rPr>
        <w:tab/>
        <w:t>регистрация заявлений, поступивших в Комиссию;</w:t>
      </w: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sz w:val="26"/>
          <w:szCs w:val="26"/>
          <w:lang w:eastAsia="ru-RU"/>
        </w:rPr>
        <w:lastRenderedPageBreak/>
        <w:t>2)</w:t>
      </w:r>
      <w:r w:rsidRPr="002C1A7F">
        <w:rPr>
          <w:rFonts w:ascii="Times New Roman" w:hAnsi="Times New Roman"/>
          <w:sz w:val="26"/>
          <w:szCs w:val="26"/>
          <w:lang w:eastAsia="ru-RU"/>
        </w:rPr>
        <w:tab/>
        <w:t>информирование членов Комиссии в срок не позднее 5 рабочих дней до дня проведения заседания Комиссии о дате, времени, месте и повестке заседания;</w:t>
      </w: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sz w:val="26"/>
          <w:szCs w:val="26"/>
          <w:lang w:eastAsia="ru-RU"/>
        </w:rPr>
        <w:t>3)</w:t>
      </w:r>
      <w:r w:rsidRPr="002C1A7F">
        <w:rPr>
          <w:rFonts w:ascii="Times New Roman" w:hAnsi="Times New Roman"/>
          <w:sz w:val="26"/>
          <w:szCs w:val="26"/>
          <w:lang w:eastAsia="ru-RU"/>
        </w:rPr>
        <w:tab/>
        <w:t>ведение и оформление протоколов заседаний Комиссии;</w:t>
      </w: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sz w:val="26"/>
          <w:szCs w:val="26"/>
          <w:lang w:eastAsia="ru-RU"/>
        </w:rPr>
        <w:t>4)</w:t>
      </w:r>
      <w:r w:rsidRPr="002C1A7F">
        <w:rPr>
          <w:rFonts w:ascii="Times New Roman" w:hAnsi="Times New Roman"/>
          <w:sz w:val="26"/>
          <w:szCs w:val="26"/>
          <w:lang w:eastAsia="ru-RU"/>
        </w:rPr>
        <w:tab/>
        <w:t xml:space="preserve"> составление выписок из протоколов заседаний Комиссии и предоставление их лицам и органам, указанным в пункте 4</w:t>
      </w:r>
      <w:r w:rsidR="005A3418">
        <w:rPr>
          <w:rFonts w:ascii="Times New Roman" w:hAnsi="Times New Roman"/>
          <w:sz w:val="26"/>
          <w:szCs w:val="26"/>
          <w:lang w:eastAsia="ru-RU"/>
        </w:rPr>
        <w:t>0</w:t>
      </w:r>
      <w:r w:rsidRPr="002C1A7F">
        <w:rPr>
          <w:rFonts w:ascii="Times New Roman" w:hAnsi="Times New Roman"/>
          <w:sz w:val="26"/>
          <w:szCs w:val="26"/>
          <w:lang w:eastAsia="ru-RU"/>
        </w:rPr>
        <w:t xml:space="preserve"> настоящего Положения;</w:t>
      </w: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sz w:val="26"/>
          <w:szCs w:val="26"/>
          <w:lang w:eastAsia="ru-RU"/>
        </w:rPr>
        <w:t>5)</w:t>
      </w:r>
      <w:r w:rsidRPr="002C1A7F">
        <w:rPr>
          <w:rFonts w:ascii="Times New Roman" w:hAnsi="Times New Roman"/>
          <w:sz w:val="26"/>
          <w:szCs w:val="26"/>
          <w:lang w:eastAsia="ru-RU"/>
        </w:rPr>
        <w:tab/>
        <w:t>обеспечение текущего хранения документов и материалов Комиссии, а также обеспечение их сохранности.</w:t>
      </w: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sz w:val="26"/>
          <w:szCs w:val="26"/>
          <w:lang w:eastAsia="ru-RU"/>
        </w:rPr>
        <w:t>20.</w:t>
      </w:r>
      <w:r w:rsidRPr="002C1A7F">
        <w:rPr>
          <w:rFonts w:ascii="Times New Roman" w:hAnsi="Times New Roman"/>
          <w:sz w:val="26"/>
          <w:szCs w:val="26"/>
          <w:lang w:eastAsia="ru-RU"/>
        </w:rPr>
        <w:tab/>
        <w:t>Члены Комиссии имеют право:</w:t>
      </w: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sz w:val="26"/>
          <w:szCs w:val="26"/>
          <w:lang w:eastAsia="ru-RU"/>
        </w:rPr>
        <w:t>1)</w:t>
      </w:r>
      <w:r w:rsidRPr="002C1A7F">
        <w:rPr>
          <w:rFonts w:ascii="Times New Roman" w:hAnsi="Times New Roman"/>
          <w:sz w:val="26"/>
          <w:szCs w:val="26"/>
          <w:lang w:eastAsia="ru-RU"/>
        </w:rPr>
        <w:tab/>
        <w:t>участвовать в подготовке заседаний Комиссии;</w:t>
      </w: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sz w:val="26"/>
          <w:szCs w:val="26"/>
          <w:lang w:eastAsia="ru-RU"/>
        </w:rPr>
        <w:t>2)</w:t>
      </w:r>
      <w:r w:rsidRPr="002C1A7F">
        <w:rPr>
          <w:rFonts w:ascii="Times New Roman" w:hAnsi="Times New Roman"/>
          <w:sz w:val="26"/>
          <w:szCs w:val="26"/>
          <w:lang w:eastAsia="ru-RU"/>
        </w:rPr>
        <w:tab/>
        <w:t>обращаться к председателю Комиссии по вопросам, относящимся к компетенции Комиссии;</w:t>
      </w: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sz w:val="26"/>
          <w:szCs w:val="26"/>
          <w:lang w:eastAsia="ru-RU"/>
        </w:rPr>
        <w:t>3)</w:t>
      </w:r>
      <w:r w:rsidRPr="002C1A7F">
        <w:rPr>
          <w:rFonts w:ascii="Times New Roman" w:hAnsi="Times New Roman"/>
          <w:sz w:val="26"/>
          <w:szCs w:val="26"/>
          <w:lang w:eastAsia="ru-RU"/>
        </w:rPr>
        <w:tab/>
        <w:t>запрашивать у руководителя организации информацию по вопросам, относящимся к компетенции Комиссии;</w:t>
      </w: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sz w:val="26"/>
          <w:szCs w:val="26"/>
          <w:lang w:eastAsia="ru-RU"/>
        </w:rPr>
        <w:t>4)</w:t>
      </w:r>
      <w:r w:rsidRPr="002C1A7F">
        <w:rPr>
          <w:rFonts w:ascii="Times New Roman" w:hAnsi="Times New Roman"/>
          <w:sz w:val="26"/>
          <w:szCs w:val="26"/>
          <w:lang w:eastAsia="ru-RU"/>
        </w:rPr>
        <w:tab/>
        <w:t xml:space="preserve">в случае предполагаемого отсутствия на заседании Комиссии доводить до сведения Комиссии своё мнение по рассматриваемым вопросам в письменной форме, которое оглашается на заседании и приобщается к протоколу; </w:t>
      </w: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sz w:val="26"/>
          <w:szCs w:val="26"/>
          <w:lang w:eastAsia="ru-RU"/>
        </w:rPr>
        <w:t>5)</w:t>
      </w:r>
      <w:r w:rsidRPr="002C1A7F">
        <w:rPr>
          <w:rFonts w:ascii="Times New Roman" w:hAnsi="Times New Roman"/>
          <w:sz w:val="26"/>
          <w:szCs w:val="26"/>
          <w:lang w:eastAsia="ru-RU"/>
        </w:rPr>
        <w:tab/>
        <w:t>выражать в случае несогласия с решением, принятым на заседании Комиссии, особое мнение в письменной форме, которое подлежит обязательному приобщению к протоколу заседания Комиссии;</w:t>
      </w: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sz w:val="26"/>
          <w:szCs w:val="26"/>
          <w:lang w:eastAsia="ru-RU"/>
        </w:rPr>
        <w:t>6)</w:t>
      </w:r>
      <w:r w:rsidRPr="002C1A7F">
        <w:rPr>
          <w:rFonts w:ascii="Times New Roman" w:hAnsi="Times New Roman"/>
          <w:sz w:val="26"/>
          <w:szCs w:val="26"/>
          <w:lang w:eastAsia="ru-RU"/>
        </w:rPr>
        <w:tab/>
        <w:t>вносить предложения по совершенствованию организации работы Комиссии.</w:t>
      </w: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sz w:val="26"/>
          <w:szCs w:val="26"/>
          <w:lang w:eastAsia="ru-RU"/>
        </w:rPr>
        <w:t>21.</w:t>
      </w:r>
      <w:r w:rsidRPr="002C1A7F">
        <w:rPr>
          <w:rFonts w:ascii="Times New Roman" w:hAnsi="Times New Roman"/>
          <w:sz w:val="26"/>
          <w:szCs w:val="26"/>
          <w:lang w:eastAsia="ru-RU"/>
        </w:rPr>
        <w:tab/>
        <w:t>Члены Комиссии обязаны:</w:t>
      </w: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sz w:val="26"/>
          <w:szCs w:val="26"/>
          <w:lang w:eastAsia="ru-RU"/>
        </w:rPr>
        <w:t>1)</w:t>
      </w:r>
      <w:r w:rsidRPr="002C1A7F">
        <w:rPr>
          <w:rFonts w:ascii="Times New Roman" w:hAnsi="Times New Roman"/>
          <w:sz w:val="26"/>
          <w:szCs w:val="26"/>
          <w:lang w:eastAsia="ru-RU"/>
        </w:rPr>
        <w:tab/>
        <w:t>участвовать в заседаниях Комиссии;</w:t>
      </w: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sz w:val="26"/>
          <w:szCs w:val="26"/>
          <w:lang w:eastAsia="ru-RU"/>
        </w:rPr>
        <w:t>2)</w:t>
      </w:r>
      <w:r w:rsidRPr="002C1A7F">
        <w:rPr>
          <w:rFonts w:ascii="Times New Roman" w:hAnsi="Times New Roman"/>
          <w:sz w:val="26"/>
          <w:szCs w:val="26"/>
          <w:lang w:eastAsia="ru-RU"/>
        </w:rPr>
        <w:tab/>
        <w:t>выполнять функции, возложенные на них в соответствии с настоящим Положением;</w:t>
      </w: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sz w:val="26"/>
          <w:szCs w:val="26"/>
          <w:lang w:eastAsia="ru-RU"/>
        </w:rPr>
        <w:t>3)</w:t>
      </w:r>
      <w:r w:rsidRPr="002C1A7F">
        <w:rPr>
          <w:rFonts w:ascii="Times New Roman" w:hAnsi="Times New Roman"/>
          <w:sz w:val="26"/>
          <w:szCs w:val="26"/>
          <w:lang w:eastAsia="ru-RU"/>
        </w:rPr>
        <w:tab/>
        <w:t>соблюдать требования законодательства при реализации своих функций;</w:t>
      </w: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sz w:val="26"/>
          <w:szCs w:val="26"/>
          <w:lang w:eastAsia="ru-RU"/>
        </w:rPr>
        <w:t>4)</w:t>
      </w:r>
      <w:r w:rsidRPr="002C1A7F">
        <w:rPr>
          <w:rFonts w:ascii="Times New Roman" w:hAnsi="Times New Roman"/>
          <w:sz w:val="26"/>
          <w:szCs w:val="26"/>
          <w:lang w:eastAsia="ru-RU"/>
        </w:rPr>
        <w:tab/>
        <w:t>в случае возникновения у них конфликта интересов сообщать об этом председателю Комиссии и отказываться в письменной форме от участия в соответствующем заседании Комиссии.</w:t>
      </w: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sz w:val="26"/>
          <w:szCs w:val="26"/>
          <w:lang w:eastAsia="ru-RU"/>
        </w:rPr>
        <w:t>22.</w:t>
      </w:r>
      <w:r w:rsidRPr="002C1A7F">
        <w:rPr>
          <w:rFonts w:ascii="Times New Roman" w:hAnsi="Times New Roman"/>
          <w:sz w:val="26"/>
          <w:szCs w:val="26"/>
          <w:lang w:eastAsia="ru-RU"/>
        </w:rPr>
        <w:tab/>
        <w:t>Члены Комиссии не вправе разглашать сведения и соответствующую информацию, полученную ими в ходе участия в работе Комиссии, третьим лицам.</w:t>
      </w:r>
    </w:p>
    <w:p w:rsidR="002C1A7F" w:rsidRPr="002C1A7F" w:rsidRDefault="002C1A7F" w:rsidP="002C1A7F">
      <w:pPr>
        <w:spacing w:after="0" w:line="240" w:lineRule="auto"/>
        <w:ind w:firstLine="708"/>
        <w:jc w:val="center"/>
        <w:rPr>
          <w:rFonts w:ascii="Times New Roman" w:hAnsi="Times New Roman"/>
          <w:b/>
          <w:sz w:val="26"/>
          <w:szCs w:val="26"/>
          <w:lang w:eastAsia="ru-RU"/>
        </w:rPr>
      </w:pPr>
      <w:r w:rsidRPr="002C1A7F">
        <w:rPr>
          <w:rFonts w:ascii="Times New Roman" w:hAnsi="Times New Roman"/>
          <w:b/>
          <w:sz w:val="26"/>
          <w:szCs w:val="26"/>
          <w:lang w:eastAsia="ru-RU"/>
        </w:rPr>
        <w:t>III.</w:t>
      </w:r>
      <w:r w:rsidRPr="002C1A7F">
        <w:rPr>
          <w:rFonts w:ascii="Times New Roman" w:hAnsi="Times New Roman"/>
          <w:b/>
          <w:sz w:val="26"/>
          <w:szCs w:val="26"/>
          <w:lang w:eastAsia="ru-RU"/>
        </w:rPr>
        <w:tab/>
        <w:t>Функции и полномочия Комиссии</w:t>
      </w: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sz w:val="26"/>
          <w:szCs w:val="26"/>
          <w:lang w:eastAsia="ru-RU"/>
        </w:rPr>
        <w:t>23.</w:t>
      </w:r>
      <w:r w:rsidRPr="002C1A7F">
        <w:rPr>
          <w:rFonts w:ascii="Times New Roman" w:hAnsi="Times New Roman"/>
          <w:sz w:val="26"/>
          <w:szCs w:val="26"/>
          <w:lang w:eastAsia="ru-RU"/>
        </w:rPr>
        <w:tab/>
        <w:t>При поступлении заявления от любого участника образовательных отношений Комиссия осуществляет следующие функции:</w:t>
      </w: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sz w:val="26"/>
          <w:szCs w:val="26"/>
          <w:lang w:eastAsia="ru-RU"/>
        </w:rPr>
        <w:t>1)</w:t>
      </w:r>
      <w:r w:rsidRPr="002C1A7F">
        <w:rPr>
          <w:rFonts w:ascii="Times New Roman" w:hAnsi="Times New Roman"/>
          <w:sz w:val="26"/>
          <w:szCs w:val="26"/>
          <w:lang w:eastAsia="ru-RU"/>
        </w:rPr>
        <w:tab/>
        <w:t>рассмотрение жалоб на нарушение участником образовательных отношений:</w:t>
      </w: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sz w:val="26"/>
          <w:szCs w:val="26"/>
          <w:lang w:eastAsia="ru-RU"/>
        </w:rPr>
        <w:t>а) правил внутреннего распорядка обучающихся и иных локальных нормативных актов по вопросам организации и осуществления образовательной деятельности, устанавливающих требования к обучающимся;</w:t>
      </w:r>
    </w:p>
    <w:p w:rsidR="002C1A7F" w:rsidRPr="002C1A7F" w:rsidRDefault="00573205" w:rsidP="002C1A7F">
      <w:pPr>
        <w:spacing w:after="0" w:line="240" w:lineRule="auto"/>
        <w:ind w:firstLine="708"/>
        <w:jc w:val="both"/>
        <w:rPr>
          <w:rFonts w:ascii="Times New Roman" w:hAnsi="Times New Roman"/>
          <w:sz w:val="26"/>
          <w:szCs w:val="26"/>
          <w:lang w:eastAsia="ru-RU"/>
        </w:rPr>
      </w:pPr>
      <w:r>
        <w:rPr>
          <w:rFonts w:ascii="Times New Roman" w:hAnsi="Times New Roman"/>
          <w:sz w:val="26"/>
          <w:szCs w:val="26"/>
          <w:lang w:eastAsia="ru-RU"/>
        </w:rPr>
        <w:t xml:space="preserve">б) </w:t>
      </w:r>
      <w:r w:rsidR="002C1A7F" w:rsidRPr="002C1A7F">
        <w:rPr>
          <w:rFonts w:ascii="Times New Roman" w:hAnsi="Times New Roman"/>
          <w:sz w:val="26"/>
          <w:szCs w:val="26"/>
          <w:lang w:eastAsia="ru-RU"/>
        </w:rPr>
        <w:t>образовательных программ организации, в том числе рабочих программ учебных предметов, курсов;</w:t>
      </w:r>
    </w:p>
    <w:p w:rsidR="002C1A7F" w:rsidRPr="002C1A7F" w:rsidRDefault="00573205" w:rsidP="002C1A7F">
      <w:pPr>
        <w:spacing w:after="0" w:line="240" w:lineRule="auto"/>
        <w:ind w:firstLine="708"/>
        <w:jc w:val="both"/>
        <w:rPr>
          <w:rFonts w:ascii="Times New Roman" w:hAnsi="Times New Roman"/>
          <w:sz w:val="26"/>
          <w:szCs w:val="26"/>
          <w:lang w:eastAsia="ru-RU"/>
        </w:rPr>
      </w:pPr>
      <w:r>
        <w:rPr>
          <w:rFonts w:ascii="Times New Roman" w:hAnsi="Times New Roman"/>
          <w:sz w:val="26"/>
          <w:szCs w:val="26"/>
          <w:lang w:eastAsia="ru-RU"/>
        </w:rPr>
        <w:t xml:space="preserve">в) </w:t>
      </w:r>
      <w:r w:rsidR="002C1A7F" w:rsidRPr="002C1A7F">
        <w:rPr>
          <w:rFonts w:ascii="Times New Roman" w:hAnsi="Times New Roman"/>
          <w:sz w:val="26"/>
          <w:szCs w:val="26"/>
          <w:lang w:eastAsia="ru-RU"/>
        </w:rPr>
        <w:t>иных локальных нормативных актов по вопросам реализации права на образование, в том числе установления форм, периодичности и порядка проведения текущего контроля успеваемости и промежуточной аттестации обучающихся;</w:t>
      </w: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sz w:val="26"/>
          <w:szCs w:val="26"/>
          <w:lang w:eastAsia="ru-RU"/>
        </w:rPr>
        <w:lastRenderedPageBreak/>
        <w:t>2)</w:t>
      </w:r>
      <w:r w:rsidRPr="002C1A7F">
        <w:rPr>
          <w:rFonts w:ascii="Times New Roman" w:hAnsi="Times New Roman"/>
          <w:sz w:val="26"/>
          <w:szCs w:val="26"/>
          <w:lang w:eastAsia="ru-RU"/>
        </w:rPr>
        <w:tab/>
        <w:t>установление наличия или отсутствия конфликта интересов педагогического работника</w:t>
      </w:r>
      <w:r w:rsidRPr="002C1A7F">
        <w:rPr>
          <w:rStyle w:val="aff2"/>
          <w:rFonts w:ascii="Times New Roman" w:hAnsi="Times New Roman"/>
          <w:sz w:val="26"/>
          <w:szCs w:val="26"/>
          <w:lang w:eastAsia="ru-RU"/>
        </w:rPr>
        <w:footnoteReference w:id="3"/>
      </w:r>
      <w:r w:rsidRPr="002C1A7F">
        <w:rPr>
          <w:rFonts w:ascii="Times New Roman" w:hAnsi="Times New Roman"/>
          <w:sz w:val="26"/>
          <w:szCs w:val="26"/>
          <w:lang w:eastAsia="ru-RU"/>
        </w:rPr>
        <w:t>;</w:t>
      </w: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sz w:val="26"/>
          <w:szCs w:val="26"/>
          <w:lang w:eastAsia="ru-RU"/>
        </w:rPr>
        <w:t>3)</w:t>
      </w:r>
      <w:r w:rsidRPr="002C1A7F">
        <w:rPr>
          <w:rFonts w:ascii="Times New Roman" w:hAnsi="Times New Roman"/>
          <w:sz w:val="26"/>
          <w:szCs w:val="26"/>
          <w:lang w:eastAsia="ru-RU"/>
        </w:rPr>
        <w:tab/>
        <w:t>справедливое и объективное расследование нарушения норм профессиональной этики педагогическими работниками;</w:t>
      </w: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sz w:val="26"/>
          <w:szCs w:val="26"/>
          <w:lang w:eastAsia="ru-RU"/>
        </w:rPr>
        <w:t>4)</w:t>
      </w:r>
      <w:r w:rsidRPr="002C1A7F">
        <w:rPr>
          <w:rFonts w:ascii="Times New Roman" w:hAnsi="Times New Roman"/>
          <w:sz w:val="26"/>
          <w:szCs w:val="26"/>
          <w:lang w:eastAsia="ru-RU"/>
        </w:rPr>
        <w:tab/>
        <w:t>рассмотрение обжалования решений о применении к обучающимся дисциплинарного взыскания.</w:t>
      </w: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sz w:val="26"/>
          <w:szCs w:val="26"/>
          <w:lang w:eastAsia="ru-RU"/>
        </w:rPr>
        <w:t>24.</w:t>
      </w:r>
      <w:r w:rsidRPr="002C1A7F">
        <w:rPr>
          <w:rFonts w:ascii="Times New Roman" w:hAnsi="Times New Roman"/>
          <w:sz w:val="26"/>
          <w:szCs w:val="26"/>
          <w:lang w:eastAsia="ru-RU"/>
        </w:rPr>
        <w:tab/>
        <w:t>Комиссия не вправе осуществлять рассмотрение и урегулирование споров участников образовательных отношений с другими участниками отношений в сфере образования - федеральными государственными органами, органами государственной власти субъектов Российской Федерации, органами местного самоуправления, работодателями и их объединениями.</w:t>
      </w: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sz w:val="26"/>
          <w:szCs w:val="26"/>
          <w:lang w:eastAsia="ru-RU"/>
        </w:rPr>
        <w:t>25.</w:t>
      </w:r>
      <w:r w:rsidRPr="002C1A7F">
        <w:rPr>
          <w:rFonts w:ascii="Times New Roman" w:hAnsi="Times New Roman"/>
          <w:sz w:val="26"/>
          <w:szCs w:val="26"/>
          <w:lang w:eastAsia="ru-RU"/>
        </w:rPr>
        <w:tab/>
        <w:t>По итогам рассмотрения заявлений участников образовательных отношений Комиссия имеет следующие полномочия:</w:t>
      </w: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sz w:val="26"/>
          <w:szCs w:val="26"/>
          <w:lang w:eastAsia="ru-RU"/>
        </w:rPr>
        <w:t>1)</w:t>
      </w:r>
      <w:r w:rsidRPr="002C1A7F">
        <w:rPr>
          <w:rFonts w:ascii="Times New Roman" w:hAnsi="Times New Roman"/>
          <w:sz w:val="26"/>
          <w:szCs w:val="26"/>
          <w:lang w:eastAsia="ru-RU"/>
        </w:rPr>
        <w:tab/>
        <w:t>установление наличия или отсутствия нарушения участниками образовательных отношений локальных нормативных актов по вопросам реализации права на образование, а также принятие мер по урегулированию ситуации;</w:t>
      </w: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sz w:val="26"/>
          <w:szCs w:val="26"/>
          <w:lang w:eastAsia="ru-RU"/>
        </w:rPr>
        <w:t>2)</w:t>
      </w:r>
      <w:r w:rsidRPr="002C1A7F">
        <w:rPr>
          <w:rFonts w:ascii="Times New Roman" w:hAnsi="Times New Roman"/>
          <w:sz w:val="26"/>
          <w:szCs w:val="26"/>
          <w:lang w:eastAsia="ru-RU"/>
        </w:rPr>
        <w:tab/>
        <w:t>принятие решения в целях урегулирования конфликта интересов педагогического работника при его наличии;</w:t>
      </w: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sz w:val="26"/>
          <w:szCs w:val="26"/>
          <w:lang w:eastAsia="ru-RU"/>
        </w:rPr>
        <w:t>3)</w:t>
      </w:r>
      <w:r w:rsidRPr="002C1A7F">
        <w:rPr>
          <w:rFonts w:ascii="Times New Roman" w:hAnsi="Times New Roman"/>
          <w:sz w:val="26"/>
          <w:szCs w:val="26"/>
          <w:lang w:eastAsia="ru-RU"/>
        </w:rPr>
        <w:tab/>
        <w:t>установление наличия или отсутствия нарушения норм профессиональной этики педагогических работников, принятие при наличии указанного нарушения мер по урегулированию ситуации, в том числе решения о целесообразности или нецелесообразности применения дисциплинарного взыскания;</w:t>
      </w: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sz w:val="26"/>
          <w:szCs w:val="26"/>
          <w:lang w:eastAsia="ru-RU"/>
        </w:rPr>
        <w:t>4)</w:t>
      </w:r>
      <w:r w:rsidRPr="002C1A7F">
        <w:rPr>
          <w:rFonts w:ascii="Times New Roman" w:hAnsi="Times New Roman"/>
          <w:sz w:val="26"/>
          <w:szCs w:val="26"/>
          <w:lang w:eastAsia="ru-RU"/>
        </w:rPr>
        <w:tab/>
        <w:t>отмена или оставление в силе решения о применении к обучающимся дисциплинарного взыскания;</w:t>
      </w: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sz w:val="26"/>
          <w:szCs w:val="26"/>
          <w:lang w:eastAsia="ru-RU"/>
        </w:rPr>
        <w:t>5)</w:t>
      </w:r>
      <w:r w:rsidRPr="002C1A7F">
        <w:rPr>
          <w:rFonts w:ascii="Times New Roman" w:hAnsi="Times New Roman"/>
          <w:sz w:val="26"/>
          <w:szCs w:val="26"/>
          <w:lang w:eastAsia="ru-RU"/>
        </w:rPr>
        <w:tab/>
        <w:t>вынесение рекомендаций различным участникам образовательных отношений в целях урегулирования или профилактики повторного возникновения ситуации, ставшей предметом спора.</w:t>
      </w:r>
    </w:p>
    <w:p w:rsidR="002C1A7F" w:rsidRPr="002C1A7F" w:rsidRDefault="002C1A7F" w:rsidP="002C1A7F">
      <w:pPr>
        <w:spacing w:after="0" w:line="240" w:lineRule="auto"/>
        <w:ind w:firstLine="708"/>
        <w:jc w:val="center"/>
        <w:rPr>
          <w:rFonts w:ascii="Times New Roman" w:hAnsi="Times New Roman"/>
          <w:b/>
          <w:sz w:val="26"/>
          <w:szCs w:val="26"/>
          <w:lang w:eastAsia="ru-RU"/>
        </w:rPr>
      </w:pPr>
      <w:r w:rsidRPr="002C1A7F">
        <w:rPr>
          <w:rFonts w:ascii="Times New Roman" w:hAnsi="Times New Roman"/>
          <w:b/>
          <w:sz w:val="26"/>
          <w:szCs w:val="26"/>
          <w:lang w:eastAsia="ru-RU"/>
        </w:rPr>
        <w:t>IV.</w:t>
      </w:r>
      <w:r w:rsidRPr="002C1A7F">
        <w:rPr>
          <w:rFonts w:ascii="Times New Roman" w:hAnsi="Times New Roman"/>
          <w:b/>
          <w:sz w:val="26"/>
          <w:szCs w:val="26"/>
          <w:lang w:eastAsia="ru-RU"/>
        </w:rPr>
        <w:tab/>
        <w:t>Регламент работы Комиссии</w:t>
      </w: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sz w:val="26"/>
          <w:szCs w:val="26"/>
          <w:lang w:eastAsia="ru-RU"/>
        </w:rPr>
        <w:t>26.</w:t>
      </w:r>
      <w:r w:rsidRPr="002C1A7F">
        <w:rPr>
          <w:rFonts w:ascii="Times New Roman" w:hAnsi="Times New Roman"/>
          <w:sz w:val="26"/>
          <w:szCs w:val="26"/>
          <w:lang w:eastAsia="ru-RU"/>
        </w:rPr>
        <w:tab/>
        <w:t>Заседания Комиссии проводятся на основании письменного заявления участника образовательных отношений, поступившего непосредственно в Комиссию или в адрес руководителя организации, с указанием признаков нарушений прав на образование и лица, допустившего указанные нарушения.</w:t>
      </w: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sz w:val="26"/>
          <w:szCs w:val="26"/>
          <w:lang w:eastAsia="ru-RU"/>
        </w:rPr>
        <w:t>27.</w:t>
      </w:r>
      <w:r w:rsidRPr="002C1A7F">
        <w:rPr>
          <w:rFonts w:ascii="Times New Roman" w:hAnsi="Times New Roman"/>
          <w:sz w:val="26"/>
          <w:szCs w:val="26"/>
          <w:lang w:eastAsia="ru-RU"/>
        </w:rPr>
        <w:tab/>
        <w:t>В заявлении указываются:</w:t>
      </w: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sz w:val="26"/>
          <w:szCs w:val="26"/>
          <w:lang w:eastAsia="ru-RU"/>
        </w:rPr>
        <w:t>1)</w:t>
      </w:r>
      <w:r w:rsidRPr="002C1A7F">
        <w:rPr>
          <w:rFonts w:ascii="Times New Roman" w:hAnsi="Times New Roman"/>
          <w:sz w:val="26"/>
          <w:szCs w:val="26"/>
          <w:lang w:eastAsia="ru-RU"/>
        </w:rPr>
        <w:tab/>
        <w:t>фамилия, имя, отчество (при наличии) заявителя, а также несовершеннолетнего обучающегося, если заявителем является его родитель (законный представитель);</w:t>
      </w: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sz w:val="26"/>
          <w:szCs w:val="26"/>
          <w:lang w:eastAsia="ru-RU"/>
        </w:rPr>
        <w:t>2)</w:t>
      </w:r>
      <w:r w:rsidRPr="002C1A7F">
        <w:rPr>
          <w:rFonts w:ascii="Times New Roman" w:hAnsi="Times New Roman"/>
          <w:sz w:val="26"/>
          <w:szCs w:val="26"/>
          <w:lang w:eastAsia="ru-RU"/>
        </w:rPr>
        <w:tab/>
        <w:t>оспариваемые действия или бездействие участника образовательных отношений, а в случае обжалования решения о применении к обучающемуся дисциплинарного взыскания - оспариваемые действия или бездействие совета обучающихся и (или) совета родителей;</w:t>
      </w:r>
    </w:p>
    <w:p w:rsid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sz w:val="26"/>
          <w:szCs w:val="26"/>
          <w:lang w:eastAsia="ru-RU"/>
        </w:rPr>
        <w:t>3)</w:t>
      </w:r>
      <w:r w:rsidRPr="002C1A7F">
        <w:rPr>
          <w:rFonts w:ascii="Times New Roman" w:hAnsi="Times New Roman"/>
          <w:sz w:val="26"/>
          <w:szCs w:val="26"/>
          <w:lang w:eastAsia="ru-RU"/>
        </w:rPr>
        <w:tab/>
        <w:t>фамилия, имя, отчество (при наличии) участника образовательных отношений, действия или бездействие которого оспаривается, а в случае обжалования решения о применении к обучающемуся дисциплина</w:t>
      </w:r>
      <w:r w:rsidR="00AF6581">
        <w:rPr>
          <w:rFonts w:ascii="Times New Roman" w:hAnsi="Times New Roman"/>
          <w:sz w:val="26"/>
          <w:szCs w:val="26"/>
          <w:lang w:eastAsia="ru-RU"/>
        </w:rPr>
        <w:t>рного взыскания - указание или при</w:t>
      </w:r>
      <w:r w:rsidRPr="002C1A7F">
        <w:rPr>
          <w:rFonts w:ascii="Times New Roman" w:hAnsi="Times New Roman"/>
          <w:sz w:val="26"/>
          <w:szCs w:val="26"/>
          <w:lang w:eastAsia="ru-RU"/>
        </w:rPr>
        <w:t>каз руководителя организации, который обжалуется;</w:t>
      </w: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sz w:val="26"/>
          <w:szCs w:val="26"/>
          <w:lang w:eastAsia="ru-RU"/>
        </w:rPr>
        <w:lastRenderedPageBreak/>
        <w:t>4)</w:t>
      </w:r>
      <w:r w:rsidRPr="002C1A7F">
        <w:rPr>
          <w:rFonts w:ascii="Times New Roman" w:hAnsi="Times New Roman"/>
          <w:sz w:val="26"/>
          <w:szCs w:val="26"/>
          <w:lang w:eastAsia="ru-RU"/>
        </w:rPr>
        <w:tab/>
        <w:t>основания, по которым заявитель считает, что реализация его прав на образование нарушена;</w:t>
      </w: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sz w:val="26"/>
          <w:szCs w:val="26"/>
          <w:lang w:eastAsia="ru-RU"/>
        </w:rPr>
        <w:t>5)</w:t>
      </w:r>
      <w:r w:rsidRPr="002C1A7F">
        <w:rPr>
          <w:rFonts w:ascii="Times New Roman" w:hAnsi="Times New Roman"/>
          <w:sz w:val="26"/>
          <w:szCs w:val="26"/>
          <w:lang w:eastAsia="ru-RU"/>
        </w:rPr>
        <w:tab/>
        <w:t>требования заявителя.</w:t>
      </w: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sz w:val="26"/>
          <w:szCs w:val="26"/>
          <w:lang w:eastAsia="ru-RU"/>
        </w:rPr>
        <w:t>28.</w:t>
      </w:r>
      <w:r w:rsidRPr="002C1A7F">
        <w:rPr>
          <w:rFonts w:ascii="Times New Roman" w:hAnsi="Times New Roman"/>
          <w:sz w:val="26"/>
          <w:szCs w:val="26"/>
          <w:lang w:eastAsia="ru-RU"/>
        </w:rPr>
        <w:tab/>
        <w:t>В случае необходимости в подтверждение своих доводов заявитель прилагает к заявлению соответствующие документы и материалы либо их копии.</w:t>
      </w: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sz w:val="26"/>
          <w:szCs w:val="26"/>
          <w:lang w:eastAsia="ru-RU"/>
        </w:rPr>
        <w:t>29.</w:t>
      </w:r>
      <w:r w:rsidRPr="002C1A7F">
        <w:rPr>
          <w:rFonts w:ascii="Times New Roman" w:hAnsi="Times New Roman"/>
          <w:sz w:val="26"/>
          <w:szCs w:val="26"/>
          <w:lang w:eastAsia="ru-RU"/>
        </w:rPr>
        <w:tab/>
        <w:t>Заявление, поступившее в Комиссию, подлежит обязательной регистрации с письменным уведомлением заявителя о сроке и месте проведения заседания для рассмотрения указанного заявления, либо отказе в его рассмотрении в соответствии с пунктом 32 настоящего Положения.</w:t>
      </w: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sz w:val="26"/>
          <w:szCs w:val="26"/>
          <w:lang w:eastAsia="ru-RU"/>
        </w:rPr>
        <w:t>30.</w:t>
      </w:r>
      <w:r w:rsidRPr="002C1A7F">
        <w:rPr>
          <w:rFonts w:ascii="Times New Roman" w:hAnsi="Times New Roman"/>
          <w:sz w:val="26"/>
          <w:szCs w:val="26"/>
          <w:lang w:eastAsia="ru-RU"/>
        </w:rPr>
        <w:tab/>
        <w:t>При наличии в заявлении информации, предусмотренной подпунктами 1-5 пункта 27 настоящего Положения, Комиссия обязана провести заседание в течение 10 дней со дня подачи заявления, а в случае подачи заявления в каникулярное время - в течение 10 дней со дня завершения каникул.</w:t>
      </w: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sz w:val="26"/>
          <w:szCs w:val="26"/>
          <w:lang w:eastAsia="ru-RU"/>
        </w:rPr>
        <w:t>31.</w:t>
      </w:r>
      <w:r w:rsidRPr="002C1A7F">
        <w:rPr>
          <w:rFonts w:ascii="Times New Roman" w:hAnsi="Times New Roman"/>
          <w:sz w:val="26"/>
          <w:szCs w:val="26"/>
          <w:lang w:eastAsia="ru-RU"/>
        </w:rPr>
        <w:tab/>
        <w:t xml:space="preserve"> При отсутствии в заявлении информации, предусмотренной подпунктами 1-5 пункта 27 настоящего Положения, заседание Комиссии его рассмотрению не проводится.</w:t>
      </w: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sz w:val="26"/>
          <w:szCs w:val="26"/>
          <w:lang w:eastAsia="ru-RU"/>
        </w:rPr>
        <w:t>32.</w:t>
      </w:r>
      <w:r w:rsidRPr="002C1A7F">
        <w:rPr>
          <w:rFonts w:ascii="Times New Roman" w:hAnsi="Times New Roman"/>
          <w:sz w:val="26"/>
          <w:szCs w:val="26"/>
          <w:lang w:eastAsia="ru-RU"/>
        </w:rPr>
        <w:tab/>
        <w:t>Участник образовательных отношений имеет право лично присутствовать при рассмотрении его заявления на заседании Комиссии.</w:t>
      </w: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sz w:val="26"/>
          <w:szCs w:val="26"/>
          <w:lang w:eastAsia="ru-RU"/>
        </w:rPr>
        <w:t>В случае неявки заявителя на заседание Комиссии заявление рассматривается в его отсутствие.</w:t>
      </w: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sz w:val="26"/>
          <w:szCs w:val="26"/>
          <w:lang w:eastAsia="ru-RU"/>
        </w:rPr>
        <w:t>33.</w:t>
      </w:r>
      <w:r w:rsidRPr="002C1A7F">
        <w:rPr>
          <w:rFonts w:ascii="Times New Roman" w:hAnsi="Times New Roman"/>
          <w:sz w:val="26"/>
          <w:szCs w:val="26"/>
          <w:lang w:eastAsia="ru-RU"/>
        </w:rPr>
        <w:tab/>
        <w:t>При необходимости и в целях всестороннего и объективного рассмотрения вопросов повестки Комиссия имеет право приглашать на заседание руководителя организации и (или) любых иных лиц.</w:t>
      </w: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sz w:val="26"/>
          <w:szCs w:val="26"/>
          <w:lang w:eastAsia="ru-RU"/>
        </w:rPr>
        <w:t>34.</w:t>
      </w:r>
      <w:r w:rsidRPr="002C1A7F">
        <w:rPr>
          <w:rFonts w:ascii="Times New Roman" w:hAnsi="Times New Roman"/>
          <w:sz w:val="26"/>
          <w:szCs w:val="26"/>
          <w:lang w:eastAsia="ru-RU"/>
        </w:rPr>
        <w:tab/>
        <w:t>По запросу Комиссии руководитель организации в установленный Комиссией срок представляет необходимые документы.</w:t>
      </w: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sz w:val="26"/>
          <w:szCs w:val="26"/>
          <w:lang w:eastAsia="ru-RU"/>
        </w:rPr>
        <w:t>35.</w:t>
      </w:r>
      <w:r w:rsidRPr="002C1A7F">
        <w:rPr>
          <w:rFonts w:ascii="Times New Roman" w:hAnsi="Times New Roman"/>
          <w:sz w:val="26"/>
          <w:szCs w:val="26"/>
          <w:lang w:eastAsia="ru-RU"/>
        </w:rPr>
        <w:tab/>
        <w:t>Заседание Комиссии считается правомочным, если на нём присутствует не менее 2/3 (двух третей) членов Комиссии</w:t>
      </w:r>
    </w:p>
    <w:p w:rsidR="002C1A7F" w:rsidRPr="002C1A7F" w:rsidRDefault="002C1A7F" w:rsidP="002C1A7F">
      <w:pPr>
        <w:spacing w:after="0" w:line="240" w:lineRule="auto"/>
        <w:ind w:firstLine="708"/>
        <w:jc w:val="center"/>
        <w:rPr>
          <w:rFonts w:ascii="Times New Roman" w:hAnsi="Times New Roman"/>
          <w:b/>
          <w:sz w:val="26"/>
          <w:szCs w:val="26"/>
          <w:lang w:eastAsia="ru-RU"/>
        </w:rPr>
      </w:pPr>
      <w:r w:rsidRPr="002C1A7F">
        <w:rPr>
          <w:rFonts w:ascii="Times New Roman" w:hAnsi="Times New Roman"/>
          <w:b/>
          <w:sz w:val="26"/>
          <w:szCs w:val="26"/>
          <w:lang w:eastAsia="ru-RU"/>
        </w:rPr>
        <w:t>V.</w:t>
      </w:r>
      <w:r w:rsidRPr="002C1A7F">
        <w:rPr>
          <w:rFonts w:ascii="Times New Roman" w:hAnsi="Times New Roman"/>
          <w:b/>
          <w:sz w:val="26"/>
          <w:szCs w:val="26"/>
          <w:lang w:eastAsia="ru-RU"/>
        </w:rPr>
        <w:tab/>
        <w:t>Порядок принятия и оформления решений Комиссии</w:t>
      </w: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sz w:val="26"/>
          <w:szCs w:val="26"/>
          <w:lang w:eastAsia="ru-RU"/>
        </w:rPr>
        <w:t>36.</w:t>
      </w:r>
      <w:r w:rsidRPr="002C1A7F">
        <w:rPr>
          <w:rFonts w:ascii="Times New Roman" w:hAnsi="Times New Roman"/>
          <w:sz w:val="26"/>
          <w:szCs w:val="26"/>
          <w:lang w:eastAsia="ru-RU"/>
        </w:rPr>
        <w:tab/>
        <w:t>По результатам рассмотрения заявления участника образовательных отношений Комиссия принимает решение в целях урегулирования разногласий.</w:t>
      </w: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sz w:val="26"/>
          <w:szCs w:val="26"/>
          <w:lang w:eastAsia="ru-RU"/>
        </w:rPr>
        <w:t>37.</w:t>
      </w:r>
      <w:r w:rsidRPr="002C1A7F">
        <w:rPr>
          <w:rFonts w:ascii="Times New Roman" w:hAnsi="Times New Roman"/>
          <w:sz w:val="26"/>
          <w:szCs w:val="26"/>
          <w:lang w:eastAsia="ru-RU"/>
        </w:rPr>
        <w:tab/>
        <w:t>В случае установления факта нарушения права на образование Комиссия принимает решение, направленное на его восстановление, в том числе с возложением обязанности по устранению выявленных нарушений на обучающихся, родителей (законных представителей) несовершеннолетних обучающихся и (или) работников организации.</w:t>
      </w: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sz w:val="26"/>
          <w:szCs w:val="26"/>
          <w:lang w:eastAsia="ru-RU"/>
        </w:rPr>
        <w:t>38.</w:t>
      </w:r>
      <w:r w:rsidRPr="002C1A7F">
        <w:rPr>
          <w:rFonts w:ascii="Times New Roman" w:hAnsi="Times New Roman"/>
          <w:sz w:val="26"/>
          <w:szCs w:val="26"/>
          <w:lang w:eastAsia="ru-RU"/>
        </w:rPr>
        <w:tab/>
        <w:t>Решение Комиссии принимается открытым голосованием большинством голосов от общего числа членов Комиссии, принявших участие в заседании. В случае равенства голосов решение принимается в пользу участника образовательных отношений, действия или бездействие которого оспаривается, а в случае обжалования решения о применении к обучающемуся дисциплинарного взыскания - в пользу обучающегося.</w:t>
      </w: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sz w:val="26"/>
          <w:szCs w:val="26"/>
          <w:lang w:eastAsia="ru-RU"/>
        </w:rPr>
        <w:t>39.</w:t>
      </w:r>
      <w:r w:rsidRPr="002C1A7F">
        <w:rPr>
          <w:rFonts w:ascii="Times New Roman" w:hAnsi="Times New Roman"/>
          <w:sz w:val="26"/>
          <w:szCs w:val="26"/>
          <w:lang w:eastAsia="ru-RU"/>
        </w:rPr>
        <w:tab/>
        <w:t>Решения Комиссии оформляются протоколами заседаний, которые подписываются всеми присутствующими членами Комиссии.</w:t>
      </w:r>
    </w:p>
    <w:p w:rsidR="002C1A7F" w:rsidRPr="002C1A7F" w:rsidRDefault="002C1A7F" w:rsidP="002C1A7F">
      <w:pPr>
        <w:spacing w:after="0" w:line="240" w:lineRule="auto"/>
        <w:ind w:firstLine="708"/>
        <w:jc w:val="both"/>
        <w:rPr>
          <w:rFonts w:ascii="Times New Roman" w:hAnsi="Times New Roman"/>
          <w:sz w:val="26"/>
          <w:szCs w:val="26"/>
          <w:lang w:eastAsia="ru-RU"/>
        </w:rPr>
      </w:pPr>
      <w:r w:rsidRPr="002C1A7F">
        <w:rPr>
          <w:rFonts w:ascii="Times New Roman" w:hAnsi="Times New Roman"/>
          <w:sz w:val="26"/>
          <w:szCs w:val="26"/>
          <w:lang w:eastAsia="ru-RU"/>
        </w:rPr>
        <w:t>40.</w:t>
      </w:r>
      <w:r w:rsidRPr="002C1A7F">
        <w:rPr>
          <w:rFonts w:ascii="Times New Roman" w:hAnsi="Times New Roman"/>
          <w:sz w:val="26"/>
          <w:szCs w:val="26"/>
          <w:lang w:eastAsia="ru-RU"/>
        </w:rPr>
        <w:tab/>
        <w:t>Решения Комиссии в виде выписки из протокола заседания в течение 5 (пяти) рабочих дней со дня его проведения предоставляются заявителю и лицу, на которого Комиссией возложены обязанности по устранению выявленных нарушений (в случае установления факта нарушения права на образование), руководителю организации, а также при наличии запроса совету обучающихся, совету родителей и (или) профсоюзному комитету организации.</w:t>
      </w:r>
    </w:p>
    <w:p w:rsidR="005617CC" w:rsidRDefault="00C44C61" w:rsidP="005617CC">
      <w:pPr>
        <w:spacing w:after="0" w:line="240" w:lineRule="auto"/>
        <w:jc w:val="right"/>
        <w:rPr>
          <w:rFonts w:ascii="Times New Roman" w:hAnsi="Times New Roman"/>
          <w:sz w:val="24"/>
          <w:szCs w:val="20"/>
          <w:lang w:eastAsia="ru-RU"/>
        </w:rPr>
      </w:pPr>
      <w:r>
        <w:rPr>
          <w:rFonts w:ascii="Times New Roman" w:hAnsi="Times New Roman"/>
          <w:sz w:val="24"/>
          <w:szCs w:val="20"/>
          <w:lang w:eastAsia="ru-RU"/>
        </w:rPr>
        <w:br w:type="page"/>
      </w:r>
      <w:r w:rsidR="005617CC" w:rsidRPr="000C3380">
        <w:rPr>
          <w:rFonts w:ascii="Times New Roman" w:hAnsi="Times New Roman"/>
          <w:sz w:val="24"/>
          <w:szCs w:val="20"/>
          <w:lang w:eastAsia="ru-RU"/>
        </w:rPr>
        <w:lastRenderedPageBreak/>
        <w:t xml:space="preserve">Приложение </w:t>
      </w:r>
      <w:r w:rsidR="002C1A7F">
        <w:rPr>
          <w:rFonts w:ascii="Times New Roman" w:hAnsi="Times New Roman"/>
          <w:sz w:val="24"/>
          <w:szCs w:val="20"/>
          <w:lang w:eastAsia="ru-RU"/>
        </w:rPr>
        <w:t>4</w:t>
      </w:r>
    </w:p>
    <w:p w:rsidR="000E2E2D" w:rsidRDefault="000E2E2D" w:rsidP="000E2E2D">
      <w:pPr>
        <w:pStyle w:val="NoSpacing"/>
      </w:pPr>
      <w:r>
        <w:rPr>
          <w:rFonts w:eastAsia="Times New Roman"/>
        </w:rPr>
        <w:t xml:space="preserve">                                                                                      </w:t>
      </w:r>
      <w:r>
        <w:t xml:space="preserve">к районному </w:t>
      </w:r>
      <w:r w:rsidRPr="00164257">
        <w:t>отраслевому Соглашению</w:t>
      </w:r>
    </w:p>
    <w:p w:rsidR="000E2E2D" w:rsidRDefault="000E2E2D" w:rsidP="000E2E2D">
      <w:pPr>
        <w:pStyle w:val="NoSpacing"/>
        <w:jc w:val="right"/>
      </w:pPr>
      <w:r>
        <w:t xml:space="preserve">между комитетом по образованию </w:t>
      </w:r>
    </w:p>
    <w:p w:rsidR="000E2E2D" w:rsidRDefault="000E2E2D" w:rsidP="000E2E2D">
      <w:pPr>
        <w:pStyle w:val="NoSpacing"/>
        <w:jc w:val="right"/>
      </w:pPr>
      <w:r>
        <w:t xml:space="preserve">администрации Чаплыгинского муниципального района </w:t>
      </w:r>
    </w:p>
    <w:p w:rsidR="000E2E2D" w:rsidRDefault="000E2E2D" w:rsidP="000E2E2D">
      <w:pPr>
        <w:pStyle w:val="NoSpacing"/>
        <w:jc w:val="right"/>
      </w:pPr>
      <w:r>
        <w:t>и Чаплыгинской</w:t>
      </w:r>
      <w:r w:rsidRPr="00164257">
        <w:t xml:space="preserve"> </w:t>
      </w:r>
      <w:r>
        <w:t xml:space="preserve"> районной организацией Профессионального союза </w:t>
      </w:r>
    </w:p>
    <w:p w:rsidR="000E2E2D" w:rsidRDefault="000E2E2D" w:rsidP="000E2E2D">
      <w:pPr>
        <w:pStyle w:val="NoSpacing"/>
        <w:jc w:val="right"/>
      </w:pPr>
      <w:r>
        <w:t>работников народного образования и науки Российской Федерации</w:t>
      </w:r>
    </w:p>
    <w:p w:rsidR="000E2E2D" w:rsidRPr="000C3380" w:rsidRDefault="000E2E2D" w:rsidP="005617CC">
      <w:pPr>
        <w:spacing w:after="0" w:line="240" w:lineRule="auto"/>
        <w:jc w:val="right"/>
        <w:rPr>
          <w:rFonts w:ascii="Times New Roman" w:hAnsi="Times New Roman"/>
          <w:sz w:val="24"/>
          <w:szCs w:val="20"/>
          <w:lang w:eastAsia="ru-RU"/>
        </w:rPr>
      </w:pPr>
    </w:p>
    <w:p w:rsidR="005617CC" w:rsidRPr="000C3380" w:rsidRDefault="005617CC" w:rsidP="005617CC">
      <w:pPr>
        <w:spacing w:after="0"/>
        <w:jc w:val="center"/>
        <w:rPr>
          <w:rFonts w:ascii="Times New Roman" w:hAnsi="Times New Roman"/>
          <w:b/>
          <w:bCs/>
          <w:sz w:val="24"/>
          <w:szCs w:val="24"/>
          <w:lang w:eastAsia="ru-RU"/>
        </w:rPr>
      </w:pPr>
      <w:r w:rsidRPr="000C3380">
        <w:rPr>
          <w:rFonts w:ascii="Times New Roman" w:hAnsi="Times New Roman"/>
          <w:b/>
          <w:sz w:val="24"/>
          <w:szCs w:val="24"/>
          <w:lang w:eastAsia="ru-RU"/>
        </w:rPr>
        <w:t>ОСОБЕННОСТИ ОПЛАТЫ ТРУДА ОТДЕЛЬНЫХ КАТЕГОРИЙ ПЕДАГОГИЧЕСКИХ РАБОТНИКОВ</w:t>
      </w:r>
    </w:p>
    <w:p w:rsidR="005617CC" w:rsidRPr="000C3380" w:rsidRDefault="005617CC" w:rsidP="005617CC">
      <w:pPr>
        <w:spacing w:after="0"/>
        <w:jc w:val="both"/>
        <w:rPr>
          <w:rFonts w:ascii="Times New Roman" w:hAnsi="Times New Roman"/>
          <w:b/>
          <w:bCs/>
          <w:sz w:val="24"/>
          <w:szCs w:val="24"/>
          <w:lang w:eastAsia="ru-RU"/>
        </w:rPr>
      </w:pPr>
    </w:p>
    <w:p w:rsidR="005617CC" w:rsidRPr="000C3380" w:rsidRDefault="005617CC" w:rsidP="005617CC">
      <w:pPr>
        <w:spacing w:after="0"/>
        <w:jc w:val="both"/>
        <w:rPr>
          <w:rFonts w:ascii="Times New Roman" w:hAnsi="Times New Roman"/>
          <w:b/>
          <w:bCs/>
          <w:sz w:val="24"/>
          <w:szCs w:val="24"/>
          <w:lang w:eastAsia="ru-RU"/>
        </w:rPr>
      </w:pPr>
      <w:r w:rsidRPr="000C3380">
        <w:rPr>
          <w:rFonts w:ascii="Times New Roman" w:hAnsi="Times New Roman"/>
          <w:b/>
          <w:bCs/>
          <w:sz w:val="24"/>
          <w:szCs w:val="24"/>
          <w:lang w:val="en-US" w:eastAsia="ru-RU"/>
        </w:rPr>
        <w:t>I</w:t>
      </w:r>
      <w:r w:rsidRPr="000C3380">
        <w:rPr>
          <w:rFonts w:ascii="Times New Roman" w:hAnsi="Times New Roman"/>
          <w:b/>
          <w:bCs/>
          <w:sz w:val="24"/>
          <w:szCs w:val="24"/>
          <w:lang w:eastAsia="ru-RU"/>
        </w:rPr>
        <w:t>. Особенности оплаты труда и отдельных категорий педагогических работников.</w:t>
      </w:r>
    </w:p>
    <w:p w:rsidR="005617CC" w:rsidRPr="000C3380" w:rsidRDefault="005617CC" w:rsidP="005617CC">
      <w:pPr>
        <w:spacing w:after="0"/>
        <w:ind w:firstLine="851"/>
        <w:jc w:val="both"/>
        <w:rPr>
          <w:rFonts w:ascii="Times New Roman" w:hAnsi="Times New Roman"/>
          <w:sz w:val="24"/>
          <w:szCs w:val="24"/>
          <w:lang w:eastAsia="ru-RU"/>
        </w:rPr>
      </w:pPr>
      <w:r w:rsidRPr="000C3380">
        <w:rPr>
          <w:rFonts w:ascii="Times New Roman" w:hAnsi="Times New Roman"/>
          <w:sz w:val="24"/>
          <w:szCs w:val="24"/>
          <w:lang w:eastAsia="ru-RU"/>
        </w:rPr>
        <w:t>1.1. Настоящие особенности оплаты труда отдельных категорий педагогических работников применяются в образовательных организациях, реализующих:</w:t>
      </w:r>
    </w:p>
    <w:p w:rsidR="005617CC" w:rsidRPr="000C3380" w:rsidRDefault="005617CC" w:rsidP="005617CC">
      <w:pPr>
        <w:spacing w:after="0"/>
        <w:ind w:firstLine="851"/>
        <w:jc w:val="both"/>
        <w:rPr>
          <w:rFonts w:ascii="Times New Roman" w:hAnsi="Times New Roman"/>
          <w:sz w:val="24"/>
          <w:szCs w:val="24"/>
          <w:lang w:eastAsia="ru-RU"/>
        </w:rPr>
      </w:pPr>
      <w:r w:rsidRPr="000C3380">
        <w:rPr>
          <w:rFonts w:ascii="Times New Roman" w:hAnsi="Times New Roman"/>
          <w:sz w:val="24"/>
          <w:szCs w:val="24"/>
          <w:lang w:eastAsia="ru-RU"/>
        </w:rPr>
        <w:t>общеобразовательные программы (образовательные программы дошкольного образования, дополнительные общеобразовательные программы, программы профессионального обучения);</w:t>
      </w:r>
    </w:p>
    <w:p w:rsidR="005617CC" w:rsidRPr="000C3380" w:rsidRDefault="005617CC" w:rsidP="005617CC">
      <w:pPr>
        <w:spacing w:after="0"/>
        <w:ind w:firstLine="900"/>
        <w:jc w:val="both"/>
        <w:rPr>
          <w:rFonts w:ascii="Times New Roman" w:hAnsi="Times New Roman"/>
          <w:sz w:val="24"/>
          <w:szCs w:val="24"/>
          <w:lang w:eastAsia="ru-RU"/>
        </w:rPr>
      </w:pPr>
      <w:r w:rsidRPr="000C3380">
        <w:rPr>
          <w:rFonts w:ascii="Times New Roman" w:hAnsi="Times New Roman"/>
          <w:sz w:val="24"/>
          <w:szCs w:val="24"/>
          <w:lang w:eastAsia="ru-RU"/>
        </w:rPr>
        <w:t>дополнительные общеобразовательные программы (дополнительные общеразвивающие программы и дополнительные предпрофессиональные программы).</w:t>
      </w:r>
    </w:p>
    <w:p w:rsidR="005617CC" w:rsidRPr="000C3380" w:rsidRDefault="005617CC" w:rsidP="005617CC">
      <w:pPr>
        <w:spacing w:after="0"/>
        <w:ind w:firstLine="851"/>
        <w:jc w:val="both"/>
        <w:rPr>
          <w:rFonts w:ascii="Times New Roman" w:hAnsi="Times New Roman"/>
          <w:sz w:val="24"/>
          <w:szCs w:val="24"/>
          <w:lang w:eastAsia="ru-RU"/>
        </w:rPr>
      </w:pPr>
      <w:r w:rsidRPr="000C3380">
        <w:rPr>
          <w:rFonts w:ascii="Times New Roman" w:hAnsi="Times New Roman"/>
          <w:sz w:val="24"/>
          <w:szCs w:val="24"/>
          <w:lang w:eastAsia="ru-RU"/>
        </w:rPr>
        <w:t xml:space="preserve">1.2. Особенности оплаты труда </w:t>
      </w:r>
      <w:r w:rsidRPr="000C3380">
        <w:rPr>
          <w:rFonts w:ascii="Times New Roman" w:hAnsi="Times New Roman"/>
          <w:bCs/>
          <w:sz w:val="24"/>
          <w:szCs w:val="24"/>
          <w:lang w:eastAsia="ru-RU"/>
        </w:rPr>
        <w:t>отдельных категорий педагогических работников</w:t>
      </w:r>
      <w:r w:rsidRPr="000C3380">
        <w:rPr>
          <w:rFonts w:ascii="Times New Roman" w:hAnsi="Times New Roman"/>
          <w:sz w:val="24"/>
          <w:szCs w:val="24"/>
          <w:lang w:eastAsia="ru-RU"/>
        </w:rPr>
        <w:t>, связаны с продолжительностью их рабочего времени (нормами часов педагогической работы за ставку заработной платы), порядком определения и изменения учебной нагрузки, оговариваемой в трудовом договоре, устанавливаемыми приказом Минобрнауки России в соответствии с частью 3 статьи 333 Трудового кодекса Российской Федерации и подпунктом 5.2.71 Положения о Министерстве образования и науки Российской Федерации, утвержденного постановлением Правительства Российской Федерации от 3 июня 2013 года № 466 (далее – приказ Минобрнауки России).</w:t>
      </w:r>
    </w:p>
    <w:p w:rsidR="005617CC" w:rsidRPr="000C3380" w:rsidRDefault="005617CC" w:rsidP="005617CC">
      <w:pPr>
        <w:spacing w:after="0"/>
        <w:ind w:firstLine="708"/>
        <w:jc w:val="both"/>
        <w:rPr>
          <w:rFonts w:ascii="Times New Roman" w:hAnsi="Times New Roman"/>
          <w:sz w:val="24"/>
          <w:szCs w:val="24"/>
          <w:lang w:eastAsia="ru-RU"/>
        </w:rPr>
      </w:pPr>
      <w:r w:rsidRPr="000C3380">
        <w:rPr>
          <w:rFonts w:ascii="Times New Roman" w:hAnsi="Times New Roman"/>
          <w:sz w:val="24"/>
          <w:szCs w:val="24"/>
          <w:lang w:eastAsia="ru-RU"/>
        </w:rPr>
        <w:t>1.3. Нормы часов педагогической работы за ставку заработной платы, нормы часов учебной (преподавательской) работы, устанавливаемые приказом Минобрнауки России, являются расчетными величинами для исчисления педагогическим работникам заработной платы за месяц за фактически установленный им образовательной организацией объем педагогической работы или учебной (преподавательской) работы в неделю (в год).</w:t>
      </w:r>
    </w:p>
    <w:p w:rsidR="005617CC" w:rsidRPr="000C3380" w:rsidRDefault="005617CC" w:rsidP="005617CC">
      <w:pPr>
        <w:spacing w:after="0"/>
        <w:ind w:firstLine="708"/>
        <w:jc w:val="both"/>
        <w:rPr>
          <w:rFonts w:ascii="Times New Roman" w:hAnsi="Times New Roman"/>
          <w:sz w:val="24"/>
          <w:szCs w:val="24"/>
          <w:lang w:eastAsia="ru-RU"/>
        </w:rPr>
      </w:pPr>
      <w:r w:rsidRPr="000C3380">
        <w:rPr>
          <w:rFonts w:ascii="Times New Roman" w:hAnsi="Times New Roman"/>
          <w:sz w:val="24"/>
          <w:szCs w:val="24"/>
          <w:lang w:eastAsia="ru-RU"/>
        </w:rPr>
        <w:t>1.4. За педагогическую работу или учебную (преподавательскую) работу, выполняемую педагогическими работниками с их письменного согласия сверх нормы часов за ставку заработной платы либо ниже установленной нормы часов за ставку заработной платы, оплата производится из установленного размера ставки заработной платы пропорционально фактически определенному объему педагогической работы или учебной (преподавательской) работы, за исключением случаев выплаты ставок заработной платы в полном размере, предусмотренных для учителей положениями приказа Минобрнауки России.</w:t>
      </w:r>
    </w:p>
    <w:p w:rsidR="005617CC" w:rsidRPr="000C3380" w:rsidRDefault="005617CC" w:rsidP="005617CC">
      <w:pPr>
        <w:spacing w:after="0"/>
        <w:ind w:firstLine="708"/>
        <w:jc w:val="both"/>
        <w:rPr>
          <w:rFonts w:ascii="Times New Roman" w:hAnsi="Times New Roman"/>
          <w:sz w:val="24"/>
          <w:szCs w:val="24"/>
          <w:lang w:eastAsia="ru-RU"/>
        </w:rPr>
      </w:pPr>
      <w:r w:rsidRPr="000C3380">
        <w:rPr>
          <w:rFonts w:ascii="Times New Roman" w:hAnsi="Times New Roman"/>
          <w:sz w:val="24"/>
          <w:szCs w:val="24"/>
          <w:lang w:eastAsia="ru-RU"/>
        </w:rPr>
        <w:t xml:space="preserve">1.5. Особенности расчета месячной заработной платы учителей с учетом установленного объема учебной (преподавательской) работы в неделю и преподавателей с учетом установленного годового объема учебной (преподавательской) работы (далее – учебная нагрузка) определены в разделе </w:t>
      </w:r>
      <w:r w:rsidRPr="000C3380">
        <w:rPr>
          <w:rFonts w:ascii="Times New Roman" w:hAnsi="Times New Roman"/>
          <w:sz w:val="24"/>
          <w:szCs w:val="24"/>
          <w:lang w:val="en-US" w:eastAsia="ru-RU"/>
        </w:rPr>
        <w:t>II</w:t>
      </w:r>
      <w:r w:rsidRPr="000C3380">
        <w:rPr>
          <w:rFonts w:ascii="Times New Roman" w:hAnsi="Times New Roman"/>
          <w:sz w:val="24"/>
          <w:szCs w:val="24"/>
          <w:lang w:eastAsia="ru-RU"/>
        </w:rPr>
        <w:t>. «Особенности у</w:t>
      </w:r>
      <w:r w:rsidRPr="000C3380">
        <w:rPr>
          <w:rFonts w:ascii="Times New Roman" w:hAnsi="Times New Roman"/>
          <w:bCs/>
          <w:sz w:val="24"/>
          <w:szCs w:val="24"/>
          <w:lang w:eastAsia="ru-RU"/>
        </w:rPr>
        <w:t xml:space="preserve">становления объема учебной нагрузки и исчисления заработной платы учителей» и в разделе </w:t>
      </w:r>
      <w:r w:rsidRPr="000C3380">
        <w:rPr>
          <w:rFonts w:ascii="Times New Roman" w:hAnsi="Times New Roman"/>
          <w:bCs/>
          <w:sz w:val="24"/>
          <w:szCs w:val="24"/>
          <w:lang w:val="en-US" w:eastAsia="ru-RU"/>
        </w:rPr>
        <w:t>III</w:t>
      </w:r>
      <w:r w:rsidRPr="000C3380">
        <w:rPr>
          <w:rFonts w:ascii="Times New Roman" w:hAnsi="Times New Roman"/>
          <w:bCs/>
          <w:sz w:val="24"/>
          <w:szCs w:val="24"/>
          <w:lang w:eastAsia="ru-RU"/>
        </w:rPr>
        <w:t>. «</w:t>
      </w:r>
      <w:r w:rsidRPr="000C3380">
        <w:rPr>
          <w:rFonts w:ascii="Times New Roman" w:hAnsi="Times New Roman"/>
          <w:sz w:val="24"/>
          <w:szCs w:val="24"/>
          <w:lang w:eastAsia="ru-RU"/>
        </w:rPr>
        <w:t xml:space="preserve">Особенности установления объема учебной нагрузки и исчисления заработной платы преподавателей </w:t>
      </w:r>
      <w:r w:rsidRPr="000C3380">
        <w:rPr>
          <w:rFonts w:ascii="Times New Roman" w:hAnsi="Times New Roman"/>
          <w:sz w:val="24"/>
          <w:szCs w:val="24"/>
          <w:lang w:eastAsia="ru-RU"/>
        </w:rPr>
        <w:lastRenderedPageBreak/>
        <w:t>образовательных организаций</w:t>
      </w:r>
      <w:r w:rsidRPr="000C3380">
        <w:rPr>
          <w:rFonts w:ascii="Times New Roman" w:hAnsi="Times New Roman"/>
          <w:bCs/>
          <w:sz w:val="24"/>
          <w:szCs w:val="24"/>
          <w:lang w:eastAsia="ru-RU"/>
        </w:rPr>
        <w:t xml:space="preserve">, </w:t>
      </w:r>
      <w:r w:rsidRPr="000C3380">
        <w:rPr>
          <w:rFonts w:ascii="Times New Roman" w:hAnsi="Times New Roman"/>
          <w:sz w:val="24"/>
          <w:szCs w:val="24"/>
          <w:lang w:eastAsia="ru-RU"/>
        </w:rPr>
        <w:t>реализующих образовательные программы среднего профессионального образования» настоящего приложения.</w:t>
      </w:r>
    </w:p>
    <w:p w:rsidR="005617CC" w:rsidRPr="000C3380" w:rsidRDefault="005617CC" w:rsidP="005617CC">
      <w:pPr>
        <w:spacing w:after="0"/>
        <w:ind w:left="-851" w:firstLine="851"/>
        <w:jc w:val="both"/>
        <w:rPr>
          <w:rFonts w:ascii="Times New Roman" w:hAnsi="Times New Roman"/>
          <w:sz w:val="24"/>
          <w:szCs w:val="24"/>
          <w:lang w:eastAsia="ru-RU"/>
        </w:rPr>
      </w:pPr>
    </w:p>
    <w:p w:rsidR="005617CC" w:rsidRPr="000C3380" w:rsidRDefault="005617CC" w:rsidP="005617CC">
      <w:pPr>
        <w:spacing w:after="0"/>
        <w:jc w:val="both"/>
        <w:rPr>
          <w:rFonts w:ascii="Times New Roman" w:hAnsi="Times New Roman"/>
          <w:b/>
          <w:bCs/>
          <w:sz w:val="24"/>
          <w:szCs w:val="24"/>
          <w:lang w:eastAsia="ru-RU"/>
        </w:rPr>
      </w:pPr>
      <w:r w:rsidRPr="000C3380">
        <w:rPr>
          <w:rFonts w:ascii="Times New Roman" w:hAnsi="Times New Roman"/>
          <w:b/>
          <w:bCs/>
          <w:sz w:val="24"/>
          <w:szCs w:val="24"/>
          <w:lang w:val="en-US" w:eastAsia="ru-RU"/>
        </w:rPr>
        <w:t>II</w:t>
      </w:r>
      <w:r w:rsidRPr="000C3380">
        <w:rPr>
          <w:rFonts w:ascii="Times New Roman" w:hAnsi="Times New Roman"/>
          <w:b/>
          <w:bCs/>
          <w:sz w:val="24"/>
          <w:szCs w:val="24"/>
          <w:lang w:eastAsia="ru-RU"/>
        </w:rPr>
        <w:t>. Особенности исчисления месячной заработной платы учителей в зависимости от объема учебной нагрузки.</w:t>
      </w:r>
    </w:p>
    <w:p w:rsidR="005617CC" w:rsidRPr="000C3380" w:rsidRDefault="005617CC" w:rsidP="005617CC">
      <w:pPr>
        <w:spacing w:after="0"/>
        <w:ind w:firstLine="708"/>
        <w:jc w:val="both"/>
        <w:rPr>
          <w:rFonts w:ascii="Times New Roman" w:hAnsi="Times New Roman"/>
          <w:sz w:val="24"/>
          <w:szCs w:val="24"/>
          <w:lang w:eastAsia="ru-RU"/>
        </w:rPr>
      </w:pPr>
      <w:r w:rsidRPr="000C3380">
        <w:rPr>
          <w:rFonts w:ascii="Times New Roman" w:hAnsi="Times New Roman"/>
          <w:sz w:val="24"/>
          <w:szCs w:val="24"/>
          <w:lang w:eastAsia="ru-RU"/>
        </w:rPr>
        <w:t>2.1. Исходя из фактического количества часов учебной нагрузки в неделю, определенной учителям, а также размера ставки заработной платы, предусмотренной за норму часов педагогической работы, составляющую 18 часов в неделю, определяется их заработная плата в месяц (т.е. осуществляется их тарификация) за выполнение учебной (преподавательской) работы путем умножения количества часов учебной нагрузки в неделю на размер ставки их заработной платы и деления полученного произведения на 18 (норма часов учебной нагрузки в неделю).</w:t>
      </w:r>
    </w:p>
    <w:p w:rsidR="005617CC" w:rsidRPr="000C3380" w:rsidRDefault="005617CC" w:rsidP="005617CC">
      <w:pPr>
        <w:spacing w:after="0"/>
        <w:ind w:firstLine="708"/>
        <w:jc w:val="both"/>
        <w:rPr>
          <w:rFonts w:ascii="Times New Roman" w:hAnsi="Times New Roman"/>
          <w:sz w:val="24"/>
          <w:szCs w:val="24"/>
          <w:lang w:eastAsia="ru-RU"/>
        </w:rPr>
      </w:pPr>
      <w:r w:rsidRPr="000C3380">
        <w:rPr>
          <w:rFonts w:ascii="Times New Roman" w:hAnsi="Times New Roman"/>
          <w:sz w:val="24"/>
          <w:szCs w:val="24"/>
          <w:lang w:eastAsia="ru-RU"/>
        </w:rPr>
        <w:t>2.2. Установленная учителям при тарификации заработная плата выплачивается ежемесячно независимо от числа недель и рабочих дней в разные месяцы года. Тарификация учителей производится один раз в год, но раздельно по полугодиям, если учебными планами на каждое полугодие предусматривается разное количество часов на предмет (дисциплину).</w:t>
      </w:r>
    </w:p>
    <w:p w:rsidR="005617CC" w:rsidRPr="000C3380" w:rsidRDefault="005617CC" w:rsidP="005617CC">
      <w:pPr>
        <w:spacing w:after="0"/>
        <w:ind w:firstLine="708"/>
        <w:jc w:val="both"/>
        <w:rPr>
          <w:rFonts w:ascii="Times New Roman" w:hAnsi="Times New Roman"/>
          <w:sz w:val="24"/>
          <w:szCs w:val="24"/>
          <w:lang w:eastAsia="ru-RU"/>
        </w:rPr>
      </w:pPr>
      <w:r w:rsidRPr="000C3380">
        <w:rPr>
          <w:rFonts w:ascii="Times New Roman" w:hAnsi="Times New Roman"/>
          <w:sz w:val="24"/>
          <w:szCs w:val="24"/>
          <w:lang w:eastAsia="ru-RU"/>
        </w:rPr>
        <w:t>2.3. 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а также лиц из числа руководителей, их заместителей, иных работников, ведущих в течение учебного года преподавательскую работу, в том числе занятия с кружками, производится из расчета заработной платы, установленной при тарификации, предшествующей началу каникул или периоду отмены учебных занятий (образовательного процесса) по указанным основаниям.</w:t>
      </w:r>
    </w:p>
    <w:p w:rsidR="005617CC" w:rsidRPr="000C3380" w:rsidRDefault="005617CC" w:rsidP="005617CC">
      <w:pPr>
        <w:widowControl w:val="0"/>
        <w:suppressAutoHyphens/>
        <w:autoSpaceDE w:val="0"/>
        <w:spacing w:after="0"/>
        <w:ind w:firstLine="540"/>
        <w:jc w:val="center"/>
        <w:rPr>
          <w:rFonts w:ascii="Times New Roman" w:hAnsi="Times New Roman"/>
          <w:b/>
          <w:sz w:val="24"/>
          <w:szCs w:val="24"/>
          <w:lang w:eastAsia="ar-SA"/>
        </w:rPr>
      </w:pPr>
    </w:p>
    <w:p w:rsidR="005617CC" w:rsidRPr="000C3380" w:rsidRDefault="005617CC" w:rsidP="005617CC">
      <w:pPr>
        <w:widowControl w:val="0"/>
        <w:suppressAutoHyphens/>
        <w:autoSpaceDE w:val="0"/>
        <w:spacing w:after="0"/>
        <w:ind w:firstLine="540"/>
        <w:jc w:val="center"/>
        <w:rPr>
          <w:rFonts w:ascii="Times New Roman" w:hAnsi="Times New Roman"/>
          <w:b/>
          <w:sz w:val="24"/>
          <w:szCs w:val="24"/>
          <w:lang w:eastAsia="ar-SA"/>
        </w:rPr>
      </w:pPr>
      <w:r w:rsidRPr="000C3380">
        <w:rPr>
          <w:rFonts w:ascii="Times New Roman" w:hAnsi="Times New Roman"/>
          <w:b/>
          <w:sz w:val="24"/>
          <w:szCs w:val="24"/>
          <w:lang w:val="en-US" w:eastAsia="ar-SA"/>
        </w:rPr>
        <w:t>IV</w:t>
      </w:r>
      <w:r w:rsidRPr="000C3380">
        <w:rPr>
          <w:rFonts w:ascii="Times New Roman" w:hAnsi="Times New Roman"/>
          <w:b/>
          <w:sz w:val="24"/>
          <w:szCs w:val="24"/>
          <w:lang w:eastAsia="ar-SA"/>
        </w:rPr>
        <w:t>. Почасовая оплата труда педагогических работников</w:t>
      </w:r>
    </w:p>
    <w:p w:rsidR="005617CC" w:rsidRPr="000C3380" w:rsidRDefault="005617CC" w:rsidP="005617CC">
      <w:pPr>
        <w:widowControl w:val="0"/>
        <w:suppressAutoHyphens/>
        <w:autoSpaceDE w:val="0"/>
        <w:spacing w:after="0"/>
        <w:ind w:firstLine="540"/>
        <w:jc w:val="both"/>
        <w:rPr>
          <w:rFonts w:ascii="Times New Roman" w:hAnsi="Times New Roman"/>
          <w:sz w:val="24"/>
          <w:szCs w:val="24"/>
          <w:lang w:eastAsia="ar-SA"/>
        </w:rPr>
      </w:pPr>
      <w:r w:rsidRPr="000C3380">
        <w:rPr>
          <w:rFonts w:ascii="Times New Roman" w:hAnsi="Times New Roman"/>
          <w:sz w:val="24"/>
          <w:szCs w:val="24"/>
          <w:lang w:eastAsia="ar-SA"/>
        </w:rPr>
        <w:t>Почасовая оплата труда педагогических работников применяется при оплате:</w:t>
      </w:r>
    </w:p>
    <w:p w:rsidR="005617CC" w:rsidRPr="000C3380" w:rsidRDefault="005617CC" w:rsidP="005617CC">
      <w:pPr>
        <w:widowControl w:val="0"/>
        <w:suppressAutoHyphens/>
        <w:autoSpaceDE w:val="0"/>
        <w:spacing w:after="0"/>
        <w:ind w:firstLine="540"/>
        <w:jc w:val="both"/>
        <w:rPr>
          <w:rFonts w:ascii="Times New Roman" w:hAnsi="Times New Roman"/>
          <w:sz w:val="24"/>
          <w:szCs w:val="24"/>
          <w:lang w:eastAsia="ar-SA"/>
        </w:rPr>
      </w:pPr>
      <w:r w:rsidRPr="000C3380">
        <w:rPr>
          <w:rFonts w:ascii="Times New Roman" w:hAnsi="Times New Roman"/>
          <w:sz w:val="24"/>
          <w:szCs w:val="24"/>
          <w:lang w:eastAsia="ar-SA"/>
        </w:rPr>
        <w:t>а) за часы, отработанные в порядке замещения отсутствующих по болезни или другим причинам педагогических работников, продолжавшегося не свыше двух месяцев;</w:t>
      </w:r>
    </w:p>
    <w:p w:rsidR="005617CC" w:rsidRPr="000C3380" w:rsidRDefault="005617CC" w:rsidP="005617CC">
      <w:pPr>
        <w:widowControl w:val="0"/>
        <w:suppressAutoHyphens/>
        <w:autoSpaceDE w:val="0"/>
        <w:spacing w:after="0"/>
        <w:ind w:firstLine="540"/>
        <w:jc w:val="both"/>
        <w:rPr>
          <w:rFonts w:ascii="Times New Roman" w:hAnsi="Times New Roman"/>
          <w:sz w:val="24"/>
          <w:szCs w:val="24"/>
          <w:lang w:eastAsia="ar-SA"/>
        </w:rPr>
      </w:pPr>
      <w:r w:rsidRPr="000C3380">
        <w:rPr>
          <w:rFonts w:ascii="Times New Roman" w:hAnsi="Times New Roman"/>
          <w:sz w:val="24"/>
          <w:szCs w:val="24"/>
          <w:lang w:eastAsia="ar-SA"/>
        </w:rPr>
        <w:t>б) за часы педагогической работы, отработанные учителями при работе с детьми, находящимися на длительном лечении в больнице, сверх объема, установленного им при тарификации;</w:t>
      </w:r>
    </w:p>
    <w:p w:rsidR="005617CC" w:rsidRPr="000C3380" w:rsidRDefault="005617CC" w:rsidP="005617CC">
      <w:pPr>
        <w:widowControl w:val="0"/>
        <w:suppressAutoHyphens/>
        <w:autoSpaceDE w:val="0"/>
        <w:spacing w:after="0"/>
        <w:ind w:firstLine="540"/>
        <w:jc w:val="both"/>
        <w:rPr>
          <w:rFonts w:ascii="Times New Roman" w:hAnsi="Times New Roman"/>
          <w:sz w:val="24"/>
          <w:szCs w:val="24"/>
          <w:lang w:eastAsia="ar-SA"/>
        </w:rPr>
      </w:pPr>
      <w:r w:rsidRPr="000C3380">
        <w:rPr>
          <w:rFonts w:ascii="Times New Roman" w:hAnsi="Times New Roman"/>
          <w:sz w:val="24"/>
          <w:szCs w:val="24"/>
          <w:lang w:eastAsia="ar-SA"/>
        </w:rPr>
        <w:t>в) педагогической работы специалистов других учреждений (исполнительного органа государственной власти области в сфере управления образованием), привлекаемых для педагогической работы в образовательные учреждения;</w:t>
      </w:r>
    </w:p>
    <w:p w:rsidR="005617CC" w:rsidRPr="000C3380" w:rsidRDefault="005617CC" w:rsidP="005617CC">
      <w:pPr>
        <w:widowControl w:val="0"/>
        <w:suppressAutoHyphens/>
        <w:autoSpaceDE w:val="0"/>
        <w:spacing w:after="0"/>
        <w:ind w:firstLine="540"/>
        <w:jc w:val="both"/>
        <w:rPr>
          <w:rFonts w:ascii="Times New Roman" w:hAnsi="Times New Roman"/>
          <w:sz w:val="24"/>
          <w:szCs w:val="24"/>
          <w:lang w:eastAsia="ar-SA"/>
        </w:rPr>
      </w:pPr>
      <w:r w:rsidRPr="000C3380">
        <w:rPr>
          <w:rFonts w:ascii="Times New Roman" w:hAnsi="Times New Roman"/>
          <w:sz w:val="24"/>
          <w:szCs w:val="24"/>
          <w:lang w:eastAsia="ar-SA"/>
        </w:rPr>
        <w:t>г) за часы преподавательской работы в объеме не более 300 часов в год сверх учебной нагрузки, выполняемой по совместительству на основе тарификации;</w:t>
      </w:r>
    </w:p>
    <w:p w:rsidR="007325D3" w:rsidRDefault="005617CC" w:rsidP="005617CC">
      <w:pPr>
        <w:widowControl w:val="0"/>
        <w:suppressAutoHyphens/>
        <w:autoSpaceDE w:val="0"/>
        <w:spacing w:after="0"/>
        <w:ind w:firstLine="540"/>
        <w:jc w:val="both"/>
        <w:rPr>
          <w:rFonts w:ascii="Times New Roman" w:hAnsi="Times New Roman"/>
          <w:sz w:val="24"/>
          <w:szCs w:val="24"/>
          <w:lang w:eastAsia="ar-SA"/>
        </w:rPr>
      </w:pPr>
      <w:r w:rsidRPr="000C3380">
        <w:rPr>
          <w:rFonts w:ascii="Times New Roman" w:hAnsi="Times New Roman"/>
          <w:sz w:val="24"/>
          <w:szCs w:val="24"/>
          <w:lang w:eastAsia="ar-SA"/>
        </w:rPr>
        <w:t>Размер оплаты труда за один час педагогической работы определяется путем деления установленной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установленное по занимаемой должности</w:t>
      </w:r>
      <w:r w:rsidR="007325D3">
        <w:rPr>
          <w:rFonts w:ascii="Times New Roman" w:hAnsi="Times New Roman"/>
          <w:sz w:val="24"/>
          <w:szCs w:val="24"/>
          <w:lang w:eastAsia="ar-SA"/>
        </w:rPr>
        <w:t>.</w:t>
      </w:r>
    </w:p>
    <w:p w:rsidR="005617CC" w:rsidRPr="000C3380" w:rsidRDefault="005617CC" w:rsidP="005617CC">
      <w:pPr>
        <w:widowControl w:val="0"/>
        <w:suppressAutoHyphens/>
        <w:autoSpaceDE w:val="0"/>
        <w:spacing w:after="0"/>
        <w:ind w:firstLine="540"/>
        <w:jc w:val="both"/>
        <w:rPr>
          <w:rFonts w:ascii="Times New Roman" w:hAnsi="Times New Roman"/>
          <w:sz w:val="24"/>
          <w:szCs w:val="24"/>
          <w:lang w:eastAsia="ar-SA"/>
        </w:rPr>
      </w:pPr>
      <w:r w:rsidRPr="000C3380">
        <w:rPr>
          <w:rFonts w:ascii="Times New Roman" w:hAnsi="Times New Roman"/>
          <w:sz w:val="24"/>
          <w:szCs w:val="24"/>
          <w:lang w:eastAsia="ar-SA"/>
        </w:rPr>
        <w:t xml:space="preserve">Оплата труда за замещение отсутствующего учителя (преподавателя),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начальной (месячной) нагрузки путем внесения изменений в </w:t>
      </w:r>
      <w:r w:rsidRPr="000C3380">
        <w:rPr>
          <w:rFonts w:ascii="Times New Roman" w:hAnsi="Times New Roman"/>
          <w:sz w:val="24"/>
          <w:szCs w:val="24"/>
          <w:lang w:eastAsia="ar-SA"/>
        </w:rPr>
        <w:lastRenderedPageBreak/>
        <w:t>тарификацию.</w:t>
      </w:r>
    </w:p>
    <w:p w:rsidR="00043F8F" w:rsidRDefault="005617CC" w:rsidP="00043F8F">
      <w:pPr>
        <w:spacing w:after="0" w:line="240" w:lineRule="auto"/>
        <w:jc w:val="right"/>
        <w:rPr>
          <w:rFonts w:ascii="Times New Roman" w:hAnsi="Times New Roman"/>
          <w:sz w:val="24"/>
          <w:szCs w:val="20"/>
          <w:lang w:eastAsia="ru-RU"/>
        </w:rPr>
      </w:pPr>
      <w:r>
        <w:rPr>
          <w:rFonts w:ascii="Times New Roman" w:hAnsi="Times New Roman"/>
          <w:sz w:val="24"/>
          <w:szCs w:val="20"/>
          <w:lang w:eastAsia="ru-RU"/>
        </w:rPr>
        <w:br w:type="page"/>
      </w:r>
      <w:r w:rsidR="00043F8F" w:rsidRPr="00176BC7">
        <w:rPr>
          <w:rFonts w:ascii="Times New Roman" w:hAnsi="Times New Roman"/>
          <w:sz w:val="24"/>
          <w:szCs w:val="20"/>
          <w:lang w:eastAsia="ru-RU"/>
        </w:rPr>
        <w:lastRenderedPageBreak/>
        <w:t>Приложение 5</w:t>
      </w:r>
    </w:p>
    <w:p w:rsidR="000E2E2D" w:rsidRDefault="000E2E2D" w:rsidP="000E2E2D">
      <w:pPr>
        <w:pStyle w:val="NoSpacing"/>
        <w:jc w:val="right"/>
      </w:pPr>
      <w:r>
        <w:t xml:space="preserve">к районному </w:t>
      </w:r>
      <w:r w:rsidRPr="00164257">
        <w:t>отраслевому Соглашению</w:t>
      </w:r>
    </w:p>
    <w:p w:rsidR="000E2E2D" w:rsidRDefault="000E2E2D" w:rsidP="000E2E2D">
      <w:pPr>
        <w:pStyle w:val="NoSpacing"/>
        <w:jc w:val="right"/>
      </w:pPr>
      <w:r>
        <w:t xml:space="preserve">между комитетом по образованию </w:t>
      </w:r>
    </w:p>
    <w:p w:rsidR="000E2E2D" w:rsidRDefault="000E2E2D" w:rsidP="000E2E2D">
      <w:pPr>
        <w:pStyle w:val="NoSpacing"/>
        <w:jc w:val="right"/>
      </w:pPr>
      <w:r>
        <w:t xml:space="preserve">администрации Чаплыгинского муниципального района </w:t>
      </w:r>
    </w:p>
    <w:p w:rsidR="000E2E2D" w:rsidRDefault="000E2E2D" w:rsidP="000E2E2D">
      <w:pPr>
        <w:pStyle w:val="NoSpacing"/>
        <w:jc w:val="right"/>
      </w:pPr>
      <w:r>
        <w:t>и Чаплыгинской</w:t>
      </w:r>
      <w:r w:rsidRPr="00164257">
        <w:t xml:space="preserve"> </w:t>
      </w:r>
      <w:r>
        <w:t xml:space="preserve"> районной организацией Профессионального союза </w:t>
      </w:r>
    </w:p>
    <w:p w:rsidR="000E2E2D" w:rsidRDefault="000E2E2D" w:rsidP="000E2E2D">
      <w:pPr>
        <w:pStyle w:val="NoSpacing"/>
        <w:jc w:val="right"/>
      </w:pPr>
      <w:r>
        <w:t>работников народного образования и науки Российской Федерации</w:t>
      </w:r>
    </w:p>
    <w:p w:rsidR="000E2E2D" w:rsidRDefault="000E2E2D" w:rsidP="00043F8F">
      <w:pPr>
        <w:spacing w:after="0" w:line="240" w:lineRule="auto"/>
        <w:jc w:val="right"/>
        <w:rPr>
          <w:rFonts w:ascii="Times New Roman" w:hAnsi="Times New Roman"/>
          <w:sz w:val="24"/>
          <w:szCs w:val="20"/>
          <w:lang w:eastAsia="ru-RU"/>
        </w:rPr>
      </w:pPr>
    </w:p>
    <w:p w:rsidR="000E2E2D" w:rsidRPr="00176BC7" w:rsidRDefault="000E2E2D" w:rsidP="00043F8F">
      <w:pPr>
        <w:spacing w:after="0" w:line="240" w:lineRule="auto"/>
        <w:jc w:val="right"/>
        <w:rPr>
          <w:rFonts w:ascii="Times New Roman" w:hAnsi="Times New Roman"/>
          <w:sz w:val="24"/>
          <w:szCs w:val="20"/>
          <w:lang w:eastAsia="ru-RU"/>
        </w:rPr>
      </w:pPr>
    </w:p>
    <w:p w:rsidR="00043F8F" w:rsidRPr="00176BC7" w:rsidRDefault="00043F8F" w:rsidP="00043F8F">
      <w:pPr>
        <w:spacing w:after="0" w:line="240" w:lineRule="auto"/>
        <w:jc w:val="center"/>
        <w:rPr>
          <w:rFonts w:ascii="Times New Roman" w:hAnsi="Times New Roman"/>
          <w:b/>
          <w:bCs/>
          <w:sz w:val="24"/>
          <w:szCs w:val="20"/>
          <w:lang w:eastAsia="ru-RU"/>
        </w:rPr>
      </w:pPr>
      <w:r w:rsidRPr="00176BC7">
        <w:rPr>
          <w:rFonts w:ascii="Times New Roman" w:hAnsi="Times New Roman"/>
          <w:b/>
          <w:bCs/>
          <w:sz w:val="24"/>
          <w:szCs w:val="20"/>
          <w:lang w:eastAsia="ru-RU"/>
        </w:rPr>
        <w:t>СЛУЧАИ СОХРАНЕНИЯ ОПЛАТЫ ТРУДА ПЕДАГОГИЧЕСКИХ РАБОТНИКОВ</w:t>
      </w:r>
    </w:p>
    <w:p w:rsidR="00043F8F" w:rsidRPr="00176BC7" w:rsidRDefault="00043F8F" w:rsidP="00043F8F">
      <w:pPr>
        <w:spacing w:after="0" w:line="240" w:lineRule="auto"/>
        <w:jc w:val="center"/>
        <w:rPr>
          <w:rFonts w:ascii="Times New Roman" w:hAnsi="Times New Roman"/>
          <w:b/>
          <w:bCs/>
          <w:sz w:val="24"/>
          <w:szCs w:val="20"/>
          <w:lang w:eastAsia="ru-RU"/>
        </w:rPr>
      </w:pPr>
      <w:r w:rsidRPr="00176BC7">
        <w:rPr>
          <w:rFonts w:ascii="Times New Roman" w:hAnsi="Times New Roman"/>
          <w:b/>
          <w:bCs/>
          <w:sz w:val="24"/>
          <w:szCs w:val="20"/>
          <w:lang w:eastAsia="ru-RU"/>
        </w:rPr>
        <w:t>ЗА ВЫПОЛНЕНИЕ ПЕДАГОГИЧЕСКОЙ РАБОТЫ ПО ДОЛЖНОСТИ С ДРУГИМ НАИМЕНОВАНИЕМ, ПО КОТОРОЙ НЕ УСТАНОВЛЕНА КВАЛИФИКАЦИОННАЯ КАТЕГОРИЯ, С УЧЕТОМ ИМЕЮЩЕЙСЯ КВАЛИФИКАЦИОННОЙ КАТЕГОРИИ</w:t>
      </w:r>
    </w:p>
    <w:p w:rsidR="00043F8F" w:rsidRPr="0009788A" w:rsidRDefault="00043F8F" w:rsidP="00043F8F">
      <w:pPr>
        <w:spacing w:after="0" w:line="240" w:lineRule="auto"/>
        <w:jc w:val="both"/>
        <w:rPr>
          <w:rFonts w:ascii="Times New Roman" w:hAnsi="Times New Roman"/>
          <w:sz w:val="24"/>
          <w:szCs w:val="20"/>
          <w:lang w:eastAsia="ru-RU"/>
        </w:rPr>
      </w:pPr>
      <w:r w:rsidRPr="0009788A">
        <w:rPr>
          <w:rFonts w:ascii="Times New Roman" w:hAnsi="Times New Roman"/>
          <w:sz w:val="24"/>
          <w:szCs w:val="20"/>
          <w:lang w:eastAsia="ru-RU"/>
        </w:rPr>
        <w:t xml:space="preserve">В коллективных договорах рекомендуется закреплять положения о сохранении оплаты труда по квалификационной категории, установленной педагогическим работникам в соответствии с </w:t>
      </w:r>
      <w:hyperlink r:id="rId62" w:history="1">
        <w:r w:rsidRPr="0009788A">
          <w:rPr>
            <w:rFonts w:ascii="Times New Roman" w:hAnsi="Times New Roman"/>
            <w:sz w:val="24"/>
            <w:szCs w:val="20"/>
            <w:lang w:eastAsia="ru-RU"/>
          </w:rPr>
          <w:t>Порядком</w:t>
        </w:r>
      </w:hyperlink>
      <w:r w:rsidRPr="0009788A">
        <w:rPr>
          <w:rFonts w:ascii="Times New Roman" w:hAnsi="Times New Roman"/>
          <w:sz w:val="24"/>
          <w:szCs w:val="20"/>
          <w:lang w:eastAsia="ru-RU"/>
        </w:rPr>
        <w:t xml:space="preserve"> проведения аттестации педагогических работников организаций, осуществляющих образовательную деятельность, утвержденным приказом Минпросвещения России от 24 марта 2023 №196, при выполнении ими педагогической работы в следующих случаях:</w:t>
      </w:r>
    </w:p>
    <w:p w:rsidR="00043F8F" w:rsidRPr="0009788A" w:rsidRDefault="00043F8F" w:rsidP="00043F8F">
      <w:pPr>
        <w:spacing w:after="0" w:line="240" w:lineRule="auto"/>
        <w:jc w:val="both"/>
        <w:rPr>
          <w:rFonts w:ascii="Times New Roman" w:hAnsi="Times New Roman"/>
          <w:sz w:val="24"/>
          <w:szCs w:val="20"/>
          <w:lang w:eastAsia="ru-RU"/>
        </w:rPr>
      </w:pPr>
      <w:r w:rsidRPr="0009788A">
        <w:rPr>
          <w:rFonts w:ascii="Times New Roman" w:hAnsi="Times New Roman"/>
          <w:sz w:val="24"/>
          <w:szCs w:val="20"/>
          <w:lang w:eastAsia="ru-RU"/>
        </w:rPr>
        <w:t>- при работе в должности, по которой установлена квалификационная категория, независимо от преподаваемого предмета (дисциплины), типа образовательной организации;</w:t>
      </w:r>
    </w:p>
    <w:p w:rsidR="00043F8F" w:rsidRPr="0009788A" w:rsidRDefault="00043F8F" w:rsidP="00043F8F">
      <w:pPr>
        <w:spacing w:after="0" w:line="240" w:lineRule="auto"/>
        <w:jc w:val="both"/>
        <w:rPr>
          <w:rFonts w:ascii="Times New Roman" w:hAnsi="Times New Roman"/>
          <w:sz w:val="24"/>
          <w:szCs w:val="20"/>
          <w:lang w:eastAsia="ru-RU"/>
        </w:rPr>
      </w:pPr>
      <w:r w:rsidRPr="0009788A">
        <w:rPr>
          <w:rFonts w:ascii="Times New Roman" w:hAnsi="Times New Roman"/>
          <w:sz w:val="24"/>
          <w:szCs w:val="20"/>
          <w:lang w:eastAsia="ru-RU"/>
        </w:rPr>
        <w:t>- при возобновлении работы в должности, по которой установлена квалификационная категория, независимо от перерывов в работе;</w:t>
      </w:r>
    </w:p>
    <w:p w:rsidR="00043F8F" w:rsidRPr="00176BC7" w:rsidRDefault="00043F8F" w:rsidP="00043F8F">
      <w:pPr>
        <w:spacing w:after="0" w:line="240" w:lineRule="auto"/>
        <w:jc w:val="both"/>
        <w:rPr>
          <w:rFonts w:ascii="Times New Roman" w:hAnsi="Times New Roman"/>
          <w:sz w:val="24"/>
          <w:szCs w:val="20"/>
          <w:lang w:eastAsia="ru-RU"/>
        </w:rPr>
      </w:pPr>
      <w:r w:rsidRPr="0009788A">
        <w:rPr>
          <w:rFonts w:ascii="Times New Roman" w:hAnsi="Times New Roman"/>
          <w:sz w:val="24"/>
          <w:szCs w:val="20"/>
          <w:lang w:eastAsia="ru-RU"/>
        </w:rPr>
        <w:t>- при выполнении педагогической работы на разных должностях, по которым совпадают должностные обязанности, учебные программы, профили работы в следующих случаях:</w:t>
      </w:r>
    </w:p>
    <w:p w:rsidR="00043F8F" w:rsidRPr="00176BC7" w:rsidRDefault="00043F8F" w:rsidP="00043F8F">
      <w:pPr>
        <w:spacing w:after="0" w:line="240" w:lineRule="auto"/>
        <w:jc w:val="both"/>
        <w:rPr>
          <w:rFonts w:ascii="Times New Roman" w:hAnsi="Times New Roman"/>
          <w:sz w:val="24"/>
          <w:szCs w:val="20"/>
          <w:lang w:eastAsia="ru-RU"/>
        </w:rPr>
      </w:pPr>
    </w:p>
    <w:tbl>
      <w:tblPr>
        <w:tblW w:w="9782" w:type="dxa"/>
        <w:tblInd w:w="-279" w:type="dxa"/>
        <w:tblCellMar>
          <w:top w:w="75" w:type="dxa"/>
          <w:left w:w="0" w:type="dxa"/>
          <w:bottom w:w="75" w:type="dxa"/>
          <w:right w:w="0" w:type="dxa"/>
        </w:tblCellMar>
        <w:tblLook w:val="00A0"/>
      </w:tblPr>
      <w:tblGrid>
        <w:gridCol w:w="426"/>
        <w:gridCol w:w="4536"/>
        <w:gridCol w:w="4820"/>
      </w:tblGrid>
      <w:tr w:rsidR="00043F8F" w:rsidRPr="00176BC7" w:rsidTr="00E950E9">
        <w:trPr>
          <w:trHeight w:val="1097"/>
        </w:trPr>
        <w:tc>
          <w:tcPr>
            <w:tcW w:w="426" w:type="dxa"/>
            <w:tcBorders>
              <w:top w:val="single" w:sz="4" w:space="0" w:color="auto"/>
              <w:left w:val="single" w:sz="4" w:space="0" w:color="auto"/>
              <w:bottom w:val="single" w:sz="4" w:space="0" w:color="auto"/>
              <w:right w:val="single" w:sz="4" w:space="0" w:color="auto"/>
            </w:tcBorders>
          </w:tcPr>
          <w:p w:rsidR="00043F8F" w:rsidRPr="00176BC7" w:rsidRDefault="00043F8F" w:rsidP="00E950E9">
            <w:pPr>
              <w:spacing w:after="0" w:line="240" w:lineRule="auto"/>
              <w:jc w:val="center"/>
              <w:rPr>
                <w:rFonts w:ascii="Times New Roman" w:hAnsi="Times New Roman"/>
                <w:sz w:val="24"/>
                <w:szCs w:val="20"/>
                <w:lang w:eastAsia="ru-RU"/>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F8F" w:rsidRPr="00176BC7" w:rsidRDefault="00043F8F" w:rsidP="00E950E9">
            <w:pPr>
              <w:spacing w:after="0" w:line="240" w:lineRule="auto"/>
              <w:jc w:val="center"/>
              <w:rPr>
                <w:rFonts w:ascii="Times New Roman" w:hAnsi="Times New Roman"/>
                <w:sz w:val="24"/>
                <w:szCs w:val="20"/>
                <w:lang w:eastAsia="ru-RU"/>
              </w:rPr>
            </w:pPr>
            <w:r w:rsidRPr="00176BC7">
              <w:rPr>
                <w:rFonts w:ascii="Times New Roman" w:hAnsi="Times New Roman"/>
                <w:sz w:val="24"/>
                <w:szCs w:val="20"/>
                <w:lang w:eastAsia="ru-RU"/>
              </w:rPr>
              <w:t>Должность, по которой установлена квалификационная категория</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F8F" w:rsidRPr="00176BC7" w:rsidRDefault="00043F8F" w:rsidP="00E950E9">
            <w:pPr>
              <w:spacing w:after="0" w:line="240" w:lineRule="auto"/>
              <w:jc w:val="center"/>
              <w:rPr>
                <w:rFonts w:ascii="Times New Roman" w:hAnsi="Times New Roman"/>
                <w:sz w:val="24"/>
                <w:szCs w:val="20"/>
                <w:lang w:eastAsia="ru-RU"/>
              </w:rPr>
            </w:pPr>
            <w:r w:rsidRPr="00176BC7">
              <w:rPr>
                <w:rFonts w:ascii="Times New Roman" w:hAnsi="Times New Roman"/>
                <w:sz w:val="24"/>
                <w:szCs w:val="20"/>
                <w:lang w:eastAsia="ru-RU"/>
              </w:rPr>
              <w:t xml:space="preserve">Должность, по которой рекомендуется при </w:t>
            </w:r>
          </w:p>
          <w:p w:rsidR="00043F8F" w:rsidRPr="00176BC7" w:rsidRDefault="00043F8F" w:rsidP="00E950E9">
            <w:pPr>
              <w:spacing w:after="0" w:line="240" w:lineRule="auto"/>
              <w:jc w:val="center"/>
              <w:rPr>
                <w:rFonts w:ascii="Times New Roman" w:hAnsi="Times New Roman"/>
                <w:sz w:val="24"/>
                <w:szCs w:val="20"/>
                <w:lang w:eastAsia="ru-RU"/>
              </w:rPr>
            </w:pPr>
            <w:r w:rsidRPr="00176BC7">
              <w:rPr>
                <w:rFonts w:ascii="Times New Roman" w:hAnsi="Times New Roman"/>
                <w:sz w:val="24"/>
                <w:szCs w:val="20"/>
                <w:lang w:eastAsia="ru-RU"/>
              </w:rPr>
              <w:t xml:space="preserve">оплате труда учитывать квалификационную </w:t>
            </w:r>
          </w:p>
          <w:p w:rsidR="00043F8F" w:rsidRPr="00176BC7" w:rsidRDefault="00043F8F" w:rsidP="00E950E9">
            <w:pPr>
              <w:spacing w:after="0" w:line="240" w:lineRule="auto"/>
              <w:jc w:val="center"/>
              <w:rPr>
                <w:rFonts w:ascii="Times New Roman" w:hAnsi="Times New Roman"/>
                <w:sz w:val="24"/>
                <w:szCs w:val="20"/>
                <w:lang w:eastAsia="ru-RU"/>
              </w:rPr>
            </w:pPr>
            <w:r w:rsidRPr="00176BC7">
              <w:rPr>
                <w:rFonts w:ascii="Times New Roman" w:hAnsi="Times New Roman"/>
                <w:sz w:val="24"/>
                <w:szCs w:val="20"/>
                <w:lang w:eastAsia="ru-RU"/>
              </w:rPr>
              <w:t>категорию, установленную по должности, указанной в графе 1</w:t>
            </w:r>
          </w:p>
        </w:tc>
      </w:tr>
      <w:tr w:rsidR="00043F8F" w:rsidRPr="00176BC7" w:rsidTr="00E950E9">
        <w:trPr>
          <w:trHeight w:val="54"/>
        </w:trPr>
        <w:tc>
          <w:tcPr>
            <w:tcW w:w="426" w:type="dxa"/>
            <w:tcBorders>
              <w:top w:val="single" w:sz="4" w:space="0" w:color="auto"/>
              <w:left w:val="single" w:sz="4" w:space="0" w:color="auto"/>
              <w:bottom w:val="single" w:sz="4" w:space="0" w:color="auto"/>
              <w:right w:val="single" w:sz="4" w:space="0" w:color="auto"/>
            </w:tcBorders>
          </w:tcPr>
          <w:p w:rsidR="00043F8F" w:rsidRPr="00176BC7" w:rsidRDefault="00043F8F" w:rsidP="00E950E9">
            <w:pPr>
              <w:spacing w:after="0" w:line="240" w:lineRule="auto"/>
              <w:jc w:val="center"/>
              <w:rPr>
                <w:rFonts w:ascii="Times New Roman" w:hAnsi="Times New Roman"/>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F8F" w:rsidRPr="00176BC7" w:rsidRDefault="00043F8F" w:rsidP="00E950E9">
            <w:pPr>
              <w:spacing w:after="0" w:line="240" w:lineRule="auto"/>
              <w:jc w:val="center"/>
              <w:rPr>
                <w:rFonts w:ascii="Times New Roman" w:hAnsi="Times New Roman"/>
                <w:sz w:val="20"/>
                <w:szCs w:val="20"/>
                <w:lang w:eastAsia="ru-RU"/>
              </w:rPr>
            </w:pPr>
            <w:r w:rsidRPr="00176BC7">
              <w:rPr>
                <w:rFonts w:ascii="Times New Roman" w:hAnsi="Times New Roman"/>
                <w:sz w:val="20"/>
                <w:szCs w:val="20"/>
                <w:lang w:eastAsia="ru-RU"/>
              </w:rPr>
              <w:t>1</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F8F" w:rsidRPr="00176BC7" w:rsidRDefault="00043F8F" w:rsidP="00E950E9">
            <w:pPr>
              <w:spacing w:after="0" w:line="240" w:lineRule="auto"/>
              <w:jc w:val="center"/>
              <w:rPr>
                <w:rFonts w:ascii="Times New Roman" w:hAnsi="Times New Roman"/>
                <w:sz w:val="20"/>
                <w:szCs w:val="20"/>
                <w:lang w:eastAsia="ru-RU"/>
              </w:rPr>
            </w:pPr>
            <w:r w:rsidRPr="00176BC7">
              <w:rPr>
                <w:rFonts w:ascii="Times New Roman" w:hAnsi="Times New Roman"/>
                <w:sz w:val="20"/>
                <w:szCs w:val="20"/>
                <w:lang w:eastAsia="ru-RU"/>
              </w:rPr>
              <w:t>2</w:t>
            </w:r>
          </w:p>
        </w:tc>
      </w:tr>
      <w:tr w:rsidR="00043F8F" w:rsidRPr="00176BC7" w:rsidTr="00E950E9">
        <w:tc>
          <w:tcPr>
            <w:tcW w:w="426" w:type="dxa"/>
            <w:tcBorders>
              <w:top w:val="single" w:sz="4" w:space="0" w:color="auto"/>
              <w:left w:val="single" w:sz="4" w:space="0" w:color="auto"/>
              <w:bottom w:val="single" w:sz="4" w:space="0" w:color="auto"/>
              <w:right w:val="single" w:sz="4" w:space="0" w:color="auto"/>
            </w:tcBorders>
          </w:tcPr>
          <w:p w:rsidR="00043F8F" w:rsidRPr="00176BC7" w:rsidRDefault="00043F8F" w:rsidP="00E950E9">
            <w:pPr>
              <w:spacing w:after="0" w:line="240" w:lineRule="auto"/>
              <w:rPr>
                <w:rFonts w:ascii="Times New Roman" w:hAnsi="Times New Roman"/>
                <w:sz w:val="24"/>
                <w:szCs w:val="20"/>
                <w:lang w:eastAsia="ru-RU"/>
              </w:rPr>
            </w:pPr>
            <w:r w:rsidRPr="00176BC7">
              <w:rPr>
                <w:rFonts w:ascii="Times New Roman" w:hAnsi="Times New Roman"/>
                <w:sz w:val="24"/>
                <w:szCs w:val="20"/>
                <w:lang w:eastAsia="ru-RU"/>
              </w:rPr>
              <w:t>1.</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F8F" w:rsidRPr="00176BC7" w:rsidRDefault="00043F8F" w:rsidP="00E950E9">
            <w:pPr>
              <w:spacing w:after="0" w:line="240" w:lineRule="auto"/>
              <w:rPr>
                <w:rFonts w:ascii="Times New Roman" w:hAnsi="Times New Roman"/>
                <w:sz w:val="24"/>
                <w:szCs w:val="20"/>
                <w:lang w:eastAsia="ru-RU"/>
              </w:rPr>
            </w:pPr>
            <w:r w:rsidRPr="00176BC7">
              <w:rPr>
                <w:rFonts w:ascii="Times New Roman" w:hAnsi="Times New Roman"/>
                <w:sz w:val="24"/>
                <w:szCs w:val="20"/>
                <w:lang w:eastAsia="ru-RU"/>
              </w:rPr>
              <w:t>Учитель; преподаватель</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F8F" w:rsidRPr="00176BC7" w:rsidRDefault="00043F8F" w:rsidP="00E950E9">
            <w:pPr>
              <w:spacing w:after="0" w:line="240" w:lineRule="auto"/>
              <w:rPr>
                <w:rFonts w:ascii="Times New Roman" w:hAnsi="Times New Roman"/>
                <w:sz w:val="24"/>
                <w:szCs w:val="20"/>
                <w:lang w:eastAsia="ru-RU"/>
              </w:rPr>
            </w:pPr>
            <w:r w:rsidRPr="00176BC7">
              <w:rPr>
                <w:rFonts w:ascii="Times New Roman" w:hAnsi="Times New Roman"/>
                <w:sz w:val="24"/>
                <w:szCs w:val="20"/>
                <w:lang w:eastAsia="ru-RU"/>
              </w:rPr>
              <w:t>Преподаватель;</w:t>
            </w:r>
          </w:p>
          <w:p w:rsidR="00043F8F" w:rsidRPr="00176BC7" w:rsidRDefault="00043F8F" w:rsidP="00E950E9">
            <w:pPr>
              <w:spacing w:after="0" w:line="240" w:lineRule="auto"/>
              <w:rPr>
                <w:rFonts w:ascii="Times New Roman" w:hAnsi="Times New Roman"/>
                <w:sz w:val="24"/>
                <w:szCs w:val="20"/>
                <w:lang w:eastAsia="ru-RU"/>
              </w:rPr>
            </w:pPr>
            <w:r w:rsidRPr="00176BC7">
              <w:rPr>
                <w:rFonts w:ascii="Times New Roman" w:hAnsi="Times New Roman"/>
                <w:sz w:val="24"/>
                <w:szCs w:val="20"/>
                <w:lang w:eastAsia="ru-RU"/>
              </w:rPr>
              <w:t>учитель;</w:t>
            </w:r>
          </w:p>
          <w:p w:rsidR="00043F8F" w:rsidRPr="00176BC7" w:rsidRDefault="00043F8F" w:rsidP="00E950E9">
            <w:pPr>
              <w:spacing w:after="0" w:line="240" w:lineRule="auto"/>
              <w:rPr>
                <w:rFonts w:ascii="Times New Roman" w:hAnsi="Times New Roman"/>
                <w:sz w:val="24"/>
                <w:szCs w:val="20"/>
                <w:lang w:eastAsia="ru-RU"/>
              </w:rPr>
            </w:pPr>
            <w:r w:rsidRPr="00176BC7">
              <w:rPr>
                <w:rFonts w:ascii="Times New Roman" w:hAnsi="Times New Roman"/>
                <w:sz w:val="24"/>
                <w:szCs w:val="20"/>
                <w:lang w:eastAsia="ru-RU"/>
              </w:rPr>
              <w:t>воспитатель (независимо от типа организации, в которой выполняется работа);</w:t>
            </w:r>
          </w:p>
          <w:p w:rsidR="00043F8F" w:rsidRPr="00176BC7" w:rsidRDefault="00043F8F" w:rsidP="00E950E9">
            <w:pPr>
              <w:spacing w:after="0" w:line="240" w:lineRule="auto"/>
              <w:rPr>
                <w:rFonts w:ascii="Times New Roman" w:hAnsi="Times New Roman"/>
                <w:sz w:val="24"/>
                <w:szCs w:val="24"/>
              </w:rPr>
            </w:pPr>
            <w:r w:rsidRPr="00176BC7">
              <w:rPr>
                <w:rFonts w:ascii="Times New Roman" w:hAnsi="Times New Roman"/>
                <w:sz w:val="24"/>
                <w:szCs w:val="24"/>
              </w:rPr>
              <w:t>социальный педагог;</w:t>
            </w:r>
          </w:p>
          <w:p w:rsidR="00043F8F" w:rsidRPr="00176BC7" w:rsidRDefault="00043F8F" w:rsidP="00E950E9">
            <w:pPr>
              <w:spacing w:after="0" w:line="240" w:lineRule="auto"/>
              <w:rPr>
                <w:rFonts w:ascii="Times New Roman" w:hAnsi="Times New Roman"/>
                <w:sz w:val="24"/>
                <w:szCs w:val="20"/>
                <w:lang w:eastAsia="ru-RU"/>
              </w:rPr>
            </w:pPr>
            <w:r w:rsidRPr="00176BC7">
              <w:rPr>
                <w:rFonts w:ascii="Times New Roman" w:hAnsi="Times New Roman"/>
                <w:sz w:val="24"/>
                <w:szCs w:val="20"/>
                <w:lang w:eastAsia="ru-RU"/>
              </w:rPr>
              <w:t>педагог-организатор;</w:t>
            </w:r>
          </w:p>
          <w:p w:rsidR="00043F8F" w:rsidRPr="00176BC7" w:rsidRDefault="00043F8F" w:rsidP="00E950E9">
            <w:pPr>
              <w:spacing w:after="0" w:line="240" w:lineRule="auto"/>
              <w:rPr>
                <w:rFonts w:ascii="Times New Roman" w:hAnsi="Times New Roman"/>
                <w:sz w:val="24"/>
                <w:szCs w:val="20"/>
                <w:lang w:eastAsia="ru-RU"/>
              </w:rPr>
            </w:pPr>
            <w:r w:rsidRPr="00176BC7">
              <w:rPr>
                <w:rFonts w:ascii="Times New Roman" w:hAnsi="Times New Roman"/>
                <w:sz w:val="24"/>
                <w:szCs w:val="20"/>
                <w:lang w:eastAsia="ru-RU"/>
              </w:rP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 тьютор</w:t>
            </w:r>
          </w:p>
        </w:tc>
      </w:tr>
      <w:tr w:rsidR="00043F8F" w:rsidRPr="00176BC7" w:rsidTr="00E950E9">
        <w:tc>
          <w:tcPr>
            <w:tcW w:w="426" w:type="dxa"/>
            <w:tcBorders>
              <w:top w:val="single" w:sz="4" w:space="0" w:color="auto"/>
              <w:left w:val="single" w:sz="4" w:space="0" w:color="auto"/>
              <w:bottom w:val="single" w:sz="4" w:space="0" w:color="auto"/>
              <w:right w:val="single" w:sz="4" w:space="0" w:color="auto"/>
            </w:tcBorders>
          </w:tcPr>
          <w:p w:rsidR="00043F8F" w:rsidRPr="00176BC7" w:rsidRDefault="00043F8F" w:rsidP="00E950E9">
            <w:pPr>
              <w:spacing w:after="0" w:line="240" w:lineRule="auto"/>
              <w:rPr>
                <w:rFonts w:ascii="Times New Roman" w:hAnsi="Times New Roman"/>
                <w:sz w:val="24"/>
                <w:szCs w:val="20"/>
                <w:lang w:eastAsia="ru-RU"/>
              </w:rPr>
            </w:pPr>
            <w:r w:rsidRPr="00176BC7">
              <w:rPr>
                <w:rFonts w:ascii="Times New Roman" w:hAnsi="Times New Roman"/>
                <w:sz w:val="24"/>
                <w:szCs w:val="20"/>
                <w:lang w:eastAsia="ru-RU"/>
              </w:rPr>
              <w:t>2.</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F8F" w:rsidRPr="00176BC7" w:rsidRDefault="00043F8F" w:rsidP="00E950E9">
            <w:pPr>
              <w:spacing w:after="0" w:line="240" w:lineRule="auto"/>
              <w:rPr>
                <w:rFonts w:ascii="Times New Roman" w:hAnsi="Times New Roman"/>
                <w:strike/>
                <w:sz w:val="24"/>
                <w:szCs w:val="20"/>
                <w:highlight w:val="yellow"/>
                <w:lang w:eastAsia="ru-RU"/>
              </w:rPr>
            </w:pPr>
            <w:r w:rsidRPr="00176BC7">
              <w:rPr>
                <w:rFonts w:ascii="Times New Roman" w:hAnsi="Times New Roman"/>
                <w:sz w:val="24"/>
                <w:szCs w:val="20"/>
                <w:lang w:eastAsia="ru-RU"/>
              </w:rPr>
              <w:t>Старший воспитатель</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F8F" w:rsidRPr="00176BC7" w:rsidRDefault="00043F8F" w:rsidP="00E950E9">
            <w:pPr>
              <w:spacing w:after="0" w:line="240" w:lineRule="auto"/>
              <w:rPr>
                <w:rFonts w:ascii="Times New Roman" w:hAnsi="Times New Roman"/>
                <w:sz w:val="24"/>
                <w:szCs w:val="20"/>
                <w:lang w:eastAsia="ru-RU"/>
              </w:rPr>
            </w:pPr>
            <w:r w:rsidRPr="00176BC7">
              <w:rPr>
                <w:rFonts w:ascii="Times New Roman" w:hAnsi="Times New Roman"/>
                <w:sz w:val="24"/>
                <w:szCs w:val="20"/>
                <w:lang w:eastAsia="ru-RU"/>
              </w:rPr>
              <w:t>Воспитатель</w:t>
            </w:r>
          </w:p>
          <w:p w:rsidR="00043F8F" w:rsidRPr="00176BC7" w:rsidRDefault="00043F8F" w:rsidP="00E950E9">
            <w:pPr>
              <w:spacing w:after="0" w:line="240" w:lineRule="auto"/>
              <w:rPr>
                <w:rFonts w:ascii="Times New Roman" w:hAnsi="Times New Roman"/>
                <w:strike/>
                <w:sz w:val="24"/>
                <w:szCs w:val="20"/>
                <w:highlight w:val="yellow"/>
                <w:lang w:eastAsia="ru-RU"/>
              </w:rPr>
            </w:pPr>
          </w:p>
        </w:tc>
      </w:tr>
      <w:tr w:rsidR="00043F8F" w:rsidRPr="00176BC7" w:rsidTr="00E950E9">
        <w:tc>
          <w:tcPr>
            <w:tcW w:w="426" w:type="dxa"/>
            <w:tcBorders>
              <w:top w:val="single" w:sz="4" w:space="0" w:color="auto"/>
              <w:left w:val="single" w:sz="4" w:space="0" w:color="auto"/>
              <w:bottom w:val="single" w:sz="4" w:space="0" w:color="auto"/>
              <w:right w:val="single" w:sz="4" w:space="0" w:color="auto"/>
            </w:tcBorders>
          </w:tcPr>
          <w:p w:rsidR="00043F8F" w:rsidRPr="00176BC7" w:rsidRDefault="00043F8F" w:rsidP="00E950E9">
            <w:pPr>
              <w:spacing w:after="0" w:line="240" w:lineRule="auto"/>
              <w:rPr>
                <w:rFonts w:ascii="Times New Roman" w:hAnsi="Times New Roman"/>
                <w:sz w:val="24"/>
                <w:szCs w:val="20"/>
                <w:lang w:eastAsia="ru-RU"/>
              </w:rPr>
            </w:pPr>
            <w:r w:rsidRPr="00176BC7">
              <w:rPr>
                <w:rFonts w:ascii="Times New Roman" w:hAnsi="Times New Roman"/>
                <w:sz w:val="24"/>
                <w:szCs w:val="20"/>
                <w:lang w:eastAsia="ru-RU"/>
              </w:rPr>
              <w:t>3.</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F8F" w:rsidRPr="00176BC7" w:rsidRDefault="00043F8F" w:rsidP="00E950E9">
            <w:pPr>
              <w:spacing w:after="0" w:line="240" w:lineRule="auto"/>
              <w:rPr>
                <w:rFonts w:ascii="Times New Roman" w:hAnsi="Times New Roman"/>
                <w:sz w:val="24"/>
                <w:szCs w:val="20"/>
                <w:lang w:eastAsia="ru-RU"/>
              </w:rPr>
            </w:pPr>
            <w:r w:rsidRPr="00176BC7">
              <w:rPr>
                <w:rFonts w:ascii="Times New Roman" w:hAnsi="Times New Roman"/>
                <w:sz w:val="24"/>
                <w:szCs w:val="20"/>
                <w:lang w:eastAsia="ru-RU"/>
              </w:rPr>
              <w:t>Преподаватель-организатор основ безопасности жизнедеятельности</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F8F" w:rsidRPr="00176BC7" w:rsidRDefault="00043F8F" w:rsidP="00E950E9">
            <w:pPr>
              <w:spacing w:after="0" w:line="240" w:lineRule="auto"/>
              <w:rPr>
                <w:rFonts w:ascii="Times New Roman" w:hAnsi="Times New Roman"/>
                <w:sz w:val="24"/>
                <w:szCs w:val="20"/>
                <w:lang w:eastAsia="ru-RU"/>
              </w:rPr>
            </w:pPr>
            <w:r w:rsidRPr="00176BC7">
              <w:rPr>
                <w:rFonts w:ascii="Times New Roman" w:hAnsi="Times New Roman"/>
                <w:sz w:val="24"/>
                <w:szCs w:val="20"/>
                <w:lang w:eastAsia="ru-RU"/>
              </w:rPr>
              <w:t>Учитель, преподаватель,</w:t>
            </w:r>
            <w:r w:rsidRPr="00176BC7">
              <w:t xml:space="preserve"> </w:t>
            </w:r>
            <w:r w:rsidRPr="00176BC7">
              <w:rPr>
                <w:rFonts w:ascii="Times New Roman" w:hAnsi="Times New Roman"/>
                <w:sz w:val="24"/>
                <w:szCs w:val="20"/>
                <w:lang w:eastAsia="ru-RU"/>
              </w:rPr>
              <w:t xml:space="preserve">педагог дополнительного образования (при выполнении учебной (преподавательской) работы по физической культуре, а также по </w:t>
            </w:r>
            <w:r w:rsidRPr="00176BC7">
              <w:rPr>
                <w:rFonts w:ascii="Times New Roman" w:hAnsi="Times New Roman"/>
                <w:sz w:val="24"/>
                <w:szCs w:val="20"/>
                <w:lang w:eastAsia="ru-RU"/>
              </w:rPr>
              <w:lastRenderedPageBreak/>
              <w:t>основам безопасности жизнедеятельности сверх учебной нагрузки, входящей в должностные обязанности преподавателя-организатора основ безопасности жизнедеятельности)</w:t>
            </w:r>
          </w:p>
        </w:tc>
      </w:tr>
      <w:tr w:rsidR="00043F8F" w:rsidRPr="00176BC7" w:rsidTr="00E950E9">
        <w:tc>
          <w:tcPr>
            <w:tcW w:w="426" w:type="dxa"/>
            <w:tcBorders>
              <w:top w:val="single" w:sz="4" w:space="0" w:color="auto"/>
              <w:left w:val="single" w:sz="4" w:space="0" w:color="auto"/>
              <w:bottom w:val="single" w:sz="4" w:space="0" w:color="auto"/>
              <w:right w:val="single" w:sz="4" w:space="0" w:color="auto"/>
            </w:tcBorders>
          </w:tcPr>
          <w:p w:rsidR="00043F8F" w:rsidRPr="00176BC7" w:rsidRDefault="00043F8F" w:rsidP="00E950E9">
            <w:pPr>
              <w:spacing w:after="0" w:line="240" w:lineRule="auto"/>
              <w:rPr>
                <w:rFonts w:ascii="Times New Roman" w:hAnsi="Times New Roman"/>
                <w:sz w:val="24"/>
                <w:szCs w:val="24"/>
                <w:lang w:eastAsia="ru-RU"/>
              </w:rPr>
            </w:pPr>
            <w:r w:rsidRPr="00176BC7">
              <w:rPr>
                <w:rFonts w:ascii="Times New Roman" w:hAnsi="Times New Roman"/>
                <w:sz w:val="24"/>
                <w:szCs w:val="24"/>
                <w:lang w:eastAsia="ru-RU"/>
              </w:rPr>
              <w:lastRenderedPageBreak/>
              <w:t>4.</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F8F" w:rsidRPr="00176BC7" w:rsidRDefault="00043F8F" w:rsidP="00E950E9">
            <w:pPr>
              <w:spacing w:after="0" w:line="240" w:lineRule="auto"/>
              <w:rPr>
                <w:rFonts w:ascii="Times New Roman" w:hAnsi="Times New Roman"/>
                <w:sz w:val="24"/>
                <w:szCs w:val="20"/>
                <w:lang w:eastAsia="ru-RU"/>
              </w:rPr>
            </w:pPr>
            <w:r w:rsidRPr="00176BC7">
              <w:rPr>
                <w:rFonts w:ascii="Times New Roman" w:hAnsi="Times New Roman"/>
                <w:sz w:val="24"/>
                <w:szCs w:val="24"/>
                <w:lang w:eastAsia="ru-RU"/>
              </w:rPr>
              <w:t>Учитель, преподаватель (при выполнении учебной (преподавательской) работы по физической культуре и другим дисциплинам, соответствующим разделам курса основ безопасности жизнедеятельности)</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F8F" w:rsidRPr="00176BC7" w:rsidRDefault="00043F8F" w:rsidP="00E950E9">
            <w:pPr>
              <w:spacing w:after="0" w:line="240" w:lineRule="auto"/>
              <w:rPr>
                <w:rFonts w:ascii="Times New Roman" w:hAnsi="Times New Roman"/>
                <w:sz w:val="24"/>
                <w:szCs w:val="20"/>
                <w:lang w:eastAsia="ru-RU"/>
              </w:rPr>
            </w:pPr>
            <w:r w:rsidRPr="00176BC7">
              <w:rPr>
                <w:rFonts w:ascii="Times New Roman" w:hAnsi="Times New Roman"/>
                <w:sz w:val="24"/>
                <w:szCs w:val="24"/>
                <w:lang w:eastAsia="ru-RU"/>
              </w:rPr>
              <w:t>Преподаватель-организатор основ безопасности жизнедеятельности</w:t>
            </w:r>
          </w:p>
        </w:tc>
      </w:tr>
      <w:tr w:rsidR="00043F8F" w:rsidRPr="00176BC7" w:rsidTr="00E950E9">
        <w:tc>
          <w:tcPr>
            <w:tcW w:w="426" w:type="dxa"/>
            <w:tcBorders>
              <w:top w:val="single" w:sz="4" w:space="0" w:color="auto"/>
              <w:left w:val="single" w:sz="4" w:space="0" w:color="auto"/>
              <w:bottom w:val="single" w:sz="4" w:space="0" w:color="auto"/>
              <w:right w:val="single" w:sz="4" w:space="0" w:color="auto"/>
            </w:tcBorders>
          </w:tcPr>
          <w:p w:rsidR="00043F8F" w:rsidRPr="00176BC7" w:rsidRDefault="00043F8F" w:rsidP="00E950E9">
            <w:pPr>
              <w:spacing w:after="0" w:line="240" w:lineRule="auto"/>
              <w:rPr>
                <w:rFonts w:ascii="Times New Roman" w:hAnsi="Times New Roman"/>
                <w:sz w:val="24"/>
                <w:szCs w:val="20"/>
                <w:lang w:eastAsia="ru-RU"/>
              </w:rPr>
            </w:pPr>
            <w:r w:rsidRPr="00176BC7">
              <w:rPr>
                <w:rFonts w:ascii="Times New Roman" w:hAnsi="Times New Roman"/>
                <w:sz w:val="24"/>
                <w:szCs w:val="20"/>
                <w:lang w:eastAsia="ru-RU"/>
              </w:rPr>
              <w:t>5.</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F8F" w:rsidRPr="00176BC7" w:rsidRDefault="00043F8F" w:rsidP="00E950E9">
            <w:pPr>
              <w:spacing w:after="0" w:line="240" w:lineRule="auto"/>
              <w:rPr>
                <w:rFonts w:ascii="Times New Roman" w:hAnsi="Times New Roman"/>
                <w:sz w:val="24"/>
                <w:szCs w:val="20"/>
                <w:lang w:eastAsia="ru-RU"/>
              </w:rPr>
            </w:pPr>
            <w:r w:rsidRPr="00176BC7">
              <w:rPr>
                <w:rFonts w:ascii="Times New Roman" w:hAnsi="Times New Roman"/>
                <w:sz w:val="24"/>
                <w:szCs w:val="20"/>
                <w:lang w:eastAsia="ru-RU"/>
              </w:rPr>
              <w:t>Руководитель физического воспитания</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F8F" w:rsidRPr="00176BC7" w:rsidRDefault="00043F8F" w:rsidP="00E950E9">
            <w:pPr>
              <w:spacing w:after="0" w:line="240" w:lineRule="auto"/>
              <w:rPr>
                <w:rFonts w:ascii="Times New Roman" w:hAnsi="Times New Roman"/>
                <w:sz w:val="24"/>
                <w:szCs w:val="20"/>
                <w:lang w:eastAsia="ru-RU"/>
              </w:rPr>
            </w:pPr>
            <w:r w:rsidRPr="00176BC7">
              <w:rPr>
                <w:rFonts w:ascii="Times New Roman" w:hAnsi="Times New Roman"/>
                <w:sz w:val="24"/>
                <w:szCs w:val="20"/>
                <w:lang w:eastAsia="ru-RU"/>
              </w:rPr>
              <w:t>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w:t>
            </w:r>
          </w:p>
          <w:p w:rsidR="00043F8F" w:rsidRPr="00176BC7" w:rsidRDefault="00043F8F" w:rsidP="00E950E9">
            <w:pPr>
              <w:spacing w:after="0" w:line="240" w:lineRule="auto"/>
              <w:rPr>
                <w:rFonts w:ascii="Times New Roman" w:hAnsi="Times New Roman"/>
                <w:sz w:val="24"/>
                <w:szCs w:val="20"/>
                <w:lang w:eastAsia="ru-RU"/>
              </w:rPr>
            </w:pPr>
            <w:r w:rsidRPr="00176BC7">
              <w:rPr>
                <w:rFonts w:ascii="Times New Roman" w:hAnsi="Times New Roman"/>
                <w:sz w:val="24"/>
                <w:szCs w:val="20"/>
                <w:lang w:eastAsia="ru-RU"/>
              </w:rPr>
              <w:t>инструктор по физической культуре</w:t>
            </w:r>
          </w:p>
        </w:tc>
      </w:tr>
      <w:tr w:rsidR="00043F8F" w:rsidRPr="00176BC7" w:rsidTr="00E950E9">
        <w:tc>
          <w:tcPr>
            <w:tcW w:w="426" w:type="dxa"/>
            <w:tcBorders>
              <w:top w:val="single" w:sz="4" w:space="0" w:color="auto"/>
              <w:left w:val="single" w:sz="4" w:space="0" w:color="auto"/>
              <w:bottom w:val="single" w:sz="4" w:space="0" w:color="auto"/>
              <w:right w:val="single" w:sz="4" w:space="0" w:color="auto"/>
            </w:tcBorders>
          </w:tcPr>
          <w:p w:rsidR="00043F8F" w:rsidRPr="00176BC7" w:rsidRDefault="00043F8F" w:rsidP="00E950E9">
            <w:pPr>
              <w:spacing w:after="0" w:line="240" w:lineRule="auto"/>
              <w:rPr>
                <w:rFonts w:ascii="Times New Roman" w:hAnsi="Times New Roman"/>
                <w:sz w:val="24"/>
                <w:szCs w:val="24"/>
                <w:lang w:eastAsia="ru-RU"/>
              </w:rPr>
            </w:pPr>
            <w:r w:rsidRPr="00176BC7">
              <w:rPr>
                <w:rFonts w:ascii="Times New Roman" w:hAnsi="Times New Roman"/>
                <w:sz w:val="24"/>
                <w:szCs w:val="24"/>
                <w:lang w:eastAsia="ru-RU"/>
              </w:rPr>
              <w:t>6.</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F8F" w:rsidRPr="00176BC7" w:rsidRDefault="00043F8F" w:rsidP="00E950E9">
            <w:pPr>
              <w:spacing w:after="0" w:line="240" w:lineRule="auto"/>
              <w:rPr>
                <w:rFonts w:ascii="Times New Roman" w:hAnsi="Times New Roman"/>
                <w:sz w:val="24"/>
                <w:szCs w:val="20"/>
                <w:lang w:eastAsia="ru-RU"/>
              </w:rPr>
            </w:pPr>
            <w:r w:rsidRPr="00176BC7">
              <w:rPr>
                <w:rFonts w:ascii="Times New Roman" w:hAnsi="Times New Roman"/>
                <w:sz w:val="24"/>
                <w:szCs w:val="24"/>
                <w:lang w:eastAsia="ru-RU"/>
              </w:rPr>
              <w:t xml:space="preserve">Учитель, преподаватель (при выполнении учебной (преподавательской) работы по физической культуре) </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F8F" w:rsidRPr="00176BC7" w:rsidRDefault="00043F8F" w:rsidP="00E950E9">
            <w:pPr>
              <w:spacing w:after="0" w:line="240" w:lineRule="auto"/>
              <w:rPr>
                <w:rFonts w:ascii="Times New Roman" w:hAnsi="Times New Roman"/>
                <w:sz w:val="24"/>
                <w:szCs w:val="20"/>
                <w:lang w:eastAsia="ru-RU"/>
              </w:rPr>
            </w:pPr>
            <w:r w:rsidRPr="00176BC7">
              <w:rPr>
                <w:rFonts w:ascii="Times New Roman" w:hAnsi="Times New Roman"/>
                <w:sz w:val="24"/>
                <w:szCs w:val="24"/>
                <w:lang w:eastAsia="ru-RU"/>
              </w:rPr>
              <w:t>Руководитель физического воспитания</w:t>
            </w:r>
          </w:p>
        </w:tc>
      </w:tr>
      <w:tr w:rsidR="00043F8F" w:rsidRPr="00176BC7" w:rsidTr="00E950E9">
        <w:tc>
          <w:tcPr>
            <w:tcW w:w="426" w:type="dxa"/>
            <w:tcBorders>
              <w:top w:val="single" w:sz="4" w:space="0" w:color="auto"/>
              <w:left w:val="single" w:sz="4" w:space="0" w:color="auto"/>
              <w:bottom w:val="single" w:sz="4" w:space="0" w:color="auto"/>
              <w:right w:val="single" w:sz="4" w:space="0" w:color="auto"/>
            </w:tcBorders>
          </w:tcPr>
          <w:p w:rsidR="00043F8F" w:rsidRPr="00176BC7" w:rsidRDefault="00043F8F" w:rsidP="00E950E9">
            <w:pPr>
              <w:spacing w:after="0" w:line="240" w:lineRule="auto"/>
              <w:rPr>
                <w:rFonts w:ascii="Times New Roman" w:hAnsi="Times New Roman"/>
                <w:sz w:val="24"/>
                <w:szCs w:val="20"/>
                <w:lang w:eastAsia="ru-RU"/>
              </w:rPr>
            </w:pPr>
            <w:r w:rsidRPr="00176BC7">
              <w:rPr>
                <w:rFonts w:ascii="Times New Roman" w:hAnsi="Times New Roman"/>
                <w:sz w:val="24"/>
                <w:szCs w:val="20"/>
                <w:lang w:eastAsia="ru-RU"/>
              </w:rPr>
              <w:t>7.</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F8F" w:rsidRPr="00176BC7" w:rsidRDefault="00043F8F" w:rsidP="00E950E9">
            <w:pPr>
              <w:spacing w:after="0" w:line="240" w:lineRule="auto"/>
              <w:rPr>
                <w:rFonts w:ascii="Times New Roman" w:hAnsi="Times New Roman"/>
                <w:sz w:val="24"/>
                <w:szCs w:val="20"/>
                <w:lang w:eastAsia="ru-RU"/>
              </w:rPr>
            </w:pPr>
            <w:r w:rsidRPr="00176BC7">
              <w:rPr>
                <w:rFonts w:ascii="Times New Roman" w:hAnsi="Times New Roman"/>
                <w:sz w:val="24"/>
                <w:szCs w:val="20"/>
                <w:lang w:eastAsia="ru-RU"/>
              </w:rPr>
              <w:t>Мастер производственного обучения</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F8F" w:rsidRPr="00176BC7" w:rsidRDefault="00043F8F" w:rsidP="00E950E9">
            <w:pPr>
              <w:spacing w:after="0" w:line="240" w:lineRule="auto"/>
              <w:rPr>
                <w:rFonts w:ascii="Times New Roman" w:hAnsi="Times New Roman"/>
                <w:sz w:val="24"/>
                <w:szCs w:val="20"/>
                <w:lang w:eastAsia="ru-RU"/>
              </w:rPr>
            </w:pPr>
            <w:r w:rsidRPr="00176BC7">
              <w:rPr>
                <w:rFonts w:ascii="Times New Roman" w:hAnsi="Times New Roman"/>
                <w:sz w:val="24"/>
                <w:szCs w:val="20"/>
                <w:lang w:eastAsia="ru-RU"/>
              </w:rPr>
              <w:t>Учитель, преподаватель (при выполнении учебной (преподавательской) работы, совпадающей с профилем работы мастера производственного обучения);</w:t>
            </w:r>
          </w:p>
          <w:p w:rsidR="00043F8F" w:rsidRPr="00176BC7" w:rsidRDefault="00043F8F" w:rsidP="00E950E9">
            <w:pPr>
              <w:spacing w:after="0" w:line="240" w:lineRule="auto"/>
              <w:rPr>
                <w:rFonts w:ascii="Times New Roman" w:hAnsi="Times New Roman"/>
                <w:sz w:val="24"/>
                <w:szCs w:val="20"/>
                <w:lang w:eastAsia="ru-RU"/>
              </w:rPr>
            </w:pPr>
            <w:r w:rsidRPr="00176BC7">
              <w:rPr>
                <w:rFonts w:ascii="Times New Roman" w:hAnsi="Times New Roman"/>
                <w:sz w:val="24"/>
                <w:szCs w:val="20"/>
                <w:lang w:eastAsia="ru-RU"/>
              </w:rPr>
              <w:t>инструктор по труду;</w:t>
            </w:r>
          </w:p>
          <w:p w:rsidR="00043F8F" w:rsidRPr="00176BC7" w:rsidRDefault="00043F8F" w:rsidP="00E950E9">
            <w:pPr>
              <w:spacing w:after="0" w:line="240" w:lineRule="auto"/>
              <w:rPr>
                <w:rFonts w:ascii="Times New Roman" w:hAnsi="Times New Roman"/>
                <w:sz w:val="24"/>
                <w:szCs w:val="20"/>
                <w:lang w:eastAsia="ru-RU"/>
              </w:rPr>
            </w:pPr>
            <w:r w:rsidRPr="00176BC7">
              <w:rPr>
                <w:rFonts w:ascii="Times New Roman" w:hAnsi="Times New Roman"/>
                <w:sz w:val="24"/>
                <w:szCs w:val="20"/>
                <w:lang w:eastAsia="ru-RU"/>
              </w:rP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043F8F" w:rsidRPr="00176BC7" w:rsidTr="00E950E9">
        <w:tc>
          <w:tcPr>
            <w:tcW w:w="426" w:type="dxa"/>
            <w:tcBorders>
              <w:top w:val="single" w:sz="4" w:space="0" w:color="auto"/>
              <w:left w:val="single" w:sz="4" w:space="0" w:color="auto"/>
              <w:bottom w:val="single" w:sz="4" w:space="0" w:color="auto"/>
              <w:right w:val="single" w:sz="4" w:space="0" w:color="auto"/>
            </w:tcBorders>
          </w:tcPr>
          <w:p w:rsidR="00043F8F" w:rsidRPr="00176BC7" w:rsidRDefault="00043F8F" w:rsidP="00E950E9">
            <w:pPr>
              <w:spacing w:after="0" w:line="240" w:lineRule="auto"/>
              <w:rPr>
                <w:rFonts w:ascii="Times New Roman" w:hAnsi="Times New Roman"/>
                <w:sz w:val="24"/>
                <w:szCs w:val="24"/>
                <w:lang w:eastAsia="ru-RU"/>
              </w:rPr>
            </w:pPr>
            <w:r w:rsidRPr="00176BC7">
              <w:rPr>
                <w:rFonts w:ascii="Times New Roman" w:hAnsi="Times New Roman"/>
                <w:sz w:val="24"/>
                <w:szCs w:val="24"/>
                <w:lang w:eastAsia="ru-RU"/>
              </w:rPr>
              <w:t>8.</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F8F" w:rsidRPr="00176BC7" w:rsidRDefault="00043F8F" w:rsidP="00E950E9">
            <w:pPr>
              <w:spacing w:after="0" w:line="240" w:lineRule="auto"/>
              <w:rPr>
                <w:rFonts w:ascii="Times New Roman" w:hAnsi="Times New Roman"/>
                <w:sz w:val="24"/>
                <w:szCs w:val="24"/>
                <w:lang w:eastAsia="ru-RU"/>
              </w:rPr>
            </w:pPr>
            <w:r w:rsidRPr="00176BC7">
              <w:rPr>
                <w:rFonts w:ascii="Times New Roman" w:hAnsi="Times New Roman"/>
                <w:sz w:val="24"/>
                <w:szCs w:val="24"/>
                <w:lang w:eastAsia="ru-RU"/>
              </w:rPr>
              <w:t>Учитель, преподаватель (при выполнении учебной (преподавательской) работы, совпадающей с профилем работы мастера производственного обучения);</w:t>
            </w:r>
          </w:p>
          <w:p w:rsidR="00043F8F" w:rsidRPr="00176BC7" w:rsidRDefault="00043F8F" w:rsidP="00E950E9">
            <w:pPr>
              <w:spacing w:after="0" w:line="240" w:lineRule="auto"/>
              <w:rPr>
                <w:rFonts w:ascii="Times New Roman" w:hAnsi="Times New Roman"/>
                <w:sz w:val="24"/>
                <w:szCs w:val="24"/>
                <w:lang w:eastAsia="ru-RU"/>
              </w:rPr>
            </w:pPr>
            <w:r w:rsidRPr="00176BC7">
              <w:rPr>
                <w:rFonts w:ascii="Times New Roman" w:hAnsi="Times New Roman"/>
                <w:sz w:val="24"/>
                <w:szCs w:val="24"/>
                <w:lang w:eastAsia="ru-RU"/>
              </w:rPr>
              <w:t>инструктор по труду;</w:t>
            </w:r>
          </w:p>
          <w:p w:rsidR="00043F8F" w:rsidRPr="00176BC7" w:rsidRDefault="00043F8F" w:rsidP="00E950E9">
            <w:pPr>
              <w:spacing w:after="0" w:line="240" w:lineRule="auto"/>
              <w:rPr>
                <w:rFonts w:ascii="Times New Roman" w:hAnsi="Times New Roman"/>
                <w:sz w:val="24"/>
                <w:szCs w:val="24"/>
                <w:lang w:eastAsia="ru-RU"/>
              </w:rPr>
            </w:pPr>
            <w:r w:rsidRPr="00176BC7">
              <w:rPr>
                <w:rFonts w:ascii="Times New Roman" w:hAnsi="Times New Roman"/>
                <w:sz w:val="24"/>
                <w:szCs w:val="24"/>
                <w:lang w:eastAsia="ru-RU"/>
              </w:rPr>
              <w:t>старший педагог дополнительного образования, педагог дополнительного образования (при совпадении профиля кружка, направления работы профилю работы мастера производственного обучения)</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F8F" w:rsidRPr="00176BC7" w:rsidRDefault="00043F8F" w:rsidP="00E950E9">
            <w:pPr>
              <w:spacing w:after="0" w:line="240" w:lineRule="auto"/>
              <w:rPr>
                <w:rFonts w:ascii="Times New Roman" w:hAnsi="Times New Roman"/>
                <w:sz w:val="24"/>
                <w:szCs w:val="24"/>
                <w:lang w:eastAsia="ru-RU"/>
              </w:rPr>
            </w:pPr>
            <w:r w:rsidRPr="00176BC7">
              <w:rPr>
                <w:rFonts w:ascii="Times New Roman" w:hAnsi="Times New Roman"/>
                <w:sz w:val="24"/>
                <w:szCs w:val="24"/>
                <w:lang w:eastAsia="ru-RU"/>
              </w:rPr>
              <w:t>Мастер производственного обучения;</w:t>
            </w:r>
          </w:p>
          <w:p w:rsidR="00043F8F" w:rsidRPr="00176BC7" w:rsidRDefault="00043F8F" w:rsidP="00E950E9">
            <w:pPr>
              <w:spacing w:after="0" w:line="240" w:lineRule="auto"/>
              <w:rPr>
                <w:rFonts w:ascii="Times New Roman" w:hAnsi="Times New Roman"/>
                <w:sz w:val="24"/>
                <w:szCs w:val="20"/>
                <w:lang w:eastAsia="ru-RU"/>
              </w:rPr>
            </w:pPr>
            <w:r w:rsidRPr="00176BC7">
              <w:rPr>
                <w:rFonts w:ascii="Times New Roman" w:hAnsi="Times New Roman"/>
                <w:sz w:val="24"/>
                <w:szCs w:val="24"/>
                <w:lang w:eastAsia="ru-RU"/>
              </w:rPr>
              <w:t>инструктор по труду</w:t>
            </w:r>
          </w:p>
        </w:tc>
      </w:tr>
      <w:tr w:rsidR="00043F8F" w:rsidRPr="00176BC7" w:rsidTr="00E950E9">
        <w:tc>
          <w:tcPr>
            <w:tcW w:w="426" w:type="dxa"/>
            <w:tcBorders>
              <w:top w:val="single" w:sz="4" w:space="0" w:color="auto"/>
              <w:left w:val="single" w:sz="4" w:space="0" w:color="auto"/>
              <w:bottom w:val="single" w:sz="4" w:space="0" w:color="auto"/>
              <w:right w:val="single" w:sz="4" w:space="0" w:color="auto"/>
            </w:tcBorders>
          </w:tcPr>
          <w:p w:rsidR="00043F8F" w:rsidRPr="00176BC7" w:rsidRDefault="00043F8F" w:rsidP="00E950E9">
            <w:pPr>
              <w:spacing w:after="0" w:line="240" w:lineRule="auto"/>
              <w:rPr>
                <w:rFonts w:ascii="Times New Roman" w:hAnsi="Times New Roman"/>
                <w:sz w:val="24"/>
                <w:szCs w:val="20"/>
                <w:lang w:eastAsia="ru-RU"/>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F8F" w:rsidRPr="00176BC7" w:rsidRDefault="00043F8F" w:rsidP="00E950E9">
            <w:pPr>
              <w:spacing w:after="0" w:line="240" w:lineRule="auto"/>
              <w:rPr>
                <w:rFonts w:ascii="Times New Roman" w:hAnsi="Times New Roman"/>
                <w:sz w:val="24"/>
                <w:szCs w:val="20"/>
                <w:lang w:eastAsia="ru-RU"/>
              </w:rPr>
            </w:pPr>
            <w:r w:rsidRPr="00176BC7">
              <w:rPr>
                <w:rFonts w:ascii="Times New Roman" w:hAnsi="Times New Roman"/>
                <w:sz w:val="24"/>
                <w:szCs w:val="20"/>
                <w:lang w:eastAsia="ru-RU"/>
              </w:rPr>
              <w:t>Учитель (при выполнении учебной (преподавательской) работы по учебному предмету "Технология")</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F8F" w:rsidRPr="00176BC7" w:rsidRDefault="00043F8F" w:rsidP="00E950E9">
            <w:pPr>
              <w:spacing w:after="0" w:line="240" w:lineRule="auto"/>
              <w:rPr>
                <w:rFonts w:ascii="Times New Roman" w:hAnsi="Times New Roman"/>
                <w:sz w:val="24"/>
                <w:szCs w:val="20"/>
                <w:lang w:eastAsia="ru-RU"/>
              </w:rPr>
            </w:pPr>
            <w:r w:rsidRPr="00176BC7">
              <w:rPr>
                <w:rFonts w:ascii="Times New Roman" w:hAnsi="Times New Roman"/>
                <w:sz w:val="24"/>
                <w:szCs w:val="20"/>
                <w:lang w:eastAsia="ru-RU"/>
              </w:rPr>
              <w:t>Мастер производственного обучения;</w:t>
            </w:r>
          </w:p>
          <w:p w:rsidR="00043F8F" w:rsidRPr="00176BC7" w:rsidRDefault="00043F8F" w:rsidP="00E950E9">
            <w:pPr>
              <w:spacing w:after="0" w:line="240" w:lineRule="auto"/>
              <w:rPr>
                <w:rFonts w:ascii="Times New Roman" w:hAnsi="Times New Roman"/>
                <w:sz w:val="24"/>
                <w:szCs w:val="20"/>
                <w:lang w:eastAsia="ru-RU"/>
              </w:rPr>
            </w:pPr>
            <w:r w:rsidRPr="00176BC7">
              <w:rPr>
                <w:rFonts w:ascii="Times New Roman" w:hAnsi="Times New Roman"/>
                <w:sz w:val="24"/>
                <w:szCs w:val="20"/>
                <w:lang w:eastAsia="ru-RU"/>
              </w:rPr>
              <w:t>инструктор по труду</w:t>
            </w:r>
          </w:p>
        </w:tc>
      </w:tr>
      <w:tr w:rsidR="00043F8F" w:rsidRPr="00176BC7" w:rsidTr="00E950E9">
        <w:tc>
          <w:tcPr>
            <w:tcW w:w="426" w:type="dxa"/>
            <w:tcBorders>
              <w:top w:val="single" w:sz="4" w:space="0" w:color="auto"/>
              <w:left w:val="single" w:sz="4" w:space="0" w:color="auto"/>
              <w:bottom w:val="single" w:sz="4" w:space="0" w:color="auto"/>
              <w:right w:val="single" w:sz="4" w:space="0" w:color="auto"/>
            </w:tcBorders>
          </w:tcPr>
          <w:p w:rsidR="00043F8F" w:rsidRPr="00176BC7" w:rsidRDefault="00043F8F" w:rsidP="00E950E9">
            <w:pPr>
              <w:spacing w:after="0" w:line="240" w:lineRule="auto"/>
              <w:rPr>
                <w:rFonts w:ascii="Times New Roman" w:hAnsi="Times New Roman"/>
                <w:sz w:val="24"/>
                <w:szCs w:val="20"/>
                <w:lang w:eastAsia="ru-RU"/>
              </w:rPr>
            </w:pPr>
            <w:r w:rsidRPr="00176BC7">
              <w:rPr>
                <w:rFonts w:ascii="Times New Roman" w:hAnsi="Times New Roman"/>
                <w:sz w:val="24"/>
                <w:szCs w:val="20"/>
                <w:lang w:eastAsia="ru-RU"/>
              </w:rPr>
              <w:t>9.</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F8F" w:rsidRPr="00176BC7" w:rsidRDefault="00043F8F" w:rsidP="00E950E9">
            <w:pPr>
              <w:spacing w:after="0" w:line="240" w:lineRule="auto"/>
              <w:rPr>
                <w:rFonts w:ascii="Times New Roman" w:hAnsi="Times New Roman"/>
                <w:sz w:val="24"/>
                <w:szCs w:val="20"/>
                <w:lang w:eastAsia="ru-RU"/>
              </w:rPr>
            </w:pPr>
            <w:r w:rsidRPr="00176BC7">
              <w:rPr>
                <w:rFonts w:ascii="Times New Roman" w:hAnsi="Times New Roman"/>
                <w:sz w:val="24"/>
                <w:szCs w:val="20"/>
                <w:lang w:eastAsia="ru-RU"/>
              </w:rPr>
              <w:t>Учитель-дефектолог, учитель-логопед</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F8F" w:rsidRPr="00176BC7" w:rsidRDefault="00043F8F" w:rsidP="00E950E9">
            <w:pPr>
              <w:spacing w:after="0" w:line="240" w:lineRule="auto"/>
              <w:rPr>
                <w:rFonts w:ascii="Times New Roman" w:hAnsi="Times New Roman"/>
                <w:sz w:val="24"/>
                <w:szCs w:val="20"/>
                <w:lang w:eastAsia="ru-RU"/>
              </w:rPr>
            </w:pPr>
            <w:r w:rsidRPr="00176BC7">
              <w:rPr>
                <w:rFonts w:ascii="Times New Roman" w:hAnsi="Times New Roman"/>
                <w:sz w:val="24"/>
                <w:szCs w:val="20"/>
                <w:lang w:eastAsia="ru-RU"/>
              </w:rPr>
              <w:t>Учитель-логопед;</w:t>
            </w:r>
          </w:p>
          <w:p w:rsidR="00043F8F" w:rsidRPr="00176BC7" w:rsidRDefault="00043F8F" w:rsidP="00E950E9">
            <w:pPr>
              <w:spacing w:after="0" w:line="240" w:lineRule="auto"/>
              <w:rPr>
                <w:rFonts w:ascii="Times New Roman" w:hAnsi="Times New Roman"/>
                <w:sz w:val="24"/>
                <w:szCs w:val="20"/>
                <w:lang w:eastAsia="ru-RU"/>
              </w:rPr>
            </w:pPr>
            <w:r w:rsidRPr="00176BC7">
              <w:rPr>
                <w:rFonts w:ascii="Times New Roman" w:hAnsi="Times New Roman"/>
                <w:sz w:val="24"/>
                <w:szCs w:val="20"/>
                <w:lang w:eastAsia="ru-RU"/>
              </w:rPr>
              <w:t xml:space="preserve">учитель-дефектолог; учитель (при </w:t>
            </w:r>
            <w:r w:rsidRPr="00176BC7">
              <w:rPr>
                <w:rFonts w:ascii="Times New Roman" w:hAnsi="Times New Roman"/>
                <w:sz w:val="24"/>
                <w:szCs w:val="20"/>
                <w:lang w:eastAsia="ru-RU"/>
              </w:rPr>
              <w:lastRenderedPageBreak/>
              <w:t>выполнении учебной (преподавательской) работы по адаптированным образовательным программам);</w:t>
            </w:r>
          </w:p>
          <w:p w:rsidR="00043F8F" w:rsidRPr="00176BC7" w:rsidRDefault="00043F8F" w:rsidP="00E950E9">
            <w:pPr>
              <w:spacing w:after="0" w:line="240" w:lineRule="auto"/>
              <w:rPr>
                <w:rFonts w:ascii="Times New Roman" w:hAnsi="Times New Roman"/>
                <w:sz w:val="24"/>
                <w:szCs w:val="20"/>
                <w:lang w:eastAsia="ru-RU"/>
              </w:rPr>
            </w:pPr>
            <w:r w:rsidRPr="00176BC7">
              <w:rPr>
                <w:rFonts w:ascii="Times New Roman" w:hAnsi="Times New Roman"/>
                <w:sz w:val="24"/>
                <w:szCs w:val="20"/>
                <w:lang w:eastAsia="ru-RU"/>
              </w:rPr>
              <w:t>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043F8F" w:rsidRPr="00176BC7" w:rsidTr="00E950E9">
        <w:tc>
          <w:tcPr>
            <w:tcW w:w="426" w:type="dxa"/>
            <w:tcBorders>
              <w:top w:val="single" w:sz="4" w:space="0" w:color="auto"/>
              <w:left w:val="single" w:sz="4" w:space="0" w:color="auto"/>
              <w:bottom w:val="single" w:sz="4" w:space="0" w:color="auto"/>
              <w:right w:val="single" w:sz="4" w:space="0" w:color="auto"/>
            </w:tcBorders>
          </w:tcPr>
          <w:p w:rsidR="00043F8F" w:rsidRPr="00176BC7" w:rsidRDefault="00043F8F" w:rsidP="00E950E9">
            <w:pPr>
              <w:spacing w:after="0" w:line="240" w:lineRule="auto"/>
              <w:rPr>
                <w:rFonts w:ascii="Times New Roman" w:hAnsi="Times New Roman"/>
                <w:sz w:val="24"/>
                <w:szCs w:val="20"/>
                <w:lang w:eastAsia="ru-RU"/>
              </w:rPr>
            </w:pPr>
            <w:r w:rsidRPr="00176BC7">
              <w:rPr>
                <w:rFonts w:ascii="Times New Roman" w:hAnsi="Times New Roman"/>
                <w:sz w:val="24"/>
                <w:szCs w:val="20"/>
                <w:lang w:eastAsia="ru-RU"/>
              </w:rPr>
              <w:lastRenderedPageBreak/>
              <w:t>10.</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F8F" w:rsidRPr="00176BC7" w:rsidRDefault="00043F8F" w:rsidP="00E950E9">
            <w:pPr>
              <w:spacing w:after="0" w:line="240" w:lineRule="auto"/>
              <w:rPr>
                <w:rFonts w:ascii="Times New Roman" w:hAnsi="Times New Roman"/>
                <w:sz w:val="24"/>
                <w:szCs w:val="20"/>
                <w:lang w:eastAsia="ru-RU"/>
              </w:rPr>
            </w:pPr>
            <w:r w:rsidRPr="00176BC7">
              <w:rPr>
                <w:rFonts w:ascii="Times New Roman" w:hAnsi="Times New Roman"/>
                <w:sz w:val="24"/>
                <w:szCs w:val="20"/>
                <w:lang w:eastAsia="ru-RU"/>
              </w:rPr>
              <w:t>Учитель (при выполнении учебной (преподавательской) работы по учебным предметам (образовательным программам) в области искусств)</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F8F" w:rsidRPr="00176BC7" w:rsidRDefault="00043F8F" w:rsidP="00E950E9">
            <w:pPr>
              <w:spacing w:after="0" w:line="240" w:lineRule="auto"/>
              <w:rPr>
                <w:rFonts w:ascii="Times New Roman" w:hAnsi="Times New Roman"/>
                <w:sz w:val="24"/>
                <w:szCs w:val="20"/>
                <w:lang w:eastAsia="ru-RU"/>
              </w:rPr>
            </w:pPr>
            <w:r w:rsidRPr="00176BC7">
              <w:rPr>
                <w:rFonts w:ascii="Times New Roman" w:hAnsi="Times New Roman"/>
                <w:sz w:val="24"/>
                <w:szCs w:val="20"/>
                <w:lang w:eastAsia="ru-RU"/>
              </w:rPr>
              <w:t>Преподаватель образовательных организаций дополнительного образования детей (детских школ искусств по видам искусств);</w:t>
            </w:r>
          </w:p>
          <w:p w:rsidR="00043F8F" w:rsidRPr="00176BC7" w:rsidRDefault="00043F8F" w:rsidP="00E950E9">
            <w:pPr>
              <w:spacing w:after="0" w:line="240" w:lineRule="auto"/>
              <w:rPr>
                <w:rFonts w:ascii="Times New Roman" w:hAnsi="Times New Roman"/>
                <w:sz w:val="24"/>
                <w:szCs w:val="20"/>
                <w:lang w:eastAsia="ru-RU"/>
              </w:rPr>
            </w:pPr>
            <w:r w:rsidRPr="00176BC7">
              <w:rPr>
                <w:rFonts w:ascii="Times New Roman" w:hAnsi="Times New Roman"/>
                <w:sz w:val="24"/>
                <w:szCs w:val="20"/>
                <w:lang w:eastAsia="ru-RU"/>
              </w:rPr>
              <w:t>музыкальный руководитель;</w:t>
            </w:r>
          </w:p>
          <w:p w:rsidR="00043F8F" w:rsidRPr="00176BC7" w:rsidRDefault="00043F8F" w:rsidP="00E950E9">
            <w:pPr>
              <w:spacing w:after="0" w:line="240" w:lineRule="auto"/>
              <w:rPr>
                <w:rFonts w:ascii="Times New Roman" w:hAnsi="Times New Roman"/>
                <w:sz w:val="24"/>
                <w:szCs w:val="20"/>
                <w:lang w:eastAsia="ru-RU"/>
              </w:rPr>
            </w:pPr>
            <w:r w:rsidRPr="00176BC7">
              <w:rPr>
                <w:rFonts w:ascii="Times New Roman" w:hAnsi="Times New Roman"/>
                <w:sz w:val="24"/>
                <w:szCs w:val="20"/>
                <w:lang w:eastAsia="ru-RU"/>
              </w:rPr>
              <w:t>концертмейстер</w:t>
            </w:r>
          </w:p>
        </w:tc>
      </w:tr>
      <w:tr w:rsidR="00043F8F" w:rsidRPr="00176BC7" w:rsidTr="00E950E9">
        <w:tc>
          <w:tcPr>
            <w:tcW w:w="426" w:type="dxa"/>
            <w:tcBorders>
              <w:top w:val="single" w:sz="4" w:space="0" w:color="auto"/>
              <w:left w:val="single" w:sz="4" w:space="0" w:color="auto"/>
              <w:bottom w:val="single" w:sz="4" w:space="0" w:color="auto"/>
              <w:right w:val="single" w:sz="4" w:space="0" w:color="auto"/>
            </w:tcBorders>
          </w:tcPr>
          <w:p w:rsidR="00043F8F" w:rsidRPr="00176BC7" w:rsidRDefault="00043F8F" w:rsidP="00E950E9">
            <w:pPr>
              <w:spacing w:after="0" w:line="240" w:lineRule="auto"/>
              <w:rPr>
                <w:rFonts w:ascii="Times New Roman" w:hAnsi="Times New Roman"/>
                <w:sz w:val="24"/>
                <w:szCs w:val="20"/>
                <w:lang w:eastAsia="ru-RU"/>
              </w:rPr>
            </w:pPr>
            <w:r w:rsidRPr="00176BC7">
              <w:rPr>
                <w:rFonts w:ascii="Times New Roman" w:hAnsi="Times New Roman"/>
                <w:sz w:val="24"/>
                <w:szCs w:val="20"/>
                <w:lang w:eastAsia="ru-RU"/>
              </w:rPr>
              <w:t>11.</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F8F" w:rsidRPr="00176BC7" w:rsidRDefault="00043F8F" w:rsidP="00E950E9">
            <w:pPr>
              <w:spacing w:after="0" w:line="240" w:lineRule="auto"/>
              <w:rPr>
                <w:rFonts w:ascii="Times New Roman" w:hAnsi="Times New Roman"/>
                <w:sz w:val="24"/>
                <w:szCs w:val="20"/>
                <w:lang w:eastAsia="ru-RU"/>
              </w:rPr>
            </w:pPr>
            <w:r w:rsidRPr="00176BC7">
              <w:rPr>
                <w:rFonts w:ascii="Times New Roman" w:hAnsi="Times New Roman"/>
                <w:sz w:val="24"/>
                <w:szCs w:val="20"/>
                <w:lang w:eastAsia="ru-RU"/>
              </w:rPr>
              <w:t>Преподаватель образовательных организаций дополнительного образования детей (детских школ искусств по видам искусств); концертмейстер</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F8F" w:rsidRPr="00176BC7" w:rsidRDefault="00043F8F" w:rsidP="00E950E9">
            <w:pPr>
              <w:spacing w:after="0" w:line="240" w:lineRule="auto"/>
              <w:rPr>
                <w:rFonts w:ascii="Times New Roman" w:hAnsi="Times New Roman"/>
                <w:sz w:val="24"/>
                <w:szCs w:val="20"/>
                <w:lang w:eastAsia="ru-RU"/>
              </w:rPr>
            </w:pPr>
            <w:r w:rsidRPr="00176BC7">
              <w:rPr>
                <w:rFonts w:ascii="Times New Roman" w:hAnsi="Times New Roman"/>
                <w:sz w:val="24"/>
                <w:szCs w:val="20"/>
                <w:lang w:eastAsia="ru-RU"/>
              </w:rPr>
              <w:t>Учитель, преподаватель (при выполнении учебной (преподавательской) работы по учебным предметам (образовательным программам) в области искусств)</w:t>
            </w:r>
          </w:p>
        </w:tc>
      </w:tr>
      <w:tr w:rsidR="00043F8F" w:rsidRPr="00176BC7" w:rsidTr="00E950E9">
        <w:tc>
          <w:tcPr>
            <w:tcW w:w="426" w:type="dxa"/>
            <w:tcBorders>
              <w:top w:val="single" w:sz="4" w:space="0" w:color="auto"/>
              <w:left w:val="single" w:sz="4" w:space="0" w:color="auto"/>
              <w:bottom w:val="single" w:sz="4" w:space="0" w:color="auto"/>
              <w:right w:val="single" w:sz="4" w:space="0" w:color="auto"/>
            </w:tcBorders>
          </w:tcPr>
          <w:p w:rsidR="00043F8F" w:rsidRPr="00176BC7" w:rsidRDefault="00043F8F" w:rsidP="00E950E9">
            <w:pPr>
              <w:spacing w:after="0" w:line="240" w:lineRule="auto"/>
              <w:rPr>
                <w:rFonts w:ascii="Times New Roman" w:hAnsi="Times New Roman"/>
                <w:sz w:val="24"/>
                <w:szCs w:val="20"/>
                <w:lang w:eastAsia="ru-RU"/>
              </w:rPr>
            </w:pPr>
            <w:r w:rsidRPr="00176BC7">
              <w:rPr>
                <w:rFonts w:ascii="Times New Roman" w:hAnsi="Times New Roman"/>
                <w:sz w:val="24"/>
                <w:szCs w:val="20"/>
                <w:lang w:eastAsia="ru-RU"/>
              </w:rPr>
              <w:t>12.</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F8F" w:rsidRPr="00176BC7" w:rsidRDefault="00043F8F" w:rsidP="00E950E9">
            <w:pPr>
              <w:spacing w:after="0" w:line="240" w:lineRule="auto"/>
              <w:rPr>
                <w:rFonts w:ascii="Times New Roman" w:hAnsi="Times New Roman"/>
                <w:sz w:val="24"/>
                <w:szCs w:val="20"/>
                <w:lang w:eastAsia="ru-RU"/>
              </w:rPr>
            </w:pPr>
            <w:r w:rsidRPr="00176BC7">
              <w:rPr>
                <w:rFonts w:ascii="Times New Roman" w:hAnsi="Times New Roman"/>
                <w:sz w:val="24"/>
                <w:szCs w:val="20"/>
                <w:lang w:eastAsia="ru-RU"/>
              </w:rPr>
              <w:t>Старший тренер-преподаватель;</w:t>
            </w:r>
          </w:p>
          <w:p w:rsidR="00043F8F" w:rsidRPr="00176BC7" w:rsidRDefault="00043F8F" w:rsidP="00E950E9">
            <w:pPr>
              <w:spacing w:after="0" w:line="240" w:lineRule="auto"/>
              <w:rPr>
                <w:rFonts w:ascii="Times New Roman" w:hAnsi="Times New Roman"/>
                <w:sz w:val="24"/>
                <w:szCs w:val="20"/>
                <w:lang w:eastAsia="ru-RU"/>
              </w:rPr>
            </w:pPr>
            <w:r w:rsidRPr="00176BC7">
              <w:rPr>
                <w:rFonts w:ascii="Times New Roman" w:hAnsi="Times New Roman"/>
                <w:sz w:val="24"/>
                <w:szCs w:val="20"/>
                <w:lang w:eastAsia="ru-RU"/>
              </w:rPr>
              <w:t>тренер-преподаватель</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F8F" w:rsidRPr="00176BC7" w:rsidRDefault="00043F8F" w:rsidP="00E950E9">
            <w:pPr>
              <w:spacing w:after="0" w:line="240" w:lineRule="auto"/>
              <w:rPr>
                <w:rFonts w:ascii="Times New Roman" w:hAnsi="Times New Roman"/>
                <w:sz w:val="24"/>
                <w:szCs w:val="20"/>
                <w:lang w:eastAsia="ru-RU"/>
              </w:rPr>
            </w:pPr>
            <w:r w:rsidRPr="00176BC7">
              <w:rPr>
                <w:rFonts w:ascii="Times New Roman" w:hAnsi="Times New Roman"/>
                <w:sz w:val="24"/>
                <w:szCs w:val="20"/>
                <w:lang w:eastAsia="ru-RU"/>
              </w:rPr>
              <w:t>Учитель (при выполнении учебной (преподавательской) работы по физической культуре);</w:t>
            </w:r>
          </w:p>
          <w:p w:rsidR="00043F8F" w:rsidRPr="00176BC7" w:rsidRDefault="00043F8F" w:rsidP="00E950E9">
            <w:pPr>
              <w:spacing w:after="0" w:line="240" w:lineRule="auto"/>
              <w:rPr>
                <w:rFonts w:ascii="Times New Roman" w:hAnsi="Times New Roman"/>
                <w:sz w:val="24"/>
                <w:szCs w:val="20"/>
                <w:lang w:eastAsia="ru-RU"/>
              </w:rPr>
            </w:pPr>
            <w:r w:rsidRPr="00176BC7">
              <w:rPr>
                <w:rFonts w:ascii="Times New Roman" w:hAnsi="Times New Roman"/>
                <w:sz w:val="24"/>
                <w:szCs w:val="20"/>
                <w:lang w:eastAsia="ru-RU"/>
              </w:rPr>
              <w:t>инструктор по физической культуре</w:t>
            </w:r>
          </w:p>
          <w:p w:rsidR="00043F8F" w:rsidRPr="00176BC7" w:rsidRDefault="00043F8F" w:rsidP="00E950E9">
            <w:pPr>
              <w:spacing w:after="0" w:line="240" w:lineRule="auto"/>
              <w:rPr>
                <w:rFonts w:ascii="Times New Roman" w:hAnsi="Times New Roman"/>
                <w:sz w:val="24"/>
                <w:szCs w:val="20"/>
                <w:lang w:eastAsia="ru-RU"/>
              </w:rPr>
            </w:pPr>
            <w:r w:rsidRPr="00176BC7">
              <w:rPr>
                <w:rFonts w:ascii="Times New Roman" w:hAnsi="Times New Roman"/>
                <w:sz w:val="24"/>
                <w:szCs w:val="20"/>
                <w:lang w:eastAsia="ru-RU"/>
              </w:rPr>
              <w:t>педагог дополнительного образования (при совпадении профиля кружка, направления дополнительной работы профилю работы по основной должности), инструктор-методист</w:t>
            </w:r>
          </w:p>
        </w:tc>
      </w:tr>
      <w:tr w:rsidR="00043F8F" w:rsidRPr="00176BC7" w:rsidTr="00E950E9">
        <w:tc>
          <w:tcPr>
            <w:tcW w:w="426" w:type="dxa"/>
            <w:tcBorders>
              <w:top w:val="single" w:sz="4" w:space="0" w:color="auto"/>
              <w:left w:val="single" w:sz="4" w:space="0" w:color="auto"/>
              <w:bottom w:val="single" w:sz="4" w:space="0" w:color="auto"/>
              <w:right w:val="single" w:sz="4" w:space="0" w:color="auto"/>
            </w:tcBorders>
          </w:tcPr>
          <w:p w:rsidR="00043F8F" w:rsidRPr="00176BC7" w:rsidRDefault="00043F8F" w:rsidP="00E950E9">
            <w:pPr>
              <w:spacing w:after="0" w:line="240" w:lineRule="auto"/>
              <w:rPr>
                <w:rFonts w:ascii="Times New Roman" w:hAnsi="Times New Roman"/>
                <w:sz w:val="24"/>
                <w:szCs w:val="20"/>
                <w:lang w:eastAsia="ru-RU"/>
              </w:rPr>
            </w:pPr>
            <w:r w:rsidRPr="00176BC7">
              <w:rPr>
                <w:rFonts w:ascii="Times New Roman" w:hAnsi="Times New Roman"/>
                <w:sz w:val="24"/>
                <w:szCs w:val="20"/>
                <w:lang w:eastAsia="ru-RU"/>
              </w:rPr>
              <w:t>13.</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F8F" w:rsidRPr="00176BC7" w:rsidRDefault="00043F8F" w:rsidP="00E950E9">
            <w:pPr>
              <w:spacing w:after="0" w:line="240" w:lineRule="auto"/>
              <w:rPr>
                <w:rFonts w:ascii="Times New Roman" w:hAnsi="Times New Roman"/>
                <w:sz w:val="24"/>
                <w:szCs w:val="20"/>
                <w:lang w:eastAsia="ru-RU"/>
              </w:rPr>
            </w:pPr>
            <w:r w:rsidRPr="00176BC7">
              <w:rPr>
                <w:rFonts w:ascii="Times New Roman" w:hAnsi="Times New Roman"/>
                <w:sz w:val="24"/>
                <w:szCs w:val="20"/>
                <w:lang w:eastAsia="ru-RU"/>
              </w:rPr>
              <w:t>Учитель, преподаватель (при выполнении учебной (преподавательской) работы по физической культуре);</w:t>
            </w:r>
          </w:p>
          <w:p w:rsidR="00043F8F" w:rsidRPr="00176BC7" w:rsidRDefault="00043F8F" w:rsidP="00E950E9">
            <w:pPr>
              <w:spacing w:after="0" w:line="240" w:lineRule="auto"/>
              <w:rPr>
                <w:rFonts w:ascii="Times New Roman" w:hAnsi="Times New Roman"/>
                <w:sz w:val="24"/>
                <w:szCs w:val="20"/>
                <w:lang w:eastAsia="ru-RU"/>
              </w:rPr>
            </w:pPr>
            <w:r w:rsidRPr="00176BC7">
              <w:rPr>
                <w:rFonts w:ascii="Times New Roman" w:hAnsi="Times New Roman"/>
                <w:sz w:val="24"/>
                <w:szCs w:val="20"/>
                <w:lang w:eastAsia="ru-RU"/>
              </w:rPr>
              <w:t>инструктор по физической культуре, инструктор-методист</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F8F" w:rsidRPr="00176BC7" w:rsidRDefault="00043F8F" w:rsidP="00E950E9">
            <w:pPr>
              <w:spacing w:after="0" w:line="240" w:lineRule="auto"/>
              <w:rPr>
                <w:rFonts w:ascii="Times New Roman" w:hAnsi="Times New Roman"/>
                <w:sz w:val="24"/>
                <w:szCs w:val="20"/>
                <w:lang w:eastAsia="ru-RU"/>
              </w:rPr>
            </w:pPr>
            <w:r w:rsidRPr="00176BC7">
              <w:rPr>
                <w:rFonts w:ascii="Times New Roman" w:hAnsi="Times New Roman"/>
                <w:sz w:val="24"/>
                <w:szCs w:val="20"/>
                <w:lang w:eastAsia="ru-RU"/>
              </w:rPr>
              <w:t>Старший тренер-преподаватель;</w:t>
            </w:r>
          </w:p>
          <w:p w:rsidR="00043F8F" w:rsidRPr="00176BC7" w:rsidRDefault="00043F8F" w:rsidP="00E950E9">
            <w:pPr>
              <w:spacing w:after="0" w:line="240" w:lineRule="auto"/>
              <w:rPr>
                <w:rFonts w:ascii="Times New Roman" w:hAnsi="Times New Roman"/>
                <w:sz w:val="24"/>
                <w:szCs w:val="20"/>
                <w:lang w:eastAsia="ru-RU"/>
              </w:rPr>
            </w:pPr>
            <w:r w:rsidRPr="00176BC7">
              <w:rPr>
                <w:rFonts w:ascii="Times New Roman" w:hAnsi="Times New Roman"/>
                <w:sz w:val="24"/>
                <w:szCs w:val="20"/>
                <w:lang w:eastAsia="ru-RU"/>
              </w:rPr>
              <w:t>тренер-преподаватель</w:t>
            </w:r>
          </w:p>
        </w:tc>
      </w:tr>
      <w:tr w:rsidR="00043F8F" w:rsidRPr="00176BC7" w:rsidTr="00E950E9">
        <w:tc>
          <w:tcPr>
            <w:tcW w:w="426" w:type="dxa"/>
            <w:tcBorders>
              <w:top w:val="single" w:sz="4" w:space="0" w:color="auto"/>
              <w:left w:val="single" w:sz="4" w:space="0" w:color="auto"/>
              <w:bottom w:val="single" w:sz="4" w:space="0" w:color="auto"/>
              <w:right w:val="single" w:sz="4" w:space="0" w:color="auto"/>
            </w:tcBorders>
          </w:tcPr>
          <w:p w:rsidR="00043F8F" w:rsidRPr="00176BC7" w:rsidRDefault="00043F8F" w:rsidP="00E950E9">
            <w:pPr>
              <w:spacing w:after="0" w:line="240" w:lineRule="auto"/>
              <w:rPr>
                <w:rFonts w:ascii="Times New Roman" w:hAnsi="Times New Roman"/>
                <w:sz w:val="24"/>
                <w:szCs w:val="20"/>
                <w:lang w:eastAsia="ru-RU"/>
              </w:rPr>
            </w:pPr>
            <w:r w:rsidRPr="00176BC7">
              <w:rPr>
                <w:rFonts w:ascii="Times New Roman" w:hAnsi="Times New Roman"/>
                <w:sz w:val="24"/>
                <w:szCs w:val="20"/>
                <w:lang w:eastAsia="ru-RU"/>
              </w:rPr>
              <w:t>14.</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F8F" w:rsidRPr="00176BC7" w:rsidRDefault="00043F8F" w:rsidP="00E950E9">
            <w:pPr>
              <w:spacing w:after="0" w:line="240" w:lineRule="auto"/>
              <w:rPr>
                <w:rFonts w:ascii="Times New Roman" w:hAnsi="Times New Roman"/>
                <w:sz w:val="24"/>
                <w:szCs w:val="20"/>
                <w:lang w:eastAsia="ru-RU"/>
              </w:rPr>
            </w:pPr>
            <w:r w:rsidRPr="00176BC7">
              <w:rPr>
                <w:rFonts w:ascii="Times New Roman" w:hAnsi="Times New Roman"/>
                <w:sz w:val="24"/>
                <w:szCs w:val="20"/>
                <w:lang w:eastAsia="ru-RU"/>
              </w:rPr>
              <w:t>Музыкальный руководитель, педагог-психолог, инструктор по физической культуре</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F8F" w:rsidRPr="00176BC7" w:rsidRDefault="00043F8F" w:rsidP="00E950E9">
            <w:pPr>
              <w:spacing w:after="0" w:line="240" w:lineRule="auto"/>
              <w:rPr>
                <w:rFonts w:ascii="Times New Roman" w:hAnsi="Times New Roman"/>
                <w:i/>
                <w:sz w:val="24"/>
                <w:szCs w:val="20"/>
                <w:lang w:eastAsia="ru-RU"/>
              </w:rPr>
            </w:pPr>
            <w:r w:rsidRPr="00176BC7">
              <w:rPr>
                <w:rFonts w:ascii="Times New Roman" w:hAnsi="Times New Roman"/>
                <w:sz w:val="24"/>
                <w:szCs w:val="20"/>
                <w:lang w:eastAsia="ru-RU"/>
              </w:rPr>
              <w:t>Воспитатель,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043F8F" w:rsidRPr="00176BC7" w:rsidTr="00E950E9">
        <w:tc>
          <w:tcPr>
            <w:tcW w:w="426" w:type="dxa"/>
            <w:tcBorders>
              <w:top w:val="single" w:sz="4" w:space="0" w:color="auto"/>
              <w:left w:val="single" w:sz="4" w:space="0" w:color="auto"/>
              <w:bottom w:val="single" w:sz="4" w:space="0" w:color="auto"/>
              <w:right w:val="single" w:sz="4" w:space="0" w:color="auto"/>
            </w:tcBorders>
          </w:tcPr>
          <w:p w:rsidR="00043F8F" w:rsidRPr="00176BC7" w:rsidRDefault="00043F8F" w:rsidP="00E950E9">
            <w:pPr>
              <w:spacing w:after="0" w:line="240" w:lineRule="auto"/>
              <w:rPr>
                <w:rFonts w:ascii="Times New Roman" w:hAnsi="Times New Roman"/>
                <w:sz w:val="24"/>
                <w:szCs w:val="24"/>
              </w:rPr>
            </w:pPr>
            <w:r w:rsidRPr="00176BC7">
              <w:rPr>
                <w:rFonts w:ascii="Times New Roman" w:hAnsi="Times New Roman"/>
                <w:sz w:val="24"/>
                <w:szCs w:val="24"/>
              </w:rPr>
              <w:t>15.</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F8F" w:rsidRPr="00176BC7" w:rsidRDefault="00043F8F" w:rsidP="00E950E9">
            <w:pPr>
              <w:spacing w:after="0" w:line="240" w:lineRule="auto"/>
              <w:rPr>
                <w:rFonts w:ascii="Times New Roman" w:hAnsi="Times New Roman"/>
                <w:sz w:val="24"/>
                <w:szCs w:val="24"/>
                <w:lang w:eastAsia="ru-RU"/>
              </w:rPr>
            </w:pPr>
            <w:r w:rsidRPr="00176BC7">
              <w:rPr>
                <w:rFonts w:ascii="Times New Roman" w:hAnsi="Times New Roman"/>
                <w:sz w:val="24"/>
                <w:szCs w:val="24"/>
              </w:rPr>
              <w:t>Воспитатель</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F8F" w:rsidRPr="00176BC7" w:rsidRDefault="00043F8F" w:rsidP="00E950E9">
            <w:pPr>
              <w:spacing w:after="0" w:line="240" w:lineRule="auto"/>
              <w:rPr>
                <w:rFonts w:ascii="Times New Roman" w:hAnsi="Times New Roman"/>
                <w:i/>
                <w:sz w:val="24"/>
                <w:szCs w:val="20"/>
                <w:lang w:eastAsia="ru-RU"/>
              </w:rPr>
            </w:pPr>
            <w:r w:rsidRPr="00176BC7">
              <w:rPr>
                <w:rFonts w:ascii="Times New Roman" w:hAnsi="Times New Roman"/>
                <w:sz w:val="24"/>
                <w:szCs w:val="20"/>
                <w:lang w:eastAsia="ru-RU"/>
              </w:rPr>
              <w:t>Старший воспитатель</w:t>
            </w:r>
          </w:p>
        </w:tc>
      </w:tr>
      <w:tr w:rsidR="00043F8F" w:rsidRPr="00176BC7" w:rsidTr="00E950E9">
        <w:tc>
          <w:tcPr>
            <w:tcW w:w="426" w:type="dxa"/>
            <w:tcBorders>
              <w:top w:val="single" w:sz="4" w:space="0" w:color="auto"/>
              <w:left w:val="single" w:sz="4" w:space="0" w:color="auto"/>
              <w:bottom w:val="single" w:sz="4" w:space="0" w:color="auto"/>
              <w:right w:val="single" w:sz="4" w:space="0" w:color="auto"/>
            </w:tcBorders>
          </w:tcPr>
          <w:p w:rsidR="00043F8F" w:rsidRPr="00176BC7" w:rsidRDefault="00043F8F" w:rsidP="00E950E9">
            <w:pPr>
              <w:spacing w:after="0" w:line="240" w:lineRule="auto"/>
              <w:rPr>
                <w:rFonts w:ascii="Times New Roman" w:hAnsi="Times New Roman"/>
                <w:sz w:val="24"/>
                <w:szCs w:val="24"/>
              </w:rPr>
            </w:pPr>
            <w:r w:rsidRPr="00176BC7">
              <w:rPr>
                <w:rFonts w:ascii="Times New Roman" w:hAnsi="Times New Roman"/>
                <w:sz w:val="24"/>
                <w:szCs w:val="24"/>
              </w:rPr>
              <w:t>16.</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F8F" w:rsidRPr="00176BC7" w:rsidRDefault="00043F8F" w:rsidP="00E950E9">
            <w:pPr>
              <w:spacing w:after="0" w:line="240" w:lineRule="auto"/>
              <w:rPr>
                <w:rFonts w:ascii="Times New Roman" w:hAnsi="Times New Roman"/>
                <w:sz w:val="24"/>
                <w:szCs w:val="24"/>
              </w:rPr>
            </w:pPr>
            <w:r w:rsidRPr="00176BC7">
              <w:rPr>
                <w:rFonts w:ascii="Times New Roman" w:hAnsi="Times New Roman"/>
                <w:sz w:val="24"/>
                <w:szCs w:val="24"/>
              </w:rPr>
              <w:t>Педагог-организатор;</w:t>
            </w:r>
          </w:p>
          <w:p w:rsidR="00043F8F" w:rsidRPr="00176BC7" w:rsidRDefault="00043F8F" w:rsidP="00E950E9">
            <w:pPr>
              <w:spacing w:after="0" w:line="240" w:lineRule="auto"/>
              <w:rPr>
                <w:rFonts w:ascii="Times New Roman" w:hAnsi="Times New Roman"/>
                <w:sz w:val="24"/>
                <w:szCs w:val="24"/>
              </w:rPr>
            </w:pPr>
            <w:r w:rsidRPr="00176BC7">
              <w:rPr>
                <w:rFonts w:ascii="Times New Roman" w:hAnsi="Times New Roman"/>
                <w:sz w:val="24"/>
                <w:szCs w:val="24"/>
              </w:rPr>
              <w:t>старший вожатый</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F8F" w:rsidRPr="00176BC7" w:rsidRDefault="00043F8F" w:rsidP="00E950E9">
            <w:pPr>
              <w:spacing w:after="0" w:line="240" w:lineRule="auto"/>
              <w:rPr>
                <w:rFonts w:ascii="Times New Roman" w:hAnsi="Times New Roman"/>
                <w:sz w:val="24"/>
                <w:szCs w:val="20"/>
                <w:lang w:eastAsia="ru-RU"/>
              </w:rPr>
            </w:pPr>
            <w:r w:rsidRPr="00176BC7">
              <w:rPr>
                <w:rFonts w:ascii="Times New Roman" w:hAnsi="Times New Roman"/>
                <w:sz w:val="24"/>
                <w:szCs w:val="20"/>
                <w:lang w:eastAsia="ru-RU"/>
              </w:rPr>
              <w:t>Старший вожатый; педагог-организатор</w:t>
            </w:r>
          </w:p>
          <w:p w:rsidR="00043F8F" w:rsidRPr="00176BC7" w:rsidRDefault="00043F8F" w:rsidP="00E950E9">
            <w:pPr>
              <w:spacing w:after="0" w:line="240" w:lineRule="auto"/>
              <w:rPr>
                <w:rFonts w:ascii="Times New Roman" w:hAnsi="Times New Roman"/>
                <w:i/>
                <w:sz w:val="24"/>
                <w:szCs w:val="20"/>
                <w:lang w:eastAsia="ru-RU"/>
              </w:rPr>
            </w:pPr>
          </w:p>
        </w:tc>
      </w:tr>
      <w:tr w:rsidR="00043F8F" w:rsidRPr="00176BC7" w:rsidTr="00E950E9">
        <w:tblPrEx>
          <w:tblLook w:val="04A0"/>
        </w:tblPrEx>
        <w:tc>
          <w:tcPr>
            <w:tcW w:w="426" w:type="dxa"/>
            <w:tcBorders>
              <w:top w:val="single" w:sz="4" w:space="0" w:color="auto"/>
              <w:left w:val="single" w:sz="4" w:space="0" w:color="auto"/>
              <w:bottom w:val="single" w:sz="4" w:space="0" w:color="auto"/>
              <w:right w:val="single" w:sz="4" w:space="0" w:color="auto"/>
            </w:tcBorders>
          </w:tcPr>
          <w:p w:rsidR="00043F8F" w:rsidRPr="00176BC7" w:rsidRDefault="00043F8F" w:rsidP="00E950E9">
            <w:pPr>
              <w:spacing w:after="0" w:line="240" w:lineRule="auto"/>
              <w:rPr>
                <w:rFonts w:ascii="Times New Roman" w:hAnsi="Times New Roman"/>
                <w:sz w:val="24"/>
                <w:szCs w:val="24"/>
              </w:rPr>
            </w:pPr>
            <w:r w:rsidRPr="00176BC7">
              <w:rPr>
                <w:rFonts w:ascii="Times New Roman" w:hAnsi="Times New Roman"/>
                <w:sz w:val="24"/>
                <w:szCs w:val="24"/>
              </w:rPr>
              <w:t>17.</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F8F" w:rsidRPr="00176BC7" w:rsidRDefault="00043F8F" w:rsidP="00E950E9">
            <w:pPr>
              <w:spacing w:after="0" w:line="240" w:lineRule="auto"/>
              <w:rPr>
                <w:rFonts w:ascii="Times New Roman" w:hAnsi="Times New Roman"/>
                <w:sz w:val="24"/>
                <w:szCs w:val="24"/>
              </w:rPr>
            </w:pPr>
            <w:r w:rsidRPr="00176BC7">
              <w:rPr>
                <w:rFonts w:ascii="Times New Roman" w:hAnsi="Times New Roman"/>
                <w:sz w:val="24"/>
                <w:szCs w:val="24"/>
              </w:rPr>
              <w:t>Педагог дополнительного образования</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F8F" w:rsidRPr="00176BC7" w:rsidRDefault="00043F8F" w:rsidP="00E950E9">
            <w:pPr>
              <w:spacing w:after="0" w:line="240" w:lineRule="auto"/>
              <w:rPr>
                <w:rFonts w:ascii="Times New Roman" w:hAnsi="Times New Roman"/>
                <w:sz w:val="24"/>
                <w:szCs w:val="20"/>
                <w:lang w:eastAsia="ru-RU"/>
              </w:rPr>
            </w:pPr>
            <w:r w:rsidRPr="00176BC7">
              <w:rPr>
                <w:rFonts w:ascii="Times New Roman" w:hAnsi="Times New Roman"/>
                <w:sz w:val="24"/>
                <w:szCs w:val="20"/>
                <w:lang w:eastAsia="ru-RU"/>
              </w:rPr>
              <w:t>Тренер-преподаватель, старший тренер-преподаватель (при совпадении профиля кружка, направления дополнительной работы профилю работы по основной должности)</w:t>
            </w:r>
          </w:p>
        </w:tc>
      </w:tr>
    </w:tbl>
    <w:p w:rsidR="00043F8F" w:rsidRPr="00011A73" w:rsidRDefault="00043F8F" w:rsidP="00043F8F">
      <w:pPr>
        <w:spacing w:after="0" w:line="240" w:lineRule="auto"/>
        <w:jc w:val="right"/>
        <w:rPr>
          <w:rFonts w:ascii="Times New Roman" w:hAnsi="Times New Roman"/>
        </w:rPr>
      </w:pPr>
      <w:r w:rsidRPr="00011A73">
        <w:rPr>
          <w:rFonts w:ascii="Times New Roman" w:hAnsi="Times New Roman"/>
        </w:rPr>
        <w:t xml:space="preserve"> </w:t>
      </w:r>
    </w:p>
    <w:p w:rsidR="0011350A" w:rsidRPr="00011A73" w:rsidRDefault="0009788A" w:rsidP="0011350A">
      <w:pPr>
        <w:spacing w:after="0" w:line="240" w:lineRule="auto"/>
        <w:jc w:val="right"/>
        <w:rPr>
          <w:rFonts w:ascii="Times New Roman" w:hAnsi="Times New Roman"/>
        </w:rPr>
      </w:pPr>
      <w:r>
        <w:rPr>
          <w:rFonts w:ascii="Times New Roman" w:hAnsi="Times New Roman"/>
        </w:rPr>
        <w:br w:type="page"/>
      </w:r>
      <w:r w:rsidR="0011350A" w:rsidRPr="00011A73">
        <w:rPr>
          <w:rFonts w:ascii="Times New Roman" w:hAnsi="Times New Roman"/>
        </w:rPr>
        <w:lastRenderedPageBreak/>
        <w:t xml:space="preserve">Приложение </w:t>
      </w:r>
      <w:r w:rsidR="0011350A">
        <w:rPr>
          <w:rFonts w:ascii="Times New Roman" w:hAnsi="Times New Roman"/>
        </w:rPr>
        <w:t>6</w:t>
      </w:r>
    </w:p>
    <w:p w:rsidR="000E2E2D" w:rsidRDefault="000E2E2D" w:rsidP="000E2E2D">
      <w:pPr>
        <w:pStyle w:val="NoSpacing"/>
        <w:jc w:val="right"/>
      </w:pPr>
      <w:r>
        <w:t xml:space="preserve">к районному </w:t>
      </w:r>
      <w:r w:rsidRPr="00164257">
        <w:t>отраслевому Соглашению</w:t>
      </w:r>
    </w:p>
    <w:p w:rsidR="000E2E2D" w:rsidRDefault="000E2E2D" w:rsidP="000E2E2D">
      <w:pPr>
        <w:pStyle w:val="NoSpacing"/>
        <w:jc w:val="right"/>
      </w:pPr>
      <w:r>
        <w:t xml:space="preserve">между комитетом по образованию </w:t>
      </w:r>
    </w:p>
    <w:p w:rsidR="000E2E2D" w:rsidRDefault="000E2E2D" w:rsidP="000E2E2D">
      <w:pPr>
        <w:pStyle w:val="NoSpacing"/>
        <w:jc w:val="right"/>
      </w:pPr>
      <w:r>
        <w:t xml:space="preserve">администрации Чаплыгинского муниципального района </w:t>
      </w:r>
    </w:p>
    <w:p w:rsidR="000E2E2D" w:rsidRDefault="000E2E2D" w:rsidP="000E2E2D">
      <w:pPr>
        <w:pStyle w:val="NoSpacing"/>
        <w:jc w:val="right"/>
      </w:pPr>
      <w:r>
        <w:t>и Чаплыгинской</w:t>
      </w:r>
      <w:r w:rsidRPr="00164257">
        <w:t xml:space="preserve"> </w:t>
      </w:r>
      <w:r>
        <w:t xml:space="preserve"> районной организацией Профессионального союза </w:t>
      </w:r>
    </w:p>
    <w:p w:rsidR="000E2E2D" w:rsidRDefault="000E2E2D" w:rsidP="000E2E2D">
      <w:pPr>
        <w:pStyle w:val="NoSpacing"/>
        <w:jc w:val="right"/>
      </w:pPr>
      <w:r>
        <w:t>работников народного образования и науки Российской Федерации</w:t>
      </w:r>
    </w:p>
    <w:p w:rsidR="0011350A" w:rsidRDefault="0011350A" w:rsidP="0011350A">
      <w:pPr>
        <w:spacing w:after="0" w:line="240" w:lineRule="auto"/>
        <w:jc w:val="center"/>
        <w:rPr>
          <w:rFonts w:ascii="Times New Roman" w:hAnsi="Times New Roman"/>
          <w:sz w:val="24"/>
          <w:szCs w:val="24"/>
          <w:lang w:eastAsia="ru-RU"/>
        </w:rPr>
      </w:pPr>
    </w:p>
    <w:p w:rsidR="0011350A" w:rsidRDefault="0011350A" w:rsidP="0011350A">
      <w:pPr>
        <w:spacing w:after="0" w:line="240" w:lineRule="auto"/>
        <w:jc w:val="center"/>
        <w:rPr>
          <w:rFonts w:ascii="Times New Roman" w:hAnsi="Times New Roman"/>
          <w:sz w:val="24"/>
          <w:szCs w:val="24"/>
          <w:lang w:eastAsia="ru-RU"/>
        </w:rPr>
      </w:pPr>
    </w:p>
    <w:p w:rsidR="0011350A" w:rsidRPr="001F1043" w:rsidRDefault="0011350A" w:rsidP="001F1043">
      <w:pPr>
        <w:spacing w:after="0"/>
        <w:jc w:val="center"/>
        <w:rPr>
          <w:rFonts w:ascii="Times New Roman" w:hAnsi="Times New Roman"/>
          <w:sz w:val="24"/>
          <w:szCs w:val="24"/>
        </w:rPr>
      </w:pPr>
      <w:r w:rsidRPr="001F1043">
        <w:rPr>
          <w:rFonts w:ascii="Times New Roman" w:hAnsi="Times New Roman"/>
          <w:b/>
          <w:bCs/>
          <w:sz w:val="24"/>
          <w:szCs w:val="24"/>
        </w:rPr>
        <w:t>ПРИМЕРНОЕ ПОЛОЖЕНИЕ</w:t>
      </w:r>
    </w:p>
    <w:p w:rsidR="0011350A" w:rsidRPr="001F1043" w:rsidRDefault="0011350A" w:rsidP="001F1043">
      <w:pPr>
        <w:spacing w:after="0"/>
        <w:jc w:val="center"/>
        <w:rPr>
          <w:rFonts w:ascii="Times New Roman" w:hAnsi="Times New Roman"/>
          <w:b/>
          <w:bCs/>
          <w:sz w:val="24"/>
          <w:szCs w:val="24"/>
        </w:rPr>
      </w:pPr>
      <w:r w:rsidRPr="001F1043">
        <w:rPr>
          <w:rFonts w:ascii="Times New Roman" w:hAnsi="Times New Roman"/>
          <w:b/>
          <w:bCs/>
          <w:sz w:val="24"/>
          <w:szCs w:val="24"/>
        </w:rPr>
        <w:t>о порядке и условиях предоставления педагогическим и руководящим работникам учреждения длительного отпуска сроком до одного года</w:t>
      </w:r>
    </w:p>
    <w:p w:rsidR="0011350A" w:rsidRPr="001F1043" w:rsidRDefault="0011350A" w:rsidP="001F1043">
      <w:pPr>
        <w:spacing w:after="0"/>
        <w:jc w:val="center"/>
        <w:rPr>
          <w:b/>
          <w:bCs/>
          <w:sz w:val="24"/>
          <w:szCs w:val="24"/>
        </w:rPr>
      </w:pPr>
    </w:p>
    <w:p w:rsidR="0011350A" w:rsidRPr="001F1043" w:rsidRDefault="0011350A" w:rsidP="001F1043">
      <w:pPr>
        <w:spacing w:after="0"/>
        <w:jc w:val="both"/>
        <w:rPr>
          <w:rFonts w:ascii="Times New Roman" w:hAnsi="Times New Roman"/>
          <w:sz w:val="24"/>
          <w:szCs w:val="24"/>
        </w:rPr>
      </w:pPr>
      <w:r w:rsidRPr="001F1043">
        <w:rPr>
          <w:rFonts w:ascii="Times New Roman" w:hAnsi="Times New Roman"/>
          <w:sz w:val="24"/>
          <w:szCs w:val="24"/>
        </w:rPr>
        <w:t xml:space="preserve">1.  В целях реализации права педагогических работников на длительный отпуск сроком до одного года в учреждении действует Положение, которое устанавливает порядок и условия его предоставления. </w:t>
      </w:r>
    </w:p>
    <w:p w:rsidR="0011350A" w:rsidRPr="001F1043" w:rsidRDefault="0011350A" w:rsidP="001F1043">
      <w:pPr>
        <w:spacing w:after="0"/>
        <w:jc w:val="both"/>
        <w:rPr>
          <w:rFonts w:ascii="Times New Roman" w:hAnsi="Times New Roman"/>
          <w:sz w:val="24"/>
          <w:szCs w:val="24"/>
        </w:rPr>
      </w:pPr>
      <w:r w:rsidRPr="001F1043">
        <w:rPr>
          <w:rFonts w:ascii="Times New Roman" w:hAnsi="Times New Roman"/>
          <w:sz w:val="24"/>
          <w:szCs w:val="24"/>
        </w:rPr>
        <w:t xml:space="preserve">     Положение разработано на основе приказа Министерства образования и науки РФ от 31 мая 2016 года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rsidR="0011350A" w:rsidRPr="001F1043" w:rsidRDefault="0011350A" w:rsidP="001F1043">
      <w:pPr>
        <w:spacing w:after="0"/>
        <w:jc w:val="both"/>
        <w:rPr>
          <w:rFonts w:ascii="Times New Roman" w:hAnsi="Times New Roman"/>
          <w:sz w:val="24"/>
          <w:szCs w:val="24"/>
        </w:rPr>
      </w:pPr>
      <w:r w:rsidRPr="001F1043">
        <w:rPr>
          <w:rFonts w:ascii="Times New Roman" w:hAnsi="Times New Roman"/>
          <w:sz w:val="24"/>
          <w:szCs w:val="24"/>
        </w:rPr>
        <w:t xml:space="preserve">2. В соответствии с подпунктом 4 пункта 5 статьи 47 Федерального Закона "Об образовании в Российской Федерации" педагогическим и руководящим работникам учреждения, замещающим должности, поименованным в </w:t>
      </w:r>
      <w:r w:rsidRPr="001F1043">
        <w:rPr>
          <w:rFonts w:ascii="Times New Roman" w:hAnsi="Times New Roman"/>
          <w:sz w:val="24"/>
          <w:szCs w:val="24"/>
          <w:u w:val="single"/>
        </w:rPr>
        <w:t xml:space="preserve">разделах I и </w:t>
      </w:r>
      <w:r w:rsidRPr="001F1043">
        <w:rPr>
          <w:rFonts w:ascii="Times New Roman" w:hAnsi="Times New Roman"/>
          <w:sz w:val="24"/>
          <w:szCs w:val="24"/>
          <w:u w:val="single"/>
          <w:lang w:val="en-US"/>
        </w:rPr>
        <w:t>II</w:t>
      </w:r>
      <w:r w:rsidRPr="001F1043">
        <w:rPr>
          <w:rFonts w:ascii="Times New Roman" w:hAnsi="Times New Roman"/>
          <w:sz w:val="24"/>
          <w:szCs w:val="24"/>
        </w:rPr>
        <w:t xml:space="preserve"> номенклатуры должностей, утвержденной постановлением Правительства Российской Федерации от 8 августа 2013 г. N 678 «</w:t>
      </w:r>
      <w:r w:rsidRPr="001F1043">
        <w:rPr>
          <w:rFonts w:ascii="Times New Roman" w:hAnsi="Times New Roman"/>
          <w:bCs/>
          <w:sz w:val="24"/>
          <w:szCs w:val="24"/>
        </w:rPr>
        <w:t>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Pr="001F1043">
        <w:rPr>
          <w:rFonts w:ascii="Times New Roman" w:hAnsi="Times New Roman"/>
          <w:sz w:val="24"/>
          <w:szCs w:val="24"/>
        </w:rPr>
        <w:t xml:space="preserve"> (</w:t>
      </w:r>
      <w:r w:rsidRPr="001F1043">
        <w:rPr>
          <w:rFonts w:ascii="Times New Roman" w:hAnsi="Times New Roman"/>
          <w:i/>
          <w:sz w:val="24"/>
          <w:szCs w:val="24"/>
        </w:rPr>
        <w:t>список прилагается</w:t>
      </w:r>
      <w:r w:rsidRPr="001F1043">
        <w:rPr>
          <w:rFonts w:ascii="Times New Roman" w:hAnsi="Times New Roman"/>
          <w:sz w:val="24"/>
          <w:szCs w:val="24"/>
        </w:rPr>
        <w:t xml:space="preserve">), </w:t>
      </w:r>
      <w:r w:rsidRPr="001F1043">
        <w:rPr>
          <w:rFonts w:ascii="Times New Roman" w:hAnsi="Times New Roman"/>
          <w:sz w:val="24"/>
          <w:szCs w:val="24"/>
          <w:u w:val="single"/>
        </w:rPr>
        <w:t>гарантируется право на длительный отпуск сроком до одного года</w:t>
      </w:r>
      <w:r w:rsidRPr="001F1043">
        <w:rPr>
          <w:rFonts w:ascii="Times New Roman" w:hAnsi="Times New Roman"/>
          <w:sz w:val="24"/>
          <w:szCs w:val="24"/>
        </w:rPr>
        <w:t xml:space="preserve"> (далее - длительный отпуск) не реже чем через каждые 10 лет непрерывной педагогической работы.</w:t>
      </w:r>
    </w:p>
    <w:p w:rsidR="0011350A" w:rsidRPr="001F1043" w:rsidRDefault="0011350A" w:rsidP="001F1043">
      <w:pPr>
        <w:spacing w:after="0"/>
        <w:jc w:val="both"/>
        <w:rPr>
          <w:rFonts w:ascii="Times New Roman" w:hAnsi="Times New Roman"/>
          <w:sz w:val="24"/>
          <w:szCs w:val="24"/>
        </w:rPr>
      </w:pPr>
      <w:r w:rsidRPr="001F1043">
        <w:rPr>
          <w:rFonts w:ascii="Times New Roman" w:hAnsi="Times New Roman"/>
          <w:sz w:val="24"/>
          <w:szCs w:val="24"/>
        </w:rPr>
        <w:t xml:space="preserve">3. Длительный отпуск предоставляется на основании письменного </w:t>
      </w:r>
      <w:r w:rsidRPr="001F1043">
        <w:rPr>
          <w:rFonts w:ascii="Times New Roman" w:hAnsi="Times New Roman"/>
          <w:b/>
          <w:sz w:val="24"/>
          <w:szCs w:val="24"/>
        </w:rPr>
        <w:t xml:space="preserve">заявления </w:t>
      </w:r>
      <w:r w:rsidRPr="001F1043">
        <w:rPr>
          <w:rFonts w:ascii="Times New Roman" w:hAnsi="Times New Roman"/>
          <w:sz w:val="24"/>
          <w:szCs w:val="24"/>
        </w:rPr>
        <w:t>работника.</w:t>
      </w:r>
    </w:p>
    <w:p w:rsidR="0011350A" w:rsidRPr="001F1043" w:rsidRDefault="0011350A" w:rsidP="001F1043">
      <w:pPr>
        <w:spacing w:after="0"/>
        <w:jc w:val="both"/>
        <w:rPr>
          <w:rFonts w:ascii="Times New Roman" w:hAnsi="Times New Roman"/>
          <w:sz w:val="24"/>
          <w:szCs w:val="24"/>
        </w:rPr>
      </w:pPr>
      <w:r w:rsidRPr="001F1043">
        <w:rPr>
          <w:rFonts w:ascii="Times New Roman" w:hAnsi="Times New Roman"/>
          <w:sz w:val="24"/>
          <w:szCs w:val="24"/>
        </w:rPr>
        <w:t xml:space="preserve">4. Длительный отпуск может предоставляться педагогическому работнику </w:t>
      </w:r>
      <w:r w:rsidRPr="001F1043">
        <w:rPr>
          <w:rFonts w:ascii="Times New Roman" w:hAnsi="Times New Roman"/>
          <w:b/>
          <w:sz w:val="24"/>
          <w:szCs w:val="24"/>
        </w:rPr>
        <w:t>в любое время</w:t>
      </w:r>
      <w:r w:rsidRPr="001F1043">
        <w:rPr>
          <w:rFonts w:ascii="Times New Roman" w:hAnsi="Times New Roman"/>
          <w:sz w:val="24"/>
          <w:szCs w:val="24"/>
        </w:rPr>
        <w:t xml:space="preserve"> при условии, что это отрицательно не отразится на деятельности образовательного учреждения. </w:t>
      </w:r>
    </w:p>
    <w:p w:rsidR="0011350A" w:rsidRPr="001F1043" w:rsidRDefault="0011350A" w:rsidP="001F1043">
      <w:pPr>
        <w:spacing w:after="0"/>
        <w:jc w:val="both"/>
        <w:rPr>
          <w:rFonts w:ascii="Times New Roman" w:hAnsi="Times New Roman"/>
          <w:sz w:val="24"/>
          <w:szCs w:val="24"/>
        </w:rPr>
      </w:pPr>
      <w:r w:rsidRPr="001F1043">
        <w:rPr>
          <w:rFonts w:ascii="Times New Roman" w:hAnsi="Times New Roman"/>
          <w:sz w:val="24"/>
          <w:szCs w:val="24"/>
        </w:rPr>
        <w:t xml:space="preserve">5. В исключительных случаях, когда предоставление длительного отпуска работнику может неблагоприятно отразиться на нормальном ходе учебно-воспитательного процесса, с согласия работника допускается </w:t>
      </w:r>
      <w:r w:rsidRPr="001F1043">
        <w:rPr>
          <w:rFonts w:ascii="Times New Roman" w:hAnsi="Times New Roman"/>
          <w:b/>
          <w:sz w:val="24"/>
          <w:szCs w:val="24"/>
        </w:rPr>
        <w:t>перенос</w:t>
      </w:r>
      <w:r w:rsidRPr="001F1043">
        <w:rPr>
          <w:rFonts w:ascii="Times New Roman" w:hAnsi="Times New Roman"/>
          <w:sz w:val="24"/>
          <w:szCs w:val="24"/>
        </w:rPr>
        <w:t xml:space="preserve"> отпуска на более поздний срок, чем указан в заявлении работника.</w:t>
      </w:r>
    </w:p>
    <w:p w:rsidR="0011350A" w:rsidRPr="001F1043" w:rsidRDefault="0011350A" w:rsidP="001F1043">
      <w:pPr>
        <w:spacing w:after="0"/>
        <w:jc w:val="both"/>
        <w:rPr>
          <w:rFonts w:ascii="Times New Roman" w:hAnsi="Times New Roman"/>
          <w:sz w:val="24"/>
          <w:szCs w:val="24"/>
        </w:rPr>
      </w:pPr>
      <w:r w:rsidRPr="001F1043">
        <w:rPr>
          <w:rFonts w:ascii="Times New Roman" w:hAnsi="Times New Roman"/>
          <w:bCs/>
          <w:sz w:val="24"/>
          <w:szCs w:val="24"/>
        </w:rPr>
        <w:t xml:space="preserve">6. </w:t>
      </w:r>
      <w:r w:rsidRPr="001F1043">
        <w:rPr>
          <w:rFonts w:ascii="Times New Roman" w:hAnsi="Times New Roman"/>
          <w:b/>
          <w:bCs/>
          <w:sz w:val="24"/>
          <w:szCs w:val="24"/>
        </w:rPr>
        <w:t>Продолжительность</w:t>
      </w:r>
      <w:r w:rsidRPr="001F1043">
        <w:rPr>
          <w:rFonts w:ascii="Times New Roman" w:hAnsi="Times New Roman"/>
          <w:bCs/>
          <w:sz w:val="24"/>
          <w:szCs w:val="24"/>
        </w:rPr>
        <w:t xml:space="preserve"> </w:t>
      </w:r>
      <w:r w:rsidRPr="001F1043">
        <w:rPr>
          <w:rFonts w:ascii="Times New Roman" w:hAnsi="Times New Roman"/>
          <w:sz w:val="24"/>
          <w:szCs w:val="24"/>
        </w:rPr>
        <w:t>длительного отпуска до одного года определяется работником и согласуется с работодателем.</w:t>
      </w:r>
    </w:p>
    <w:p w:rsidR="0011350A" w:rsidRPr="001F1043" w:rsidRDefault="0011350A" w:rsidP="001F1043">
      <w:pPr>
        <w:spacing w:after="0"/>
        <w:jc w:val="both"/>
        <w:rPr>
          <w:rFonts w:ascii="Times New Roman" w:hAnsi="Times New Roman"/>
          <w:sz w:val="24"/>
          <w:szCs w:val="24"/>
        </w:rPr>
      </w:pPr>
      <w:r w:rsidRPr="001F1043">
        <w:rPr>
          <w:rFonts w:ascii="Times New Roman" w:hAnsi="Times New Roman"/>
          <w:sz w:val="24"/>
          <w:szCs w:val="24"/>
        </w:rPr>
        <w:t>7. Решение о предоставлении длительного отпуска работнику или об отказе в его предоставлении должно быть рассмотрено и принято руководителем в течени</w:t>
      </w:r>
      <w:r w:rsidR="0014051E">
        <w:rPr>
          <w:rFonts w:ascii="Times New Roman" w:hAnsi="Times New Roman"/>
          <w:sz w:val="24"/>
          <w:szCs w:val="24"/>
        </w:rPr>
        <w:t>е</w:t>
      </w:r>
      <w:r w:rsidRPr="001F1043">
        <w:rPr>
          <w:rFonts w:ascii="Times New Roman" w:hAnsi="Times New Roman"/>
          <w:sz w:val="24"/>
          <w:szCs w:val="24"/>
        </w:rPr>
        <w:t xml:space="preserve"> 14 календарных дней со дня подачи заявления. </w:t>
      </w:r>
    </w:p>
    <w:p w:rsidR="0011350A" w:rsidRPr="001F1043" w:rsidRDefault="0011350A" w:rsidP="001F1043">
      <w:pPr>
        <w:spacing w:after="0"/>
        <w:jc w:val="both"/>
        <w:rPr>
          <w:rFonts w:ascii="Times New Roman" w:hAnsi="Times New Roman"/>
          <w:sz w:val="24"/>
          <w:szCs w:val="24"/>
        </w:rPr>
      </w:pPr>
      <w:r w:rsidRPr="001F1043">
        <w:rPr>
          <w:rFonts w:ascii="Times New Roman" w:hAnsi="Times New Roman"/>
          <w:sz w:val="24"/>
          <w:szCs w:val="24"/>
        </w:rPr>
        <w:t>8. Предоставление длительного отпуска оформляется приказом руководителя учреждения.</w:t>
      </w:r>
    </w:p>
    <w:p w:rsidR="0011350A" w:rsidRPr="001F1043" w:rsidRDefault="0011350A" w:rsidP="001F1043">
      <w:pPr>
        <w:spacing w:after="0"/>
        <w:jc w:val="both"/>
        <w:rPr>
          <w:rFonts w:ascii="Times New Roman" w:hAnsi="Times New Roman"/>
          <w:sz w:val="24"/>
          <w:szCs w:val="24"/>
        </w:rPr>
      </w:pPr>
      <w:r w:rsidRPr="001F1043">
        <w:rPr>
          <w:rFonts w:ascii="Times New Roman" w:hAnsi="Times New Roman"/>
          <w:sz w:val="24"/>
          <w:szCs w:val="24"/>
        </w:rPr>
        <w:t xml:space="preserve">9. Вопросы исчисления стажа непрерывной педагогической работы рассматриваются руководителем (администрацией) образовательного учреждения по согласованию </w:t>
      </w:r>
      <w:r w:rsidRPr="001F1043">
        <w:rPr>
          <w:rFonts w:ascii="Times New Roman" w:hAnsi="Times New Roman"/>
          <w:b/>
          <w:sz w:val="24"/>
          <w:szCs w:val="24"/>
        </w:rPr>
        <w:t xml:space="preserve">с профсоюзным органом </w:t>
      </w:r>
      <w:r w:rsidRPr="001F1043">
        <w:rPr>
          <w:rFonts w:ascii="Times New Roman" w:hAnsi="Times New Roman"/>
          <w:sz w:val="24"/>
          <w:szCs w:val="24"/>
        </w:rPr>
        <w:t>(профкомом).</w:t>
      </w:r>
    </w:p>
    <w:p w:rsidR="0011350A" w:rsidRPr="001F1043" w:rsidRDefault="0011350A" w:rsidP="001F1043">
      <w:pPr>
        <w:spacing w:after="0"/>
        <w:jc w:val="both"/>
        <w:rPr>
          <w:rFonts w:ascii="Times New Roman" w:hAnsi="Times New Roman"/>
          <w:sz w:val="24"/>
          <w:szCs w:val="24"/>
        </w:rPr>
      </w:pPr>
      <w:r w:rsidRPr="001F1043">
        <w:rPr>
          <w:rFonts w:ascii="Times New Roman" w:hAnsi="Times New Roman"/>
          <w:sz w:val="24"/>
          <w:szCs w:val="24"/>
        </w:rPr>
        <w:t>10. Продолжительность непрерывной педагогической работы (</w:t>
      </w:r>
      <w:r w:rsidRPr="001F1043">
        <w:rPr>
          <w:rFonts w:ascii="Times New Roman" w:hAnsi="Times New Roman"/>
          <w:b/>
          <w:sz w:val="24"/>
          <w:szCs w:val="24"/>
        </w:rPr>
        <w:t>стаж) устанавливается</w:t>
      </w:r>
      <w:r w:rsidRPr="001F1043">
        <w:rPr>
          <w:rFonts w:ascii="Times New Roman" w:hAnsi="Times New Roman"/>
          <w:sz w:val="24"/>
          <w:szCs w:val="24"/>
        </w:rPr>
        <w:t xml:space="preserve"> руководителем (администрацией) учреждения в соответствии с записями в трудовой </w:t>
      </w:r>
      <w:r w:rsidRPr="001F1043">
        <w:rPr>
          <w:rFonts w:ascii="Times New Roman" w:hAnsi="Times New Roman"/>
          <w:sz w:val="24"/>
          <w:szCs w:val="24"/>
        </w:rPr>
        <w:lastRenderedPageBreak/>
        <w:t>книжке или на основании других надлежащим образом оформленных документов, подтверждающих факт непрерывной педагогической работы.</w:t>
      </w:r>
    </w:p>
    <w:p w:rsidR="0011350A" w:rsidRPr="001F1043" w:rsidRDefault="0011350A" w:rsidP="001F1043">
      <w:pPr>
        <w:spacing w:after="0"/>
        <w:jc w:val="both"/>
        <w:rPr>
          <w:rFonts w:ascii="Times New Roman" w:hAnsi="Times New Roman"/>
          <w:sz w:val="24"/>
          <w:szCs w:val="24"/>
        </w:rPr>
      </w:pPr>
      <w:r w:rsidRPr="001F1043">
        <w:rPr>
          <w:rFonts w:ascii="Times New Roman" w:hAnsi="Times New Roman"/>
          <w:sz w:val="24"/>
          <w:szCs w:val="24"/>
        </w:rPr>
        <w:t xml:space="preserve">11. В </w:t>
      </w:r>
      <w:r w:rsidRPr="001F1043">
        <w:rPr>
          <w:rFonts w:ascii="Times New Roman" w:hAnsi="Times New Roman"/>
          <w:b/>
          <w:sz w:val="24"/>
          <w:szCs w:val="24"/>
        </w:rPr>
        <w:t>стаж</w:t>
      </w:r>
      <w:r w:rsidRPr="001F1043">
        <w:rPr>
          <w:rFonts w:ascii="Times New Roman" w:hAnsi="Times New Roman"/>
          <w:sz w:val="24"/>
          <w:szCs w:val="24"/>
        </w:rPr>
        <w:t xml:space="preserve"> непрерывной педагогической работы засчитываются следующие периоды:</w:t>
      </w:r>
    </w:p>
    <w:p w:rsidR="0011350A" w:rsidRPr="001F1043" w:rsidRDefault="0011350A" w:rsidP="001F1043">
      <w:pPr>
        <w:spacing w:after="0"/>
        <w:jc w:val="both"/>
        <w:rPr>
          <w:rFonts w:ascii="Times New Roman" w:hAnsi="Times New Roman"/>
          <w:sz w:val="24"/>
          <w:szCs w:val="24"/>
        </w:rPr>
      </w:pPr>
      <w:r w:rsidRPr="001F1043">
        <w:rPr>
          <w:rFonts w:ascii="Times New Roman" w:hAnsi="Times New Roman"/>
          <w:sz w:val="24"/>
          <w:szCs w:val="24"/>
        </w:rPr>
        <w:t xml:space="preserve">- </w:t>
      </w:r>
      <w:r w:rsidR="007C311E">
        <w:rPr>
          <w:rFonts w:ascii="Times New Roman" w:hAnsi="Times New Roman"/>
          <w:sz w:val="24"/>
          <w:szCs w:val="24"/>
        </w:rPr>
        <w:t>ф</w:t>
      </w:r>
      <w:r w:rsidRPr="001F1043">
        <w:rPr>
          <w:rFonts w:ascii="Times New Roman" w:hAnsi="Times New Roman"/>
          <w:sz w:val="24"/>
          <w:szCs w:val="24"/>
        </w:rPr>
        <w:t>актически проработанное время педагогического работника по трудовому договору. Периоды фактически проработанного времени педагогического работника по трудовому договору суммируются, если продолжительность перерыва между увольнением с педагогической работы и поступлением на педагогическую работу, либо после увольнения из органов местного самоуправления, осуществляющих управление в сфере образования, при условии, что работе в указанных органах предшествовала педагогическая работа и затем последовала в образовательном учреждении, составляет не более трех месяцев.</w:t>
      </w:r>
    </w:p>
    <w:p w:rsidR="0011350A" w:rsidRPr="001F1043" w:rsidRDefault="0011350A" w:rsidP="001F1043">
      <w:pPr>
        <w:spacing w:after="0"/>
        <w:jc w:val="both"/>
        <w:rPr>
          <w:rFonts w:ascii="Times New Roman" w:hAnsi="Times New Roman"/>
          <w:sz w:val="24"/>
          <w:szCs w:val="24"/>
        </w:rPr>
      </w:pPr>
      <w:r w:rsidRPr="001F1043">
        <w:rPr>
          <w:rFonts w:ascii="Times New Roman" w:hAnsi="Times New Roman"/>
          <w:sz w:val="24"/>
          <w:szCs w:val="24"/>
        </w:rPr>
        <w:t xml:space="preserve">- </w:t>
      </w:r>
      <w:r w:rsidR="007C311E">
        <w:rPr>
          <w:rFonts w:ascii="Times New Roman" w:hAnsi="Times New Roman"/>
          <w:sz w:val="24"/>
          <w:szCs w:val="24"/>
        </w:rPr>
        <w:t>в</w:t>
      </w:r>
      <w:r w:rsidRPr="001F1043">
        <w:rPr>
          <w:rFonts w:ascii="Times New Roman" w:hAnsi="Times New Roman"/>
          <w:sz w:val="24"/>
          <w:szCs w:val="24"/>
        </w:rPr>
        <w:t>ремя, когда педагогический работник фактически не работал, но за ним сохранялось место работы (должность) (в том числе время вынужденного прогула при незаконном увольнении или отстранении от работы, переводе на другую работу и последующем восстановлении на прежней работе, время, когда педагогический работник находился в отпуске по уходу за ребенком до достижения им возраста трех лет).</w:t>
      </w:r>
    </w:p>
    <w:p w:rsidR="0011350A" w:rsidRPr="001F1043" w:rsidRDefault="0011350A" w:rsidP="001F1043">
      <w:pPr>
        <w:spacing w:after="0"/>
        <w:jc w:val="both"/>
        <w:rPr>
          <w:rFonts w:ascii="Times New Roman" w:hAnsi="Times New Roman"/>
          <w:sz w:val="24"/>
          <w:szCs w:val="24"/>
        </w:rPr>
      </w:pPr>
      <w:r w:rsidRPr="001F1043">
        <w:rPr>
          <w:rFonts w:ascii="Times New Roman" w:hAnsi="Times New Roman"/>
          <w:sz w:val="24"/>
          <w:szCs w:val="24"/>
        </w:rPr>
        <w:t xml:space="preserve">- </w:t>
      </w:r>
      <w:r w:rsidR="007C311E">
        <w:rPr>
          <w:rFonts w:ascii="Times New Roman" w:hAnsi="Times New Roman"/>
          <w:sz w:val="24"/>
          <w:szCs w:val="24"/>
        </w:rPr>
        <w:t>в</w:t>
      </w:r>
      <w:r w:rsidRPr="001F1043">
        <w:rPr>
          <w:rFonts w:ascii="Times New Roman" w:hAnsi="Times New Roman"/>
          <w:sz w:val="24"/>
          <w:szCs w:val="24"/>
        </w:rPr>
        <w:t>ремя замещения должностей педагогических работников по трудовому договору в период прохождения производственной практики, если перерыв между днем окончания профессиональной образовательной организации или образовательной организации высшего образования и днем поступления на педагогическую работу не превысил одного месяца.</w:t>
      </w:r>
    </w:p>
    <w:p w:rsidR="0011350A" w:rsidRPr="001F1043" w:rsidRDefault="0011350A" w:rsidP="001F1043">
      <w:pPr>
        <w:spacing w:after="0"/>
        <w:jc w:val="both"/>
        <w:rPr>
          <w:rFonts w:ascii="Times New Roman" w:hAnsi="Times New Roman"/>
          <w:bCs/>
          <w:sz w:val="24"/>
          <w:szCs w:val="24"/>
        </w:rPr>
      </w:pPr>
      <w:r w:rsidRPr="001F1043">
        <w:rPr>
          <w:rFonts w:ascii="Times New Roman" w:hAnsi="Times New Roman"/>
          <w:sz w:val="24"/>
          <w:szCs w:val="24"/>
        </w:rPr>
        <w:t xml:space="preserve">12. </w:t>
      </w:r>
      <w:r w:rsidRPr="001F1043">
        <w:rPr>
          <w:rFonts w:ascii="Times New Roman" w:hAnsi="Times New Roman"/>
          <w:bCs/>
          <w:sz w:val="24"/>
          <w:szCs w:val="24"/>
        </w:rPr>
        <w:t xml:space="preserve">Длительный отпуск может быть </w:t>
      </w:r>
      <w:r w:rsidRPr="001F1043">
        <w:rPr>
          <w:rFonts w:ascii="Times New Roman" w:hAnsi="Times New Roman"/>
          <w:b/>
          <w:bCs/>
          <w:sz w:val="24"/>
          <w:szCs w:val="24"/>
        </w:rPr>
        <w:t>присоединён</w:t>
      </w:r>
      <w:r w:rsidRPr="001F1043">
        <w:rPr>
          <w:rFonts w:ascii="Times New Roman" w:hAnsi="Times New Roman"/>
          <w:bCs/>
          <w:sz w:val="24"/>
          <w:szCs w:val="24"/>
        </w:rPr>
        <w:t xml:space="preserve"> к ежегодному основному оплачиваемому отпуску педагогического работника.</w:t>
      </w:r>
    </w:p>
    <w:p w:rsidR="0011350A" w:rsidRPr="001F1043" w:rsidRDefault="0011350A" w:rsidP="001F1043">
      <w:pPr>
        <w:spacing w:after="0"/>
        <w:jc w:val="both"/>
        <w:rPr>
          <w:rFonts w:ascii="Times New Roman" w:hAnsi="Times New Roman"/>
          <w:sz w:val="24"/>
          <w:szCs w:val="24"/>
        </w:rPr>
      </w:pPr>
      <w:r w:rsidRPr="001F1043">
        <w:rPr>
          <w:rFonts w:ascii="Times New Roman" w:hAnsi="Times New Roman"/>
          <w:sz w:val="24"/>
          <w:szCs w:val="24"/>
        </w:rPr>
        <w:t xml:space="preserve">13. Длительный отпуск педагогическим работникам может </w:t>
      </w:r>
      <w:r w:rsidRPr="001F1043">
        <w:rPr>
          <w:rFonts w:ascii="Times New Roman" w:hAnsi="Times New Roman"/>
          <w:b/>
          <w:sz w:val="24"/>
          <w:szCs w:val="24"/>
        </w:rPr>
        <w:t>предоставляться по частям</w:t>
      </w:r>
      <w:r w:rsidRPr="001F1043">
        <w:rPr>
          <w:rFonts w:ascii="Times New Roman" w:hAnsi="Times New Roman"/>
          <w:sz w:val="24"/>
          <w:szCs w:val="24"/>
        </w:rPr>
        <w:t xml:space="preserve"> в разное время. Вопрос о разделении отпуска на части рассматривается на основании письменного заявления работника руководителем учреждения по согласованию с выборным профсоюзным органом, при условии, что это отрицательно не отразится на деятельности образовательного учреждения.</w:t>
      </w:r>
    </w:p>
    <w:p w:rsidR="0011350A" w:rsidRPr="001F1043" w:rsidRDefault="0011350A" w:rsidP="001F1043">
      <w:pPr>
        <w:spacing w:after="0"/>
        <w:jc w:val="both"/>
        <w:rPr>
          <w:rFonts w:ascii="Times New Roman" w:hAnsi="Times New Roman"/>
          <w:sz w:val="24"/>
          <w:szCs w:val="24"/>
        </w:rPr>
      </w:pPr>
      <w:r w:rsidRPr="001F1043">
        <w:rPr>
          <w:rFonts w:ascii="Times New Roman" w:hAnsi="Times New Roman"/>
          <w:sz w:val="24"/>
          <w:szCs w:val="24"/>
        </w:rPr>
        <w:t xml:space="preserve">14. За педагогическим работником на период длительного отпуска </w:t>
      </w:r>
      <w:r w:rsidRPr="001F1043">
        <w:rPr>
          <w:rFonts w:ascii="Times New Roman" w:hAnsi="Times New Roman"/>
          <w:b/>
          <w:sz w:val="24"/>
          <w:szCs w:val="24"/>
        </w:rPr>
        <w:t>сохраняется место работы</w:t>
      </w:r>
      <w:r w:rsidRPr="001F1043">
        <w:rPr>
          <w:rFonts w:ascii="Times New Roman" w:hAnsi="Times New Roman"/>
          <w:sz w:val="24"/>
          <w:szCs w:val="24"/>
        </w:rPr>
        <w:t xml:space="preserve"> (должность), объем учебной нагрузки при условии, что за период нахождения его в длительном отпуске не уменьшилось количество часов по учебным планам, образовательным программам или количество обучающихся (воспитанников), учебных классов (групп).</w:t>
      </w:r>
    </w:p>
    <w:p w:rsidR="0011350A" w:rsidRPr="001F1043" w:rsidRDefault="0011350A" w:rsidP="001F1043">
      <w:pPr>
        <w:spacing w:after="0"/>
        <w:jc w:val="both"/>
        <w:rPr>
          <w:rFonts w:ascii="Times New Roman" w:hAnsi="Times New Roman"/>
          <w:sz w:val="24"/>
          <w:szCs w:val="24"/>
        </w:rPr>
      </w:pPr>
      <w:r w:rsidRPr="001F1043">
        <w:rPr>
          <w:rFonts w:ascii="Times New Roman" w:hAnsi="Times New Roman"/>
          <w:sz w:val="24"/>
          <w:szCs w:val="24"/>
        </w:rPr>
        <w:t>15. Педагогический работник во время длительного отпуска не может быть переведён на другую работу, а также уволен по инициативе работодателя, за исключением полной ликвидации учреждения.</w:t>
      </w:r>
    </w:p>
    <w:p w:rsidR="0011350A" w:rsidRPr="001F1043" w:rsidRDefault="0011350A" w:rsidP="001F1043">
      <w:pPr>
        <w:spacing w:after="0"/>
        <w:jc w:val="both"/>
        <w:rPr>
          <w:rFonts w:ascii="Times New Roman" w:hAnsi="Times New Roman"/>
          <w:bCs/>
          <w:sz w:val="24"/>
          <w:szCs w:val="24"/>
        </w:rPr>
      </w:pPr>
      <w:r w:rsidRPr="001F1043">
        <w:rPr>
          <w:rFonts w:ascii="Times New Roman" w:hAnsi="Times New Roman"/>
          <w:sz w:val="24"/>
          <w:szCs w:val="24"/>
        </w:rPr>
        <w:t xml:space="preserve">16. В случае производственной необходимости работник может быть </w:t>
      </w:r>
      <w:r w:rsidRPr="001F1043">
        <w:rPr>
          <w:rFonts w:ascii="Times New Roman" w:hAnsi="Times New Roman"/>
          <w:bCs/>
          <w:sz w:val="24"/>
          <w:szCs w:val="24"/>
        </w:rPr>
        <w:t>отозван</w:t>
      </w:r>
      <w:r w:rsidRPr="001F1043">
        <w:rPr>
          <w:rFonts w:ascii="Times New Roman" w:hAnsi="Times New Roman"/>
          <w:b/>
          <w:bCs/>
          <w:sz w:val="24"/>
          <w:szCs w:val="24"/>
        </w:rPr>
        <w:t xml:space="preserve"> </w:t>
      </w:r>
      <w:r w:rsidRPr="001F1043">
        <w:rPr>
          <w:rFonts w:ascii="Times New Roman" w:hAnsi="Times New Roman"/>
          <w:bCs/>
          <w:sz w:val="24"/>
          <w:szCs w:val="24"/>
        </w:rPr>
        <w:t xml:space="preserve">из длительного отпуска. Такой </w:t>
      </w:r>
      <w:r w:rsidRPr="001F1043">
        <w:rPr>
          <w:rFonts w:ascii="Times New Roman" w:hAnsi="Times New Roman"/>
          <w:b/>
          <w:bCs/>
          <w:sz w:val="24"/>
          <w:szCs w:val="24"/>
        </w:rPr>
        <w:t>отзыв допускается только с согласия педагога</w:t>
      </w:r>
      <w:r w:rsidRPr="001F1043">
        <w:rPr>
          <w:rFonts w:ascii="Times New Roman" w:hAnsi="Times New Roman"/>
          <w:bCs/>
          <w:sz w:val="24"/>
          <w:szCs w:val="24"/>
        </w:rPr>
        <w:t>. В этом случае педагог дает письменное согласие на отзыв из отпуска и определяет время использования (либо неиспользования) оставшейся части отпуска.</w:t>
      </w:r>
    </w:p>
    <w:p w:rsidR="0011350A" w:rsidRPr="001F1043" w:rsidRDefault="0011350A" w:rsidP="001F1043">
      <w:pPr>
        <w:spacing w:after="0"/>
        <w:jc w:val="both"/>
        <w:rPr>
          <w:rFonts w:ascii="Times New Roman" w:hAnsi="Times New Roman"/>
          <w:bCs/>
          <w:sz w:val="24"/>
          <w:szCs w:val="24"/>
        </w:rPr>
      </w:pPr>
      <w:r w:rsidRPr="001F1043">
        <w:rPr>
          <w:rFonts w:ascii="Times New Roman" w:hAnsi="Times New Roman"/>
          <w:bCs/>
          <w:sz w:val="24"/>
          <w:szCs w:val="24"/>
        </w:rPr>
        <w:t xml:space="preserve">17. Педагогическому работнику, </w:t>
      </w:r>
      <w:r w:rsidRPr="001F1043">
        <w:rPr>
          <w:rFonts w:ascii="Times New Roman" w:hAnsi="Times New Roman"/>
          <w:b/>
          <w:bCs/>
          <w:sz w:val="24"/>
          <w:szCs w:val="24"/>
        </w:rPr>
        <w:t>заболевшему</w:t>
      </w:r>
      <w:r w:rsidRPr="001F1043">
        <w:rPr>
          <w:rFonts w:ascii="Times New Roman" w:hAnsi="Times New Roman"/>
          <w:bCs/>
          <w:sz w:val="24"/>
          <w:szCs w:val="24"/>
        </w:rPr>
        <w:t xml:space="preserve"> в период пребывания в длительном отпуске, гарантируется право на продление отпуска на число дней нетрудоспособности, о чём он обязан заранее известить работодателя и согласовать сроки выхода на работу. </w:t>
      </w:r>
    </w:p>
    <w:p w:rsidR="0011350A" w:rsidRPr="001F1043" w:rsidRDefault="0011350A" w:rsidP="001F1043">
      <w:pPr>
        <w:spacing w:after="0"/>
        <w:ind w:firstLine="708"/>
        <w:jc w:val="both"/>
        <w:rPr>
          <w:rFonts w:ascii="Times New Roman" w:hAnsi="Times New Roman"/>
          <w:bCs/>
          <w:sz w:val="24"/>
          <w:szCs w:val="24"/>
        </w:rPr>
      </w:pPr>
      <w:r w:rsidRPr="001F1043">
        <w:rPr>
          <w:rFonts w:ascii="Times New Roman" w:hAnsi="Times New Roman"/>
          <w:bCs/>
          <w:sz w:val="24"/>
          <w:szCs w:val="24"/>
        </w:rPr>
        <w:t>Длительный отпуск не продлевается и не переносится, если педагогический работник в указанный период ухаживал за заболевшим членом семьи.</w:t>
      </w:r>
    </w:p>
    <w:p w:rsidR="0011350A" w:rsidRPr="001F1043" w:rsidRDefault="0011350A" w:rsidP="001F1043">
      <w:pPr>
        <w:spacing w:after="0"/>
        <w:jc w:val="both"/>
        <w:rPr>
          <w:rFonts w:ascii="Times New Roman" w:hAnsi="Times New Roman"/>
          <w:bCs/>
          <w:sz w:val="24"/>
          <w:szCs w:val="24"/>
        </w:rPr>
      </w:pPr>
      <w:r w:rsidRPr="001F1043">
        <w:rPr>
          <w:rFonts w:ascii="Times New Roman" w:hAnsi="Times New Roman"/>
          <w:bCs/>
          <w:sz w:val="24"/>
          <w:szCs w:val="24"/>
        </w:rPr>
        <w:t xml:space="preserve">18. Педагогам – внешним </w:t>
      </w:r>
      <w:r w:rsidRPr="001F1043">
        <w:rPr>
          <w:rFonts w:ascii="Times New Roman" w:hAnsi="Times New Roman"/>
          <w:b/>
          <w:bCs/>
          <w:sz w:val="24"/>
          <w:szCs w:val="24"/>
        </w:rPr>
        <w:t>совместителям</w:t>
      </w:r>
      <w:r w:rsidRPr="001F1043">
        <w:rPr>
          <w:rFonts w:ascii="Times New Roman" w:hAnsi="Times New Roman"/>
          <w:bCs/>
          <w:sz w:val="24"/>
          <w:szCs w:val="24"/>
        </w:rPr>
        <w:t xml:space="preserve">, работающим в образовательном учреждении, в случае предоставления им длительного отпуска по основному месту работы, может </w:t>
      </w:r>
      <w:r w:rsidRPr="001F1043">
        <w:rPr>
          <w:rFonts w:ascii="Times New Roman" w:hAnsi="Times New Roman"/>
          <w:bCs/>
          <w:sz w:val="24"/>
          <w:szCs w:val="24"/>
        </w:rPr>
        <w:lastRenderedPageBreak/>
        <w:t xml:space="preserve">быть предоставлен длительный годовой отпуск такой же продолжительности без сохранения заработной платы только с согласия руководителя. </w:t>
      </w:r>
    </w:p>
    <w:p w:rsidR="0011350A" w:rsidRPr="001F1043" w:rsidRDefault="0011350A" w:rsidP="001F1043">
      <w:pPr>
        <w:spacing w:after="0"/>
        <w:ind w:firstLine="708"/>
        <w:jc w:val="both"/>
        <w:rPr>
          <w:rFonts w:ascii="Times New Roman" w:hAnsi="Times New Roman"/>
          <w:bCs/>
          <w:sz w:val="24"/>
          <w:szCs w:val="24"/>
        </w:rPr>
      </w:pPr>
      <w:r w:rsidRPr="001F1043">
        <w:rPr>
          <w:rFonts w:ascii="Times New Roman" w:hAnsi="Times New Roman"/>
          <w:bCs/>
          <w:sz w:val="24"/>
          <w:szCs w:val="24"/>
        </w:rPr>
        <w:t>Основанием предоставления отпуска является заявление работника и копия приказа о предоставлении длительного отпуска по основному месту работы.</w:t>
      </w:r>
    </w:p>
    <w:p w:rsidR="0011350A" w:rsidRPr="001F1043" w:rsidRDefault="0011350A" w:rsidP="001F1043">
      <w:pPr>
        <w:spacing w:after="0"/>
        <w:jc w:val="both"/>
        <w:rPr>
          <w:rFonts w:ascii="Times New Roman" w:hAnsi="Times New Roman"/>
          <w:sz w:val="24"/>
          <w:szCs w:val="24"/>
        </w:rPr>
      </w:pPr>
      <w:r w:rsidRPr="001F1043">
        <w:rPr>
          <w:rFonts w:ascii="Times New Roman" w:hAnsi="Times New Roman"/>
          <w:bCs/>
          <w:sz w:val="24"/>
          <w:szCs w:val="24"/>
        </w:rPr>
        <w:t xml:space="preserve">19. Длительный отпуск педагогическим работникам, предоставляется без сохранения заработной платы. </w:t>
      </w:r>
      <w:r w:rsidRPr="001F1043">
        <w:rPr>
          <w:rFonts w:ascii="Times New Roman" w:hAnsi="Times New Roman"/>
          <w:sz w:val="24"/>
          <w:szCs w:val="24"/>
        </w:rPr>
        <w:t xml:space="preserve">За счет средств, полученных </w:t>
      </w:r>
      <w:r w:rsidR="001D5289">
        <w:rPr>
          <w:rFonts w:ascii="Times New Roman" w:hAnsi="Times New Roman"/>
          <w:sz w:val="24"/>
          <w:szCs w:val="24"/>
        </w:rPr>
        <w:t>образовательной организацией</w:t>
      </w:r>
      <w:r w:rsidRPr="001F1043">
        <w:rPr>
          <w:rFonts w:ascii="Times New Roman" w:hAnsi="Times New Roman"/>
          <w:sz w:val="24"/>
          <w:szCs w:val="24"/>
        </w:rPr>
        <w:t xml:space="preserve"> от приносящей доход деятельности, возможна оплата (частичная оплата) длительного отпуска. Условия и размер оплаты определяются работодателем с учетом мнения выборного профсоюзного органа, что фиксируется в распорядительном акте учреждения о предоставлении длительного отпуска.</w:t>
      </w:r>
    </w:p>
    <w:p w:rsidR="0011350A" w:rsidRPr="001F1043" w:rsidRDefault="0011350A" w:rsidP="001F1043">
      <w:pPr>
        <w:spacing w:after="0"/>
        <w:jc w:val="both"/>
        <w:rPr>
          <w:rFonts w:ascii="Times New Roman" w:hAnsi="Times New Roman"/>
          <w:sz w:val="24"/>
          <w:szCs w:val="24"/>
        </w:rPr>
      </w:pPr>
      <w:r w:rsidRPr="001F1043">
        <w:rPr>
          <w:rFonts w:ascii="Times New Roman" w:hAnsi="Times New Roman"/>
          <w:sz w:val="24"/>
          <w:szCs w:val="24"/>
        </w:rPr>
        <w:t xml:space="preserve">20. Период нахождения работника в длительном отпуске без сохранения заработной платы более двух недель </w:t>
      </w:r>
      <w:r w:rsidRPr="001F1043">
        <w:rPr>
          <w:rFonts w:ascii="Times New Roman" w:hAnsi="Times New Roman"/>
          <w:b/>
          <w:sz w:val="24"/>
          <w:szCs w:val="24"/>
        </w:rPr>
        <w:t xml:space="preserve">не засчитывается в стаж </w:t>
      </w:r>
      <w:r w:rsidRPr="001F1043">
        <w:rPr>
          <w:rFonts w:ascii="Times New Roman" w:hAnsi="Times New Roman"/>
          <w:sz w:val="24"/>
          <w:szCs w:val="24"/>
        </w:rPr>
        <w:t xml:space="preserve">работы, дающий право </w:t>
      </w:r>
      <w:r w:rsidRPr="001F1043">
        <w:rPr>
          <w:rFonts w:ascii="Times New Roman" w:hAnsi="Times New Roman"/>
          <w:b/>
          <w:sz w:val="24"/>
          <w:szCs w:val="24"/>
        </w:rPr>
        <w:t>на очередной отпуск</w:t>
      </w:r>
      <w:r w:rsidRPr="001F1043">
        <w:rPr>
          <w:rFonts w:ascii="Times New Roman" w:hAnsi="Times New Roman"/>
          <w:sz w:val="24"/>
          <w:szCs w:val="24"/>
        </w:rPr>
        <w:t xml:space="preserve"> за рабочий год (ст. 121 ТК) в котором длительный отпуск использовался. </w:t>
      </w:r>
    </w:p>
    <w:p w:rsidR="0011350A" w:rsidRPr="001F1043" w:rsidRDefault="0011350A" w:rsidP="001F1043">
      <w:pPr>
        <w:spacing w:after="0"/>
        <w:jc w:val="both"/>
        <w:rPr>
          <w:rFonts w:ascii="Times New Roman" w:hAnsi="Times New Roman"/>
          <w:sz w:val="24"/>
          <w:szCs w:val="24"/>
        </w:rPr>
      </w:pPr>
      <w:r w:rsidRPr="001F1043">
        <w:rPr>
          <w:rFonts w:ascii="Times New Roman" w:hAnsi="Times New Roman"/>
          <w:sz w:val="24"/>
          <w:szCs w:val="24"/>
        </w:rPr>
        <w:t xml:space="preserve">21. Период нахождения в длительном годовом отпуске без сохранения заработной платы </w:t>
      </w:r>
      <w:r w:rsidRPr="001F1043">
        <w:rPr>
          <w:rFonts w:ascii="Times New Roman" w:hAnsi="Times New Roman"/>
          <w:b/>
          <w:sz w:val="24"/>
          <w:szCs w:val="24"/>
        </w:rPr>
        <w:t>не засчитывается в специальный стаж работы, дающий право на досрочное</w:t>
      </w:r>
      <w:r w:rsidRPr="001F1043">
        <w:rPr>
          <w:rFonts w:ascii="Times New Roman" w:hAnsi="Times New Roman"/>
          <w:sz w:val="24"/>
          <w:szCs w:val="24"/>
        </w:rPr>
        <w:t xml:space="preserve"> назначение трудовой пенсии по старости в связи с педагогической деятельностью (25 лет).</w:t>
      </w:r>
    </w:p>
    <w:p w:rsidR="0011350A" w:rsidRPr="001F1043" w:rsidRDefault="0011350A" w:rsidP="001F1043">
      <w:pPr>
        <w:spacing w:after="0"/>
        <w:jc w:val="both"/>
        <w:rPr>
          <w:rFonts w:ascii="Times New Roman" w:hAnsi="Times New Roman"/>
          <w:sz w:val="24"/>
          <w:szCs w:val="24"/>
        </w:rPr>
      </w:pPr>
      <w:r w:rsidRPr="001F1043">
        <w:rPr>
          <w:rFonts w:ascii="Times New Roman" w:hAnsi="Times New Roman"/>
          <w:sz w:val="24"/>
          <w:szCs w:val="24"/>
        </w:rPr>
        <w:t xml:space="preserve">22. </w:t>
      </w:r>
      <w:r w:rsidRPr="001F1043">
        <w:rPr>
          <w:rFonts w:ascii="Times New Roman" w:hAnsi="Times New Roman"/>
          <w:b/>
          <w:sz w:val="24"/>
          <w:szCs w:val="24"/>
        </w:rPr>
        <w:t xml:space="preserve">Больничный лист, </w:t>
      </w:r>
      <w:r w:rsidRPr="001F1043">
        <w:rPr>
          <w:rFonts w:ascii="Times New Roman" w:hAnsi="Times New Roman"/>
          <w:sz w:val="24"/>
          <w:szCs w:val="24"/>
        </w:rPr>
        <w:t xml:space="preserve">выписанный работнику в период нахождения в длительном отпуске без сохранения заработной платы, </w:t>
      </w:r>
      <w:r w:rsidRPr="001F1043">
        <w:rPr>
          <w:rFonts w:ascii="Times New Roman" w:hAnsi="Times New Roman"/>
          <w:b/>
          <w:sz w:val="24"/>
          <w:szCs w:val="24"/>
        </w:rPr>
        <w:t>не оплачивается</w:t>
      </w:r>
      <w:r w:rsidRPr="001F1043">
        <w:rPr>
          <w:rFonts w:ascii="Times New Roman" w:hAnsi="Times New Roman"/>
          <w:sz w:val="24"/>
          <w:szCs w:val="24"/>
        </w:rPr>
        <w:t xml:space="preserve">. </w:t>
      </w:r>
    </w:p>
    <w:p w:rsidR="0011350A" w:rsidRPr="001F1043" w:rsidRDefault="0011350A" w:rsidP="001F1043">
      <w:pPr>
        <w:spacing w:after="0"/>
        <w:jc w:val="both"/>
        <w:rPr>
          <w:rFonts w:ascii="Times New Roman" w:hAnsi="Times New Roman"/>
          <w:sz w:val="24"/>
          <w:szCs w:val="24"/>
        </w:rPr>
      </w:pPr>
      <w:r w:rsidRPr="001F1043">
        <w:rPr>
          <w:rFonts w:ascii="Times New Roman" w:hAnsi="Times New Roman"/>
          <w:sz w:val="24"/>
          <w:szCs w:val="24"/>
        </w:rPr>
        <w:t xml:space="preserve">23. Запись о предоставлении длительного отпуска </w:t>
      </w:r>
      <w:r w:rsidRPr="001F1043">
        <w:rPr>
          <w:rFonts w:ascii="Times New Roman" w:hAnsi="Times New Roman"/>
          <w:b/>
          <w:sz w:val="24"/>
          <w:szCs w:val="24"/>
        </w:rPr>
        <w:t>не вносится в трудовую книжку</w:t>
      </w:r>
      <w:r w:rsidRPr="001F1043">
        <w:rPr>
          <w:rFonts w:ascii="Times New Roman" w:hAnsi="Times New Roman"/>
          <w:sz w:val="24"/>
          <w:szCs w:val="24"/>
        </w:rPr>
        <w:t xml:space="preserve"> работника.</w:t>
      </w:r>
    </w:p>
    <w:p w:rsidR="0011350A" w:rsidRPr="001F1043" w:rsidRDefault="0011350A" w:rsidP="001F1043">
      <w:pPr>
        <w:spacing w:after="0"/>
        <w:jc w:val="both"/>
        <w:rPr>
          <w:rFonts w:ascii="Times New Roman" w:hAnsi="Times New Roman"/>
          <w:i/>
          <w:sz w:val="24"/>
          <w:szCs w:val="24"/>
        </w:rPr>
      </w:pPr>
      <w:bookmarkStart w:id="2" w:name="Par28"/>
      <w:bookmarkEnd w:id="2"/>
      <w:r w:rsidRPr="001F1043">
        <w:rPr>
          <w:rFonts w:ascii="Times New Roman" w:hAnsi="Times New Roman"/>
          <w:bCs/>
          <w:sz w:val="24"/>
          <w:szCs w:val="24"/>
        </w:rPr>
        <w:t xml:space="preserve">24. </w:t>
      </w:r>
      <w:r w:rsidRPr="001F1043">
        <w:rPr>
          <w:rFonts w:ascii="Times New Roman" w:hAnsi="Times New Roman"/>
          <w:b/>
          <w:bCs/>
          <w:sz w:val="24"/>
          <w:szCs w:val="24"/>
        </w:rPr>
        <w:t>Список</w:t>
      </w:r>
      <w:r w:rsidRPr="001F1043">
        <w:rPr>
          <w:rFonts w:ascii="Times New Roman" w:hAnsi="Times New Roman"/>
          <w:bCs/>
          <w:sz w:val="24"/>
          <w:szCs w:val="24"/>
        </w:rPr>
        <w:t xml:space="preserve"> должностей педагогических и руководящих работников, </w:t>
      </w:r>
      <w:r w:rsidRPr="001F1043">
        <w:rPr>
          <w:rFonts w:ascii="Times New Roman" w:hAnsi="Times New Roman"/>
          <w:sz w:val="24"/>
          <w:szCs w:val="24"/>
        </w:rPr>
        <w:t xml:space="preserve">имеющих право на длительный годовой отпуск: </w:t>
      </w:r>
      <w:r w:rsidRPr="001F1043">
        <w:rPr>
          <w:rFonts w:ascii="Times New Roman" w:hAnsi="Times New Roman"/>
          <w:i/>
          <w:sz w:val="24"/>
          <w:szCs w:val="24"/>
        </w:rPr>
        <w:t>(оставить те должности, которые есть в                                                                                                                      учреждении)</w:t>
      </w:r>
    </w:p>
    <w:p w:rsidR="0011350A" w:rsidRDefault="0011350A" w:rsidP="00E57ADD">
      <w:pPr>
        <w:spacing w:after="0"/>
        <w:jc w:val="both"/>
        <w:rPr>
          <w:rFonts w:ascii="Times New Roman" w:hAnsi="Times New Roman"/>
          <w:b/>
          <w:sz w:val="24"/>
          <w:szCs w:val="24"/>
        </w:rPr>
      </w:pPr>
      <w:bookmarkStart w:id="3" w:name="Par33"/>
      <w:bookmarkEnd w:id="3"/>
      <w:r w:rsidRPr="001F1043">
        <w:rPr>
          <w:rFonts w:ascii="Times New Roman" w:hAnsi="Times New Roman"/>
          <w:b/>
          <w:sz w:val="24"/>
          <w:szCs w:val="24"/>
        </w:rPr>
        <w:t>I. Должности педагогических работников организаций, осуществляющих образовательную деятельно</w:t>
      </w:r>
      <w:bookmarkStart w:id="4" w:name="Par36"/>
      <w:bookmarkStart w:id="5" w:name="Par52"/>
      <w:bookmarkEnd w:id="4"/>
      <w:bookmarkEnd w:id="5"/>
      <w:r w:rsidR="00E57ADD">
        <w:rPr>
          <w:rFonts w:ascii="Times New Roman" w:hAnsi="Times New Roman"/>
          <w:b/>
          <w:sz w:val="24"/>
          <w:szCs w:val="24"/>
        </w:rPr>
        <w:t>сть:</w:t>
      </w:r>
    </w:p>
    <w:p w:rsidR="0011350A" w:rsidRPr="001F1043" w:rsidRDefault="0011350A" w:rsidP="001F1043">
      <w:pPr>
        <w:spacing w:after="0"/>
        <w:rPr>
          <w:rFonts w:ascii="Times New Roman" w:hAnsi="Times New Roman"/>
          <w:sz w:val="24"/>
          <w:szCs w:val="24"/>
        </w:rPr>
      </w:pPr>
      <w:r w:rsidRPr="001F1043">
        <w:rPr>
          <w:rFonts w:ascii="Times New Roman" w:hAnsi="Times New Roman"/>
          <w:sz w:val="24"/>
          <w:szCs w:val="24"/>
        </w:rPr>
        <w:t xml:space="preserve">- </w:t>
      </w:r>
      <w:r w:rsidRPr="007325D3">
        <w:rPr>
          <w:rFonts w:ascii="Times New Roman" w:hAnsi="Times New Roman"/>
          <w:sz w:val="24"/>
          <w:szCs w:val="24"/>
        </w:rPr>
        <w:t>логопед</w:t>
      </w:r>
    </w:p>
    <w:p w:rsidR="0011350A" w:rsidRPr="001F1043" w:rsidRDefault="0011350A" w:rsidP="001F1043">
      <w:pPr>
        <w:spacing w:after="0"/>
        <w:rPr>
          <w:rFonts w:ascii="Times New Roman" w:hAnsi="Times New Roman"/>
          <w:sz w:val="24"/>
          <w:szCs w:val="24"/>
        </w:rPr>
      </w:pPr>
      <w:r w:rsidRPr="001F1043">
        <w:rPr>
          <w:rFonts w:ascii="Times New Roman" w:hAnsi="Times New Roman"/>
          <w:sz w:val="24"/>
          <w:szCs w:val="24"/>
        </w:rPr>
        <w:t>- мастер производственного обучения</w:t>
      </w:r>
    </w:p>
    <w:p w:rsidR="0011350A" w:rsidRPr="001F1043" w:rsidRDefault="0011350A" w:rsidP="001F1043">
      <w:pPr>
        <w:spacing w:after="0"/>
        <w:rPr>
          <w:rFonts w:ascii="Times New Roman" w:hAnsi="Times New Roman"/>
          <w:sz w:val="24"/>
          <w:szCs w:val="24"/>
        </w:rPr>
      </w:pPr>
      <w:r w:rsidRPr="001F1043">
        <w:rPr>
          <w:rFonts w:ascii="Times New Roman" w:hAnsi="Times New Roman"/>
          <w:sz w:val="24"/>
          <w:szCs w:val="24"/>
        </w:rPr>
        <w:t>- методист</w:t>
      </w:r>
    </w:p>
    <w:p w:rsidR="0011350A" w:rsidRPr="001F1043" w:rsidRDefault="0011350A" w:rsidP="001F1043">
      <w:pPr>
        <w:spacing w:after="0"/>
        <w:rPr>
          <w:rFonts w:ascii="Times New Roman" w:hAnsi="Times New Roman"/>
          <w:sz w:val="24"/>
          <w:szCs w:val="24"/>
        </w:rPr>
      </w:pPr>
      <w:r w:rsidRPr="001F1043">
        <w:rPr>
          <w:rFonts w:ascii="Times New Roman" w:hAnsi="Times New Roman"/>
          <w:sz w:val="24"/>
          <w:szCs w:val="24"/>
        </w:rPr>
        <w:t>- музыкальный руководитель</w:t>
      </w:r>
    </w:p>
    <w:p w:rsidR="0011350A" w:rsidRPr="001F1043" w:rsidRDefault="0011350A" w:rsidP="001F1043">
      <w:pPr>
        <w:spacing w:after="0"/>
        <w:rPr>
          <w:rFonts w:ascii="Times New Roman" w:hAnsi="Times New Roman"/>
          <w:sz w:val="24"/>
          <w:szCs w:val="24"/>
        </w:rPr>
      </w:pPr>
      <w:r w:rsidRPr="001F1043">
        <w:rPr>
          <w:rFonts w:ascii="Times New Roman" w:hAnsi="Times New Roman"/>
          <w:sz w:val="24"/>
          <w:szCs w:val="24"/>
        </w:rPr>
        <w:t>- педагог дополнительного образования</w:t>
      </w:r>
    </w:p>
    <w:p w:rsidR="0011350A" w:rsidRPr="001F1043" w:rsidRDefault="00326A87" w:rsidP="001F1043">
      <w:pPr>
        <w:spacing w:after="0"/>
        <w:rPr>
          <w:rFonts w:ascii="Times New Roman" w:hAnsi="Times New Roman"/>
          <w:sz w:val="24"/>
          <w:szCs w:val="24"/>
        </w:rPr>
      </w:pPr>
      <w:r>
        <w:rPr>
          <w:rFonts w:ascii="Times New Roman" w:hAnsi="Times New Roman"/>
          <w:sz w:val="24"/>
          <w:szCs w:val="24"/>
        </w:rPr>
        <w:t>- педагог-библиотекарь</w:t>
      </w:r>
    </w:p>
    <w:p w:rsidR="0011350A" w:rsidRPr="001F1043" w:rsidRDefault="0011350A" w:rsidP="001F1043">
      <w:pPr>
        <w:spacing w:after="0"/>
        <w:rPr>
          <w:rFonts w:ascii="Times New Roman" w:hAnsi="Times New Roman"/>
          <w:sz w:val="24"/>
          <w:szCs w:val="24"/>
        </w:rPr>
      </w:pPr>
      <w:r w:rsidRPr="001F1043">
        <w:rPr>
          <w:rFonts w:ascii="Times New Roman" w:hAnsi="Times New Roman"/>
          <w:sz w:val="24"/>
          <w:szCs w:val="24"/>
        </w:rPr>
        <w:t>- педагог-психолог</w:t>
      </w:r>
    </w:p>
    <w:p w:rsidR="0011350A" w:rsidRPr="001F1043" w:rsidRDefault="0011350A" w:rsidP="001F1043">
      <w:pPr>
        <w:spacing w:after="0"/>
        <w:rPr>
          <w:rFonts w:ascii="Times New Roman" w:hAnsi="Times New Roman"/>
          <w:sz w:val="24"/>
          <w:szCs w:val="24"/>
        </w:rPr>
      </w:pPr>
      <w:r w:rsidRPr="001F1043">
        <w:rPr>
          <w:rFonts w:ascii="Times New Roman" w:hAnsi="Times New Roman"/>
          <w:sz w:val="24"/>
          <w:szCs w:val="24"/>
        </w:rPr>
        <w:t>- преподаватель</w:t>
      </w:r>
    </w:p>
    <w:p w:rsidR="0011350A" w:rsidRPr="001F1043" w:rsidRDefault="0011350A" w:rsidP="001F1043">
      <w:pPr>
        <w:spacing w:after="0"/>
        <w:rPr>
          <w:rFonts w:ascii="Times New Roman" w:hAnsi="Times New Roman"/>
          <w:sz w:val="24"/>
          <w:szCs w:val="24"/>
        </w:rPr>
      </w:pPr>
      <w:r w:rsidRPr="001F1043">
        <w:rPr>
          <w:rFonts w:ascii="Times New Roman" w:hAnsi="Times New Roman"/>
          <w:sz w:val="24"/>
          <w:szCs w:val="24"/>
        </w:rPr>
        <w:t>- преподаватель-организатор основ безопасности жизнедеятельности</w:t>
      </w:r>
    </w:p>
    <w:p w:rsidR="0011350A" w:rsidRPr="001F1043" w:rsidRDefault="0011350A" w:rsidP="001F1043">
      <w:pPr>
        <w:spacing w:after="0"/>
        <w:rPr>
          <w:rFonts w:ascii="Times New Roman" w:hAnsi="Times New Roman"/>
          <w:sz w:val="24"/>
          <w:szCs w:val="24"/>
        </w:rPr>
      </w:pPr>
      <w:r w:rsidRPr="001F1043">
        <w:rPr>
          <w:rFonts w:ascii="Times New Roman" w:hAnsi="Times New Roman"/>
          <w:sz w:val="24"/>
          <w:szCs w:val="24"/>
        </w:rPr>
        <w:t>- руководитель физического воспитания</w:t>
      </w:r>
    </w:p>
    <w:p w:rsidR="0011350A" w:rsidRDefault="0011350A" w:rsidP="001F1043">
      <w:pPr>
        <w:spacing w:after="0"/>
        <w:rPr>
          <w:rFonts w:ascii="Times New Roman" w:hAnsi="Times New Roman"/>
          <w:sz w:val="24"/>
          <w:szCs w:val="24"/>
        </w:rPr>
      </w:pPr>
      <w:r w:rsidRPr="001F1043">
        <w:rPr>
          <w:rFonts w:ascii="Times New Roman" w:hAnsi="Times New Roman"/>
          <w:sz w:val="24"/>
          <w:szCs w:val="24"/>
        </w:rPr>
        <w:t>- социальный педагог</w:t>
      </w:r>
    </w:p>
    <w:p w:rsidR="0009788A" w:rsidRPr="001F1043" w:rsidRDefault="0009788A" w:rsidP="001F1043">
      <w:pPr>
        <w:spacing w:after="0"/>
        <w:rPr>
          <w:rFonts w:ascii="Times New Roman" w:hAnsi="Times New Roman"/>
          <w:sz w:val="24"/>
          <w:szCs w:val="24"/>
        </w:rPr>
      </w:pPr>
      <w:r>
        <w:rPr>
          <w:rFonts w:ascii="Times New Roman" w:hAnsi="Times New Roman"/>
          <w:sz w:val="24"/>
          <w:szCs w:val="24"/>
        </w:rPr>
        <w:t>- вожатый</w:t>
      </w:r>
    </w:p>
    <w:p w:rsidR="0011350A" w:rsidRDefault="0011350A" w:rsidP="001F1043">
      <w:pPr>
        <w:spacing w:after="0"/>
        <w:rPr>
          <w:rFonts w:ascii="Times New Roman" w:hAnsi="Times New Roman"/>
          <w:sz w:val="24"/>
          <w:szCs w:val="24"/>
        </w:rPr>
      </w:pPr>
      <w:r w:rsidRPr="001F1043">
        <w:rPr>
          <w:rFonts w:ascii="Times New Roman" w:hAnsi="Times New Roman"/>
          <w:sz w:val="24"/>
          <w:szCs w:val="24"/>
        </w:rPr>
        <w:t>- старший вожатый</w:t>
      </w:r>
    </w:p>
    <w:p w:rsidR="0009788A" w:rsidRPr="001F1043" w:rsidRDefault="0009788A" w:rsidP="001F1043">
      <w:pPr>
        <w:spacing w:after="0"/>
        <w:rPr>
          <w:rFonts w:ascii="Times New Roman" w:hAnsi="Times New Roman"/>
          <w:sz w:val="24"/>
          <w:szCs w:val="24"/>
        </w:rPr>
      </w:pPr>
      <w:r>
        <w:rPr>
          <w:rFonts w:ascii="Times New Roman" w:hAnsi="Times New Roman"/>
          <w:sz w:val="24"/>
          <w:szCs w:val="24"/>
        </w:rPr>
        <w:t>- воспитатель</w:t>
      </w:r>
    </w:p>
    <w:p w:rsidR="0011350A" w:rsidRDefault="0011350A" w:rsidP="001F1043">
      <w:pPr>
        <w:spacing w:after="0"/>
        <w:rPr>
          <w:rFonts w:ascii="Times New Roman" w:hAnsi="Times New Roman"/>
          <w:sz w:val="24"/>
          <w:szCs w:val="24"/>
        </w:rPr>
      </w:pPr>
      <w:r w:rsidRPr="001F1043">
        <w:rPr>
          <w:rFonts w:ascii="Times New Roman" w:hAnsi="Times New Roman"/>
          <w:sz w:val="24"/>
          <w:szCs w:val="24"/>
        </w:rPr>
        <w:t>- старший воспитатель</w:t>
      </w:r>
    </w:p>
    <w:p w:rsidR="0009788A" w:rsidRPr="001F1043" w:rsidRDefault="0009788A" w:rsidP="001F1043">
      <w:pPr>
        <w:spacing w:after="0"/>
        <w:rPr>
          <w:rFonts w:ascii="Times New Roman" w:hAnsi="Times New Roman"/>
          <w:sz w:val="24"/>
          <w:szCs w:val="24"/>
        </w:rPr>
      </w:pPr>
      <w:r>
        <w:rPr>
          <w:rFonts w:ascii="Times New Roman" w:hAnsi="Times New Roman"/>
          <w:sz w:val="24"/>
          <w:szCs w:val="24"/>
        </w:rPr>
        <w:t>- методист</w:t>
      </w:r>
    </w:p>
    <w:p w:rsidR="0011350A" w:rsidRDefault="0011350A" w:rsidP="001F1043">
      <w:pPr>
        <w:spacing w:after="0"/>
        <w:rPr>
          <w:rFonts w:ascii="Times New Roman" w:hAnsi="Times New Roman"/>
          <w:sz w:val="24"/>
          <w:szCs w:val="24"/>
        </w:rPr>
      </w:pPr>
      <w:r w:rsidRPr="001F1043">
        <w:rPr>
          <w:rFonts w:ascii="Times New Roman" w:hAnsi="Times New Roman"/>
          <w:sz w:val="24"/>
          <w:szCs w:val="24"/>
        </w:rPr>
        <w:t>- старший методист</w:t>
      </w:r>
    </w:p>
    <w:p w:rsidR="0009788A" w:rsidRPr="001F1043" w:rsidRDefault="0009788A" w:rsidP="001F1043">
      <w:pPr>
        <w:spacing w:after="0"/>
        <w:rPr>
          <w:rFonts w:ascii="Times New Roman" w:hAnsi="Times New Roman"/>
          <w:sz w:val="24"/>
          <w:szCs w:val="24"/>
        </w:rPr>
      </w:pPr>
      <w:r>
        <w:rPr>
          <w:rFonts w:ascii="Times New Roman" w:hAnsi="Times New Roman"/>
          <w:sz w:val="24"/>
          <w:szCs w:val="24"/>
        </w:rPr>
        <w:t xml:space="preserve">- </w:t>
      </w:r>
      <w:r w:rsidRPr="001F1043">
        <w:rPr>
          <w:rFonts w:ascii="Times New Roman" w:hAnsi="Times New Roman"/>
          <w:sz w:val="24"/>
          <w:szCs w:val="24"/>
        </w:rPr>
        <w:t>педагог дополнительного образования</w:t>
      </w:r>
    </w:p>
    <w:p w:rsidR="0011350A" w:rsidRDefault="0011350A" w:rsidP="001F1043">
      <w:pPr>
        <w:spacing w:after="0"/>
        <w:rPr>
          <w:rFonts w:ascii="Times New Roman" w:hAnsi="Times New Roman"/>
          <w:sz w:val="24"/>
          <w:szCs w:val="24"/>
        </w:rPr>
      </w:pPr>
      <w:r w:rsidRPr="001F1043">
        <w:rPr>
          <w:rFonts w:ascii="Times New Roman" w:hAnsi="Times New Roman"/>
          <w:sz w:val="24"/>
          <w:szCs w:val="24"/>
        </w:rPr>
        <w:t>- старший педагог дополнительного образования</w:t>
      </w:r>
    </w:p>
    <w:p w:rsidR="0009788A" w:rsidRPr="001F1043" w:rsidRDefault="0009788A" w:rsidP="001F1043">
      <w:pPr>
        <w:spacing w:after="0"/>
        <w:rPr>
          <w:rFonts w:ascii="Times New Roman" w:hAnsi="Times New Roman"/>
          <w:sz w:val="24"/>
          <w:szCs w:val="24"/>
        </w:rPr>
      </w:pPr>
      <w:r>
        <w:rPr>
          <w:rFonts w:ascii="Times New Roman" w:hAnsi="Times New Roman"/>
          <w:sz w:val="24"/>
          <w:szCs w:val="24"/>
        </w:rPr>
        <w:t xml:space="preserve">- </w:t>
      </w:r>
      <w:r w:rsidRPr="001F1043">
        <w:rPr>
          <w:rFonts w:ascii="Times New Roman" w:hAnsi="Times New Roman"/>
          <w:sz w:val="24"/>
          <w:szCs w:val="24"/>
        </w:rPr>
        <w:t>тренер-преподаватель</w:t>
      </w:r>
    </w:p>
    <w:p w:rsidR="0011350A" w:rsidRPr="001F1043" w:rsidRDefault="0011350A" w:rsidP="001F1043">
      <w:pPr>
        <w:spacing w:after="0"/>
        <w:rPr>
          <w:rFonts w:ascii="Times New Roman" w:hAnsi="Times New Roman"/>
          <w:sz w:val="24"/>
          <w:szCs w:val="24"/>
        </w:rPr>
      </w:pPr>
      <w:r w:rsidRPr="001F1043">
        <w:rPr>
          <w:rFonts w:ascii="Times New Roman" w:hAnsi="Times New Roman"/>
          <w:sz w:val="24"/>
          <w:szCs w:val="24"/>
        </w:rPr>
        <w:t>- старший тренер-преподаватель</w:t>
      </w:r>
    </w:p>
    <w:p w:rsidR="0011350A" w:rsidRPr="001F1043" w:rsidRDefault="0011350A" w:rsidP="001F1043">
      <w:pPr>
        <w:spacing w:after="0"/>
        <w:rPr>
          <w:rFonts w:ascii="Times New Roman" w:hAnsi="Times New Roman"/>
          <w:sz w:val="24"/>
          <w:szCs w:val="24"/>
        </w:rPr>
      </w:pPr>
      <w:r w:rsidRPr="001F1043">
        <w:rPr>
          <w:rFonts w:ascii="Times New Roman" w:hAnsi="Times New Roman"/>
          <w:sz w:val="24"/>
          <w:szCs w:val="24"/>
        </w:rPr>
        <w:lastRenderedPageBreak/>
        <w:t>- тренер-преподаватель</w:t>
      </w:r>
    </w:p>
    <w:p w:rsidR="0011350A" w:rsidRPr="001F1043" w:rsidRDefault="0011350A" w:rsidP="001F1043">
      <w:pPr>
        <w:spacing w:after="0"/>
        <w:rPr>
          <w:rFonts w:ascii="Times New Roman" w:hAnsi="Times New Roman"/>
          <w:sz w:val="24"/>
          <w:szCs w:val="24"/>
        </w:rPr>
      </w:pPr>
      <w:r w:rsidRPr="001F1043">
        <w:rPr>
          <w:rFonts w:ascii="Times New Roman" w:hAnsi="Times New Roman"/>
          <w:sz w:val="24"/>
          <w:szCs w:val="24"/>
        </w:rPr>
        <w:t>- тьютор</w:t>
      </w:r>
    </w:p>
    <w:p w:rsidR="0011350A" w:rsidRPr="001F1043" w:rsidRDefault="0011350A" w:rsidP="001F1043">
      <w:pPr>
        <w:spacing w:after="0"/>
        <w:rPr>
          <w:rFonts w:ascii="Times New Roman" w:hAnsi="Times New Roman"/>
          <w:sz w:val="24"/>
          <w:szCs w:val="24"/>
        </w:rPr>
      </w:pPr>
      <w:r w:rsidRPr="001F1043">
        <w:rPr>
          <w:rFonts w:ascii="Times New Roman" w:hAnsi="Times New Roman"/>
          <w:sz w:val="24"/>
          <w:szCs w:val="24"/>
        </w:rPr>
        <w:t>- учитель</w:t>
      </w:r>
    </w:p>
    <w:p w:rsidR="0011350A" w:rsidRPr="001F1043" w:rsidRDefault="0011350A" w:rsidP="001F1043">
      <w:pPr>
        <w:spacing w:after="0"/>
        <w:rPr>
          <w:rFonts w:ascii="Times New Roman" w:hAnsi="Times New Roman"/>
          <w:sz w:val="24"/>
          <w:szCs w:val="24"/>
        </w:rPr>
      </w:pPr>
      <w:r w:rsidRPr="001F1043">
        <w:rPr>
          <w:rFonts w:ascii="Times New Roman" w:hAnsi="Times New Roman"/>
          <w:sz w:val="24"/>
          <w:szCs w:val="24"/>
        </w:rPr>
        <w:t>- учитель-дефектолог</w:t>
      </w:r>
    </w:p>
    <w:p w:rsidR="0011350A" w:rsidRPr="001F1043" w:rsidRDefault="0011350A" w:rsidP="001F1043">
      <w:pPr>
        <w:spacing w:after="0"/>
        <w:jc w:val="both"/>
        <w:rPr>
          <w:rFonts w:ascii="Times New Roman" w:hAnsi="Times New Roman"/>
          <w:sz w:val="24"/>
          <w:szCs w:val="24"/>
        </w:rPr>
      </w:pPr>
      <w:r w:rsidRPr="001F1043">
        <w:rPr>
          <w:rFonts w:ascii="Times New Roman" w:hAnsi="Times New Roman"/>
          <w:sz w:val="24"/>
          <w:szCs w:val="24"/>
        </w:rPr>
        <w:t>- учитель-логопед.</w:t>
      </w:r>
    </w:p>
    <w:p w:rsidR="0011350A" w:rsidRPr="001F1043" w:rsidRDefault="0011350A" w:rsidP="001F1043">
      <w:pPr>
        <w:spacing w:after="0"/>
        <w:jc w:val="both"/>
        <w:rPr>
          <w:rFonts w:ascii="Times New Roman" w:hAnsi="Times New Roman"/>
          <w:b/>
          <w:sz w:val="24"/>
          <w:szCs w:val="24"/>
        </w:rPr>
      </w:pPr>
      <w:r w:rsidRPr="001F1043">
        <w:rPr>
          <w:rFonts w:ascii="Times New Roman" w:hAnsi="Times New Roman"/>
          <w:b/>
          <w:sz w:val="24"/>
          <w:szCs w:val="24"/>
          <w:lang w:val="en-US"/>
        </w:rPr>
        <w:t>II</w:t>
      </w:r>
      <w:r w:rsidRPr="001F1043">
        <w:rPr>
          <w:rFonts w:ascii="Times New Roman" w:hAnsi="Times New Roman"/>
          <w:b/>
          <w:sz w:val="24"/>
          <w:szCs w:val="24"/>
        </w:rPr>
        <w:t>. Должности руководителей образовательных организаций</w:t>
      </w:r>
    </w:p>
    <w:p w:rsidR="0011350A" w:rsidRPr="001F1043" w:rsidRDefault="0011350A" w:rsidP="001F1043">
      <w:pPr>
        <w:spacing w:after="0"/>
        <w:jc w:val="both"/>
        <w:rPr>
          <w:rFonts w:ascii="Times New Roman" w:eastAsia="Calibri" w:hAnsi="Times New Roman"/>
          <w:sz w:val="24"/>
          <w:szCs w:val="24"/>
        </w:rPr>
      </w:pPr>
      <w:r w:rsidRPr="001F1043">
        <w:rPr>
          <w:rFonts w:ascii="Times New Roman" w:hAnsi="Times New Roman"/>
          <w:sz w:val="24"/>
          <w:szCs w:val="24"/>
        </w:rPr>
        <w:t xml:space="preserve">- </w:t>
      </w:r>
      <w:r w:rsidRPr="001F1043">
        <w:rPr>
          <w:rFonts w:ascii="Times New Roman" w:eastAsia="Calibri" w:hAnsi="Times New Roman"/>
          <w:sz w:val="24"/>
          <w:szCs w:val="24"/>
        </w:rPr>
        <w:t>директор</w:t>
      </w:r>
    </w:p>
    <w:p w:rsidR="0011350A" w:rsidRPr="001F1043" w:rsidRDefault="0011350A" w:rsidP="001F1043">
      <w:pPr>
        <w:spacing w:after="0"/>
        <w:jc w:val="both"/>
        <w:rPr>
          <w:rFonts w:ascii="Times New Roman" w:eastAsia="Calibri" w:hAnsi="Times New Roman"/>
          <w:sz w:val="24"/>
          <w:szCs w:val="24"/>
        </w:rPr>
      </w:pPr>
      <w:r w:rsidRPr="001F1043">
        <w:rPr>
          <w:rFonts w:ascii="Times New Roman" w:eastAsia="Calibri" w:hAnsi="Times New Roman"/>
          <w:sz w:val="24"/>
          <w:szCs w:val="24"/>
        </w:rPr>
        <w:t>- заведующий</w:t>
      </w:r>
    </w:p>
    <w:p w:rsidR="0011350A" w:rsidRPr="001F1043" w:rsidRDefault="0011350A" w:rsidP="001F1043">
      <w:pPr>
        <w:spacing w:after="0"/>
        <w:jc w:val="both"/>
        <w:rPr>
          <w:rFonts w:ascii="Times New Roman" w:hAnsi="Times New Roman"/>
          <w:sz w:val="24"/>
          <w:szCs w:val="24"/>
        </w:rPr>
      </w:pPr>
      <w:r w:rsidRPr="001F1043">
        <w:rPr>
          <w:rFonts w:ascii="Times New Roman" w:hAnsi="Times New Roman"/>
          <w:sz w:val="24"/>
          <w:szCs w:val="24"/>
        </w:rPr>
        <w:t>- начальник</w:t>
      </w:r>
    </w:p>
    <w:p w:rsidR="0011350A" w:rsidRPr="001F1043" w:rsidRDefault="0011350A" w:rsidP="001F1043">
      <w:pPr>
        <w:spacing w:after="0"/>
        <w:jc w:val="both"/>
        <w:rPr>
          <w:rFonts w:ascii="Times New Roman" w:hAnsi="Times New Roman"/>
          <w:sz w:val="24"/>
          <w:szCs w:val="24"/>
        </w:rPr>
      </w:pPr>
      <w:r w:rsidRPr="001F1043">
        <w:rPr>
          <w:rFonts w:ascii="Times New Roman" w:hAnsi="Times New Roman"/>
          <w:sz w:val="24"/>
          <w:szCs w:val="24"/>
        </w:rPr>
        <w:t xml:space="preserve">-  заместитель руководителя (директора, заведующего, начальника) </w:t>
      </w:r>
    </w:p>
    <w:p w:rsidR="0011350A" w:rsidRPr="001F1043" w:rsidRDefault="0011350A" w:rsidP="001F1043">
      <w:pPr>
        <w:spacing w:after="0"/>
        <w:jc w:val="both"/>
        <w:rPr>
          <w:rFonts w:ascii="Times New Roman" w:hAnsi="Times New Roman"/>
          <w:sz w:val="24"/>
          <w:szCs w:val="24"/>
        </w:rPr>
      </w:pPr>
      <w:r w:rsidRPr="001F1043">
        <w:rPr>
          <w:rFonts w:ascii="Times New Roman" w:hAnsi="Times New Roman"/>
          <w:sz w:val="24"/>
          <w:szCs w:val="24"/>
        </w:rPr>
        <w:t xml:space="preserve">- руководитель (директор, заведующий, начальник, управляющий) структурного   </w:t>
      </w:r>
    </w:p>
    <w:p w:rsidR="0011350A" w:rsidRPr="001F1043" w:rsidRDefault="0011350A" w:rsidP="001F1043">
      <w:pPr>
        <w:spacing w:after="0"/>
        <w:jc w:val="both"/>
        <w:rPr>
          <w:rFonts w:ascii="Times New Roman" w:hAnsi="Times New Roman"/>
          <w:sz w:val="24"/>
          <w:szCs w:val="24"/>
        </w:rPr>
      </w:pPr>
      <w:r w:rsidRPr="001F1043">
        <w:rPr>
          <w:rFonts w:ascii="Times New Roman" w:hAnsi="Times New Roman"/>
          <w:sz w:val="24"/>
          <w:szCs w:val="24"/>
        </w:rPr>
        <w:t xml:space="preserve">  подразделения</w:t>
      </w:r>
    </w:p>
    <w:p w:rsidR="0011350A" w:rsidRPr="001F1043" w:rsidRDefault="0011350A" w:rsidP="001F1043">
      <w:pPr>
        <w:spacing w:after="0"/>
        <w:jc w:val="both"/>
        <w:rPr>
          <w:rFonts w:ascii="Times New Roman" w:hAnsi="Times New Roman"/>
          <w:sz w:val="24"/>
          <w:szCs w:val="24"/>
        </w:rPr>
      </w:pPr>
      <w:r w:rsidRPr="001F1043">
        <w:rPr>
          <w:rFonts w:ascii="Times New Roman" w:hAnsi="Times New Roman"/>
          <w:sz w:val="24"/>
          <w:szCs w:val="24"/>
        </w:rPr>
        <w:t>- заместитель руководителя (директора, заведующего, начальника, управляющего) структурного подразделения</w:t>
      </w:r>
      <w:r w:rsidR="001F1043" w:rsidRPr="001F1043">
        <w:rPr>
          <w:rFonts w:ascii="Times New Roman" w:hAnsi="Times New Roman"/>
          <w:sz w:val="24"/>
          <w:szCs w:val="24"/>
        </w:rPr>
        <w:t>.</w:t>
      </w:r>
    </w:p>
    <w:p w:rsidR="0011350A" w:rsidRDefault="0011350A" w:rsidP="002C1A7F">
      <w:pPr>
        <w:spacing w:after="0" w:line="240" w:lineRule="auto"/>
        <w:jc w:val="right"/>
        <w:rPr>
          <w:rFonts w:ascii="Times New Roman" w:hAnsi="Times New Roman"/>
          <w:sz w:val="24"/>
          <w:szCs w:val="24"/>
          <w:lang w:eastAsia="ru-RU"/>
        </w:rPr>
      </w:pPr>
    </w:p>
    <w:p w:rsidR="0011350A" w:rsidRDefault="0011350A" w:rsidP="002C1A7F">
      <w:pPr>
        <w:spacing w:after="0" w:line="240" w:lineRule="auto"/>
        <w:jc w:val="right"/>
        <w:rPr>
          <w:rFonts w:ascii="Times New Roman" w:hAnsi="Times New Roman"/>
          <w:sz w:val="24"/>
          <w:szCs w:val="24"/>
          <w:lang w:eastAsia="ru-RU"/>
        </w:rPr>
      </w:pPr>
    </w:p>
    <w:p w:rsidR="0011350A" w:rsidRDefault="0011350A" w:rsidP="002C1A7F">
      <w:pPr>
        <w:spacing w:after="0" w:line="240" w:lineRule="auto"/>
        <w:jc w:val="right"/>
        <w:rPr>
          <w:rFonts w:ascii="Times New Roman" w:hAnsi="Times New Roman"/>
          <w:sz w:val="24"/>
          <w:szCs w:val="24"/>
          <w:lang w:eastAsia="ru-RU"/>
        </w:rPr>
      </w:pPr>
    </w:p>
    <w:p w:rsidR="0011350A" w:rsidRDefault="0011350A" w:rsidP="002C1A7F">
      <w:pPr>
        <w:spacing w:after="0" w:line="240" w:lineRule="auto"/>
        <w:jc w:val="right"/>
        <w:rPr>
          <w:rFonts w:ascii="Times New Roman" w:hAnsi="Times New Roman"/>
          <w:sz w:val="24"/>
          <w:szCs w:val="24"/>
          <w:lang w:eastAsia="ru-RU"/>
        </w:rPr>
      </w:pPr>
    </w:p>
    <w:p w:rsidR="008D1D25" w:rsidRDefault="008D1D25" w:rsidP="002C1A7F">
      <w:pPr>
        <w:spacing w:after="0" w:line="240" w:lineRule="auto"/>
        <w:jc w:val="right"/>
        <w:rPr>
          <w:rFonts w:ascii="Times New Roman" w:hAnsi="Times New Roman"/>
          <w:sz w:val="24"/>
          <w:szCs w:val="24"/>
          <w:lang w:eastAsia="ru-RU"/>
        </w:rPr>
      </w:pPr>
    </w:p>
    <w:p w:rsidR="0009788A" w:rsidRPr="003B2C7E" w:rsidRDefault="00C44C61" w:rsidP="0009788A">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br w:type="page"/>
      </w:r>
      <w:r w:rsidR="0009788A" w:rsidRPr="003B2C7E">
        <w:rPr>
          <w:rFonts w:ascii="Times New Roman" w:hAnsi="Times New Roman"/>
          <w:sz w:val="24"/>
          <w:szCs w:val="24"/>
          <w:lang w:eastAsia="ru-RU"/>
        </w:rPr>
        <w:lastRenderedPageBreak/>
        <w:t xml:space="preserve"> </w:t>
      </w:r>
    </w:p>
    <w:p w:rsidR="002C1A7F" w:rsidRPr="003B2C7E" w:rsidRDefault="002C1A7F" w:rsidP="002C1A7F">
      <w:pPr>
        <w:spacing w:after="0" w:line="240" w:lineRule="auto"/>
        <w:jc w:val="right"/>
        <w:rPr>
          <w:rFonts w:ascii="Times New Roman" w:hAnsi="Times New Roman"/>
          <w:sz w:val="24"/>
          <w:szCs w:val="24"/>
          <w:lang w:eastAsia="ru-RU"/>
        </w:rPr>
      </w:pPr>
      <w:r w:rsidRPr="003B2C7E">
        <w:rPr>
          <w:rFonts w:ascii="Times New Roman" w:hAnsi="Times New Roman"/>
          <w:sz w:val="24"/>
          <w:szCs w:val="24"/>
          <w:lang w:eastAsia="ru-RU"/>
        </w:rPr>
        <w:t xml:space="preserve">Приложение </w:t>
      </w:r>
      <w:r w:rsidR="0009788A">
        <w:rPr>
          <w:rFonts w:ascii="Times New Roman" w:hAnsi="Times New Roman"/>
          <w:sz w:val="24"/>
          <w:szCs w:val="24"/>
          <w:lang w:eastAsia="ru-RU"/>
        </w:rPr>
        <w:t>8</w:t>
      </w:r>
    </w:p>
    <w:p w:rsidR="007400BC" w:rsidRDefault="00853BBC" w:rsidP="00853BBC">
      <w:pPr>
        <w:pStyle w:val="NoSpacing"/>
        <w:jc w:val="right"/>
      </w:pPr>
      <w:r>
        <w:t xml:space="preserve">к районному </w:t>
      </w:r>
      <w:r w:rsidRPr="00164257">
        <w:t>отраслевому Соглашению</w:t>
      </w:r>
    </w:p>
    <w:p w:rsidR="007400BC" w:rsidRDefault="007400BC" w:rsidP="00853BBC">
      <w:pPr>
        <w:pStyle w:val="NoSpacing"/>
        <w:jc w:val="right"/>
      </w:pPr>
      <w:r>
        <w:t xml:space="preserve">между комитетом по образованию </w:t>
      </w:r>
    </w:p>
    <w:p w:rsidR="007400BC" w:rsidRDefault="007400BC" w:rsidP="00853BBC">
      <w:pPr>
        <w:pStyle w:val="NoSpacing"/>
        <w:jc w:val="right"/>
      </w:pPr>
      <w:r>
        <w:t xml:space="preserve">администрации Чаплыгинского муниципального района </w:t>
      </w:r>
    </w:p>
    <w:p w:rsidR="007400BC" w:rsidRDefault="007400BC" w:rsidP="00853BBC">
      <w:pPr>
        <w:pStyle w:val="NoSpacing"/>
        <w:jc w:val="right"/>
      </w:pPr>
      <w:r>
        <w:t>и Чаплыгинской</w:t>
      </w:r>
      <w:r w:rsidR="00853BBC" w:rsidRPr="00164257">
        <w:t xml:space="preserve"> </w:t>
      </w:r>
      <w:r>
        <w:t xml:space="preserve"> районной организацией Профессионального союза </w:t>
      </w:r>
    </w:p>
    <w:p w:rsidR="00853BBC" w:rsidRDefault="007400BC" w:rsidP="00853BBC">
      <w:pPr>
        <w:pStyle w:val="NoSpacing"/>
        <w:jc w:val="right"/>
      </w:pPr>
      <w:r>
        <w:t>работников народного образования и науки Российской Федерации</w:t>
      </w:r>
    </w:p>
    <w:p w:rsidR="0071225F" w:rsidRPr="00D234A9" w:rsidRDefault="0071225F" w:rsidP="0071225F">
      <w:pPr>
        <w:pStyle w:val="aff4"/>
        <w:jc w:val="right"/>
        <w:rPr>
          <w:rFonts w:ascii="Times New Roman" w:hAnsi="Times New Roman"/>
        </w:rPr>
      </w:pPr>
    </w:p>
    <w:p w:rsidR="002C1A7F" w:rsidRPr="003B2C7E" w:rsidRDefault="002C1A7F" w:rsidP="002C1A7F">
      <w:pPr>
        <w:spacing w:after="0" w:line="240" w:lineRule="auto"/>
        <w:jc w:val="right"/>
        <w:rPr>
          <w:rFonts w:ascii="Times New Roman" w:hAnsi="Times New Roman"/>
          <w:sz w:val="24"/>
          <w:szCs w:val="24"/>
          <w:lang w:eastAsia="ru-RU"/>
        </w:rPr>
      </w:pPr>
    </w:p>
    <w:p w:rsidR="00853BBC" w:rsidRPr="007400BC" w:rsidRDefault="002C1A7F" w:rsidP="007400BC">
      <w:pPr>
        <w:spacing w:after="0" w:line="240" w:lineRule="auto"/>
        <w:jc w:val="center"/>
        <w:rPr>
          <w:rFonts w:ascii="Times New Roman" w:hAnsi="Times New Roman"/>
          <w:b/>
          <w:sz w:val="28"/>
          <w:szCs w:val="28"/>
        </w:rPr>
      </w:pPr>
      <w:r w:rsidRPr="007400BC">
        <w:rPr>
          <w:rFonts w:ascii="Times New Roman" w:hAnsi="Times New Roman"/>
          <w:b/>
          <w:sz w:val="28"/>
          <w:szCs w:val="28"/>
        </w:rPr>
        <w:t>Состав комиссии</w:t>
      </w:r>
    </w:p>
    <w:p w:rsidR="00853BBC" w:rsidRPr="007400BC" w:rsidRDefault="002C1A7F" w:rsidP="007400BC">
      <w:pPr>
        <w:pStyle w:val="NoSpacing"/>
        <w:jc w:val="center"/>
        <w:rPr>
          <w:b/>
          <w:sz w:val="28"/>
          <w:szCs w:val="28"/>
        </w:rPr>
      </w:pPr>
      <w:r w:rsidRPr="007400BC">
        <w:rPr>
          <w:b/>
          <w:sz w:val="28"/>
          <w:szCs w:val="28"/>
        </w:rPr>
        <w:t>по регулированию социально-трудовых о</w:t>
      </w:r>
      <w:r w:rsidR="002C592A" w:rsidRPr="007400BC">
        <w:rPr>
          <w:b/>
          <w:sz w:val="28"/>
          <w:szCs w:val="28"/>
        </w:rPr>
        <w:t>тношений и разработке районного</w:t>
      </w:r>
      <w:r w:rsidRPr="007400BC">
        <w:rPr>
          <w:b/>
          <w:sz w:val="28"/>
          <w:szCs w:val="28"/>
        </w:rPr>
        <w:t xml:space="preserve"> отраслев</w:t>
      </w:r>
      <w:r w:rsidR="002C592A" w:rsidRPr="007400BC">
        <w:rPr>
          <w:b/>
          <w:sz w:val="28"/>
          <w:szCs w:val="28"/>
        </w:rPr>
        <w:t>ого соглашения</w:t>
      </w:r>
    </w:p>
    <w:p w:rsidR="007400BC" w:rsidRPr="007400BC" w:rsidRDefault="007400BC" w:rsidP="007400BC">
      <w:pPr>
        <w:pStyle w:val="NoSpacing"/>
        <w:jc w:val="center"/>
        <w:rPr>
          <w:b/>
          <w:sz w:val="28"/>
          <w:szCs w:val="28"/>
        </w:rPr>
      </w:pPr>
      <w:r w:rsidRPr="007400BC">
        <w:rPr>
          <w:b/>
          <w:sz w:val="28"/>
          <w:szCs w:val="28"/>
        </w:rPr>
        <w:t>между комитетом по образованию</w:t>
      </w:r>
    </w:p>
    <w:p w:rsidR="007400BC" w:rsidRPr="007400BC" w:rsidRDefault="007400BC" w:rsidP="007400BC">
      <w:pPr>
        <w:pStyle w:val="NoSpacing"/>
        <w:jc w:val="center"/>
        <w:rPr>
          <w:b/>
          <w:sz w:val="28"/>
          <w:szCs w:val="28"/>
        </w:rPr>
      </w:pPr>
      <w:r w:rsidRPr="007400BC">
        <w:rPr>
          <w:b/>
          <w:sz w:val="28"/>
          <w:szCs w:val="28"/>
        </w:rPr>
        <w:t>администрации Чаплыгинского муниципального района</w:t>
      </w:r>
    </w:p>
    <w:p w:rsidR="007400BC" w:rsidRPr="007400BC" w:rsidRDefault="007400BC" w:rsidP="007400BC">
      <w:pPr>
        <w:pStyle w:val="NoSpacing"/>
        <w:jc w:val="center"/>
        <w:rPr>
          <w:b/>
          <w:sz w:val="28"/>
          <w:szCs w:val="28"/>
        </w:rPr>
      </w:pPr>
      <w:r w:rsidRPr="007400BC">
        <w:rPr>
          <w:b/>
          <w:sz w:val="28"/>
          <w:szCs w:val="28"/>
        </w:rPr>
        <w:t>и Чаплыгинской  районной организацией Профессионального союза</w:t>
      </w:r>
    </w:p>
    <w:p w:rsidR="007400BC" w:rsidRPr="007400BC" w:rsidRDefault="007400BC" w:rsidP="007400BC">
      <w:pPr>
        <w:pStyle w:val="NoSpacing"/>
        <w:jc w:val="center"/>
        <w:rPr>
          <w:b/>
          <w:sz w:val="28"/>
          <w:szCs w:val="28"/>
        </w:rPr>
      </w:pPr>
      <w:r w:rsidRPr="007400BC">
        <w:rPr>
          <w:b/>
          <w:sz w:val="28"/>
          <w:szCs w:val="28"/>
        </w:rPr>
        <w:t>работников народного образования и науки Российской Федерации</w:t>
      </w:r>
    </w:p>
    <w:p w:rsidR="002C1A7F" w:rsidRPr="00853BBC" w:rsidRDefault="007400BC" w:rsidP="007400BC">
      <w:pPr>
        <w:spacing w:after="0" w:line="240" w:lineRule="auto"/>
        <w:rPr>
          <w:rFonts w:ascii="Times New Roman" w:hAnsi="Times New Roman"/>
          <w:b/>
          <w:sz w:val="28"/>
          <w:szCs w:val="28"/>
        </w:rPr>
      </w:pPr>
      <w:r>
        <w:rPr>
          <w:rFonts w:ascii="Times New Roman" w:eastAsia="Calibri" w:hAnsi="Times New Roman"/>
          <w:b/>
          <w:sz w:val="28"/>
          <w:szCs w:val="28"/>
          <w:lang w:eastAsia="ru-RU"/>
        </w:rPr>
        <w:t xml:space="preserve">                                                   </w:t>
      </w:r>
      <w:r w:rsidR="008D149B">
        <w:rPr>
          <w:rFonts w:ascii="Times New Roman" w:hAnsi="Times New Roman"/>
          <w:b/>
          <w:sz w:val="28"/>
          <w:szCs w:val="28"/>
        </w:rPr>
        <w:t>на 2025</w:t>
      </w:r>
      <w:r w:rsidR="002C1A7F" w:rsidRPr="00853BBC">
        <w:rPr>
          <w:rFonts w:ascii="Times New Roman" w:hAnsi="Times New Roman"/>
          <w:b/>
          <w:sz w:val="28"/>
          <w:szCs w:val="28"/>
        </w:rPr>
        <w:t>-20</w:t>
      </w:r>
      <w:r w:rsidR="00853BBC">
        <w:rPr>
          <w:rFonts w:ascii="Times New Roman" w:hAnsi="Times New Roman"/>
          <w:b/>
          <w:sz w:val="28"/>
          <w:szCs w:val="28"/>
        </w:rPr>
        <w:t>2</w:t>
      </w:r>
      <w:r w:rsidR="007816D8">
        <w:rPr>
          <w:rFonts w:ascii="Times New Roman" w:hAnsi="Times New Roman"/>
          <w:b/>
          <w:sz w:val="28"/>
          <w:szCs w:val="28"/>
        </w:rPr>
        <w:t>7</w:t>
      </w:r>
      <w:r w:rsidR="002C1A7F" w:rsidRPr="00853BBC">
        <w:rPr>
          <w:rFonts w:ascii="Times New Roman" w:hAnsi="Times New Roman"/>
          <w:b/>
          <w:sz w:val="28"/>
          <w:szCs w:val="28"/>
        </w:rPr>
        <w:t xml:space="preserve"> годы</w:t>
      </w:r>
    </w:p>
    <w:p w:rsidR="002C1A7F" w:rsidRPr="00014F71" w:rsidRDefault="002C1A7F" w:rsidP="002C1A7F">
      <w:pPr>
        <w:spacing w:after="0" w:line="240" w:lineRule="auto"/>
        <w:rPr>
          <w:rFonts w:ascii="Times New Roman" w:hAnsi="Times New Roman"/>
          <w:sz w:val="28"/>
          <w:szCs w:val="28"/>
          <w:lang w:eastAsia="ru-RU"/>
        </w:rPr>
      </w:pPr>
    </w:p>
    <w:tbl>
      <w:tblPr>
        <w:tblW w:w="0" w:type="auto"/>
        <w:tblInd w:w="250" w:type="dxa"/>
        <w:tblLook w:val="01E0"/>
      </w:tblPr>
      <w:tblGrid>
        <w:gridCol w:w="3119"/>
        <w:gridCol w:w="141"/>
        <w:gridCol w:w="5427"/>
      </w:tblGrid>
      <w:tr w:rsidR="002C1A7F" w:rsidRPr="003B2C7E" w:rsidTr="002F7BEA">
        <w:tc>
          <w:tcPr>
            <w:tcW w:w="8687" w:type="dxa"/>
            <w:gridSpan w:val="3"/>
          </w:tcPr>
          <w:p w:rsidR="00853BBC" w:rsidRPr="002F7BEA" w:rsidRDefault="002C1A7F" w:rsidP="002F7BEA">
            <w:pPr>
              <w:spacing w:after="0" w:line="240" w:lineRule="auto"/>
              <w:rPr>
                <w:rFonts w:ascii="Times New Roman" w:hAnsi="Times New Roman"/>
                <w:b/>
                <w:sz w:val="28"/>
                <w:szCs w:val="28"/>
                <w:lang w:eastAsia="ru-RU"/>
              </w:rPr>
            </w:pPr>
            <w:r w:rsidRPr="002F7BEA">
              <w:rPr>
                <w:rFonts w:ascii="Times New Roman" w:hAnsi="Times New Roman"/>
                <w:b/>
                <w:sz w:val="28"/>
                <w:szCs w:val="28"/>
                <w:lang w:eastAsia="ru-RU"/>
              </w:rPr>
              <w:t>Сопредседатели:</w:t>
            </w:r>
          </w:p>
        </w:tc>
      </w:tr>
      <w:tr w:rsidR="002C1A7F" w:rsidRPr="003B2C7E" w:rsidTr="002F7BEA">
        <w:tc>
          <w:tcPr>
            <w:tcW w:w="3119" w:type="dxa"/>
          </w:tcPr>
          <w:p w:rsidR="002C1A7F" w:rsidRPr="008D149B" w:rsidRDefault="00B841C2" w:rsidP="008D149B">
            <w:pPr>
              <w:numPr>
                <w:ilvl w:val="0"/>
                <w:numId w:val="12"/>
              </w:numPr>
              <w:spacing w:after="0" w:line="240" w:lineRule="auto"/>
              <w:ind w:left="-1106" w:firstLine="1140"/>
              <w:rPr>
                <w:rFonts w:ascii="Times New Roman" w:hAnsi="Times New Roman"/>
                <w:sz w:val="28"/>
                <w:szCs w:val="28"/>
                <w:lang w:eastAsia="ru-RU"/>
              </w:rPr>
            </w:pPr>
            <w:r w:rsidRPr="008D149B">
              <w:rPr>
                <w:rFonts w:ascii="Times New Roman" w:hAnsi="Times New Roman"/>
                <w:sz w:val="28"/>
                <w:szCs w:val="28"/>
                <w:lang w:eastAsia="ru-RU"/>
              </w:rPr>
              <w:t xml:space="preserve">Ожерельева </w:t>
            </w:r>
            <w:r w:rsidR="008D149B">
              <w:rPr>
                <w:rFonts w:ascii="Times New Roman" w:hAnsi="Times New Roman"/>
                <w:sz w:val="28"/>
                <w:szCs w:val="28"/>
                <w:lang w:eastAsia="ru-RU"/>
              </w:rPr>
              <w:t>В.В.</w:t>
            </w:r>
          </w:p>
        </w:tc>
        <w:tc>
          <w:tcPr>
            <w:tcW w:w="5568" w:type="dxa"/>
            <w:gridSpan w:val="2"/>
          </w:tcPr>
          <w:p w:rsidR="002C1A7F" w:rsidRPr="008D149B" w:rsidRDefault="00F72813" w:rsidP="006257DA">
            <w:pPr>
              <w:spacing w:after="0" w:line="240" w:lineRule="auto"/>
              <w:rPr>
                <w:rFonts w:ascii="Times New Roman" w:hAnsi="Times New Roman"/>
                <w:sz w:val="28"/>
                <w:szCs w:val="28"/>
                <w:lang w:eastAsia="ru-RU"/>
              </w:rPr>
            </w:pPr>
            <w:r w:rsidRPr="008D149B">
              <w:rPr>
                <w:rFonts w:ascii="Times New Roman" w:hAnsi="Times New Roman"/>
                <w:sz w:val="28"/>
                <w:szCs w:val="28"/>
                <w:lang w:eastAsia="ru-RU"/>
              </w:rPr>
              <w:t>- и.о. председателя комитета по образованию Чаплыгинского муниципального района Липецкой области</w:t>
            </w:r>
          </w:p>
          <w:p w:rsidR="00F72813" w:rsidRPr="008D149B" w:rsidRDefault="00F72813" w:rsidP="006257DA">
            <w:pPr>
              <w:spacing w:after="0" w:line="240" w:lineRule="auto"/>
              <w:rPr>
                <w:rFonts w:ascii="Times New Roman" w:hAnsi="Times New Roman"/>
                <w:sz w:val="28"/>
                <w:szCs w:val="28"/>
                <w:lang w:eastAsia="ru-RU"/>
              </w:rPr>
            </w:pPr>
          </w:p>
        </w:tc>
      </w:tr>
      <w:tr w:rsidR="002C1A7F" w:rsidRPr="003B2C7E" w:rsidTr="002F7BEA">
        <w:tc>
          <w:tcPr>
            <w:tcW w:w="3119" w:type="dxa"/>
          </w:tcPr>
          <w:p w:rsidR="002C1A7F" w:rsidRPr="008D149B" w:rsidRDefault="00B841C2" w:rsidP="002F7BEA">
            <w:pPr>
              <w:numPr>
                <w:ilvl w:val="0"/>
                <w:numId w:val="12"/>
              </w:numPr>
              <w:spacing w:after="0" w:line="240" w:lineRule="auto"/>
              <w:ind w:left="317" w:hanging="283"/>
              <w:rPr>
                <w:rFonts w:ascii="Times New Roman" w:hAnsi="Times New Roman"/>
                <w:sz w:val="28"/>
                <w:szCs w:val="28"/>
                <w:lang w:eastAsia="ru-RU"/>
              </w:rPr>
            </w:pPr>
            <w:r w:rsidRPr="008D149B">
              <w:rPr>
                <w:rFonts w:ascii="Times New Roman" w:hAnsi="Times New Roman"/>
                <w:sz w:val="28"/>
                <w:szCs w:val="28"/>
                <w:lang w:eastAsia="ru-RU"/>
              </w:rPr>
              <w:t>Аксенова Е.А.</w:t>
            </w:r>
          </w:p>
        </w:tc>
        <w:tc>
          <w:tcPr>
            <w:tcW w:w="5568" w:type="dxa"/>
            <w:gridSpan w:val="2"/>
          </w:tcPr>
          <w:p w:rsidR="002C1A7F" w:rsidRPr="008D149B" w:rsidRDefault="00F72813" w:rsidP="006257DA">
            <w:pPr>
              <w:spacing w:after="0" w:line="240" w:lineRule="auto"/>
              <w:rPr>
                <w:rFonts w:ascii="Times New Roman" w:hAnsi="Times New Roman"/>
                <w:sz w:val="28"/>
                <w:szCs w:val="28"/>
                <w:lang w:eastAsia="ru-RU"/>
              </w:rPr>
            </w:pPr>
            <w:r w:rsidRPr="008D149B">
              <w:rPr>
                <w:rFonts w:ascii="Times New Roman" w:hAnsi="Times New Roman"/>
                <w:sz w:val="28"/>
                <w:szCs w:val="28"/>
                <w:lang w:eastAsia="ru-RU"/>
              </w:rPr>
              <w:t>Председатель Чаплыгинской районной организации Профессионального союза работников народного образования и науки РФ</w:t>
            </w:r>
          </w:p>
        </w:tc>
      </w:tr>
      <w:tr w:rsidR="002C1A7F" w:rsidRPr="003B2C7E" w:rsidTr="002F7BEA">
        <w:tc>
          <w:tcPr>
            <w:tcW w:w="8687" w:type="dxa"/>
            <w:gridSpan w:val="3"/>
          </w:tcPr>
          <w:p w:rsidR="002C1A7F" w:rsidRPr="00BF6F6B" w:rsidRDefault="002C1A7F" w:rsidP="006257DA">
            <w:pPr>
              <w:spacing w:after="0" w:line="240" w:lineRule="auto"/>
              <w:rPr>
                <w:rFonts w:ascii="Times New Roman" w:hAnsi="Times New Roman"/>
                <w:b/>
                <w:sz w:val="28"/>
                <w:szCs w:val="28"/>
                <w:lang w:eastAsia="ru-RU"/>
              </w:rPr>
            </w:pPr>
            <w:r w:rsidRPr="00BF6F6B">
              <w:rPr>
                <w:rFonts w:ascii="Times New Roman" w:hAnsi="Times New Roman"/>
                <w:b/>
                <w:sz w:val="28"/>
                <w:szCs w:val="28"/>
                <w:lang w:eastAsia="ru-RU"/>
              </w:rPr>
              <w:t>Члены комиссии:</w:t>
            </w:r>
          </w:p>
          <w:p w:rsidR="00014F71" w:rsidRPr="00BF6F6B" w:rsidRDefault="00014F71" w:rsidP="006257DA">
            <w:pPr>
              <w:spacing w:after="0" w:line="240" w:lineRule="auto"/>
              <w:rPr>
                <w:rFonts w:ascii="Times New Roman" w:hAnsi="Times New Roman"/>
                <w:sz w:val="24"/>
                <w:szCs w:val="24"/>
                <w:lang w:eastAsia="ru-RU"/>
              </w:rPr>
            </w:pPr>
          </w:p>
        </w:tc>
      </w:tr>
      <w:tr w:rsidR="002C1A7F" w:rsidRPr="003B2C7E" w:rsidTr="002F7BEA">
        <w:tc>
          <w:tcPr>
            <w:tcW w:w="3260" w:type="dxa"/>
            <w:gridSpan w:val="2"/>
          </w:tcPr>
          <w:p w:rsidR="002C1A7F" w:rsidRPr="008D149B" w:rsidRDefault="00B841C2" w:rsidP="002F7BEA">
            <w:pPr>
              <w:numPr>
                <w:ilvl w:val="0"/>
                <w:numId w:val="12"/>
              </w:numPr>
              <w:spacing w:after="0" w:line="240" w:lineRule="auto"/>
              <w:ind w:left="317" w:hanging="283"/>
              <w:rPr>
                <w:rFonts w:ascii="Times New Roman" w:hAnsi="Times New Roman"/>
                <w:sz w:val="28"/>
                <w:szCs w:val="28"/>
                <w:lang w:eastAsia="ru-RU"/>
              </w:rPr>
            </w:pPr>
            <w:r w:rsidRPr="008D149B">
              <w:rPr>
                <w:rFonts w:ascii="Times New Roman" w:hAnsi="Times New Roman"/>
                <w:sz w:val="28"/>
                <w:szCs w:val="28"/>
                <w:lang w:eastAsia="ru-RU"/>
              </w:rPr>
              <w:t>Колпакова Г.А.</w:t>
            </w:r>
            <w:r w:rsidR="00F72813" w:rsidRPr="008D149B">
              <w:rPr>
                <w:rFonts w:ascii="Times New Roman" w:hAnsi="Times New Roman"/>
                <w:sz w:val="28"/>
                <w:szCs w:val="28"/>
                <w:lang w:eastAsia="ru-RU"/>
              </w:rPr>
              <w:t xml:space="preserve">                     </w:t>
            </w:r>
          </w:p>
        </w:tc>
        <w:tc>
          <w:tcPr>
            <w:tcW w:w="5427" w:type="dxa"/>
          </w:tcPr>
          <w:p w:rsidR="002C1A7F" w:rsidRPr="008D149B" w:rsidRDefault="00F72813" w:rsidP="00014F71">
            <w:pPr>
              <w:spacing w:after="0" w:line="240" w:lineRule="auto"/>
              <w:rPr>
                <w:rFonts w:ascii="Times New Roman" w:hAnsi="Times New Roman"/>
                <w:sz w:val="28"/>
                <w:szCs w:val="28"/>
                <w:lang w:eastAsia="ru-RU"/>
              </w:rPr>
            </w:pPr>
            <w:r w:rsidRPr="008D149B">
              <w:rPr>
                <w:rFonts w:ascii="Times New Roman" w:hAnsi="Times New Roman"/>
                <w:sz w:val="28"/>
                <w:szCs w:val="28"/>
                <w:lang w:eastAsia="ru-RU"/>
              </w:rPr>
              <w:t>Директор МБУ «ЦООО» Чаплыгинског муниципального района Липецкой области</w:t>
            </w:r>
          </w:p>
          <w:p w:rsidR="00F72813" w:rsidRPr="008D149B" w:rsidRDefault="00F72813" w:rsidP="00014F71">
            <w:pPr>
              <w:spacing w:after="0" w:line="240" w:lineRule="auto"/>
              <w:rPr>
                <w:rFonts w:ascii="Times New Roman" w:hAnsi="Times New Roman"/>
                <w:sz w:val="28"/>
                <w:szCs w:val="28"/>
                <w:lang w:eastAsia="ru-RU"/>
              </w:rPr>
            </w:pPr>
          </w:p>
        </w:tc>
      </w:tr>
      <w:tr w:rsidR="002C1A7F" w:rsidRPr="003B2C7E" w:rsidTr="002F7BEA">
        <w:tc>
          <w:tcPr>
            <w:tcW w:w="3260" w:type="dxa"/>
            <w:gridSpan w:val="2"/>
          </w:tcPr>
          <w:p w:rsidR="002C1A7F" w:rsidRPr="008D149B" w:rsidRDefault="00F72813" w:rsidP="002F7BEA">
            <w:pPr>
              <w:numPr>
                <w:ilvl w:val="0"/>
                <w:numId w:val="12"/>
              </w:numPr>
              <w:spacing w:after="0" w:line="240" w:lineRule="auto"/>
              <w:ind w:left="317" w:hanging="283"/>
              <w:rPr>
                <w:rFonts w:ascii="Times New Roman" w:hAnsi="Times New Roman"/>
                <w:sz w:val="28"/>
                <w:szCs w:val="28"/>
                <w:lang w:eastAsia="ru-RU"/>
              </w:rPr>
            </w:pPr>
            <w:r w:rsidRPr="008D149B">
              <w:rPr>
                <w:rFonts w:ascii="Times New Roman" w:hAnsi="Times New Roman"/>
                <w:sz w:val="28"/>
                <w:szCs w:val="28"/>
                <w:lang w:eastAsia="ru-RU"/>
              </w:rPr>
              <w:t>Яковлева Т.С.</w:t>
            </w:r>
          </w:p>
        </w:tc>
        <w:tc>
          <w:tcPr>
            <w:tcW w:w="5427" w:type="dxa"/>
          </w:tcPr>
          <w:p w:rsidR="007400BC" w:rsidRPr="008D149B" w:rsidRDefault="00F72813" w:rsidP="008D149B">
            <w:pPr>
              <w:spacing w:after="0" w:line="240" w:lineRule="auto"/>
              <w:rPr>
                <w:rFonts w:ascii="Arial" w:hAnsi="Arial" w:cs="Arial"/>
                <w:color w:val="666666"/>
                <w:sz w:val="28"/>
                <w:szCs w:val="28"/>
                <w:shd w:val="clear" w:color="auto" w:fill="E3E3E3"/>
              </w:rPr>
            </w:pPr>
            <w:r w:rsidRPr="008D149B">
              <w:rPr>
                <w:rFonts w:ascii="Times New Roman" w:hAnsi="Times New Roman"/>
                <w:sz w:val="28"/>
                <w:szCs w:val="28"/>
                <w:lang w:eastAsia="ru-RU"/>
              </w:rPr>
              <w:t xml:space="preserve">Директор МБОУ </w:t>
            </w:r>
            <w:r w:rsidR="008D149B" w:rsidRPr="008D149B">
              <w:rPr>
                <w:rFonts w:ascii="Times New Roman" w:hAnsi="Times New Roman"/>
                <w:sz w:val="28"/>
                <w:szCs w:val="28"/>
                <w:lang w:eastAsia="ru-RU"/>
              </w:rPr>
              <w:t>СШ №4 г.Чаплыгина Чаплыгинского муниципального района Липецкой области им. П.П. Семенова – Тян-Шанского</w:t>
            </w:r>
            <w:r w:rsidRPr="008D149B">
              <w:rPr>
                <w:rFonts w:ascii="Arial" w:hAnsi="Arial" w:cs="Arial"/>
                <w:color w:val="666666"/>
                <w:sz w:val="28"/>
                <w:szCs w:val="28"/>
                <w:shd w:val="clear" w:color="auto" w:fill="E3E3E3"/>
              </w:rPr>
              <w:t xml:space="preserve"> </w:t>
            </w:r>
          </w:p>
          <w:p w:rsidR="008D149B" w:rsidRPr="008D149B" w:rsidRDefault="008D149B" w:rsidP="008D149B">
            <w:pPr>
              <w:spacing w:after="0" w:line="240" w:lineRule="auto"/>
              <w:rPr>
                <w:rFonts w:ascii="Times New Roman" w:hAnsi="Times New Roman"/>
                <w:sz w:val="28"/>
                <w:szCs w:val="28"/>
                <w:lang w:eastAsia="ru-RU"/>
              </w:rPr>
            </w:pPr>
          </w:p>
        </w:tc>
      </w:tr>
      <w:tr w:rsidR="00256EEA" w:rsidRPr="003B2C7E" w:rsidTr="002F7BEA">
        <w:tc>
          <w:tcPr>
            <w:tcW w:w="3260" w:type="dxa"/>
            <w:gridSpan w:val="2"/>
          </w:tcPr>
          <w:p w:rsidR="00256EEA" w:rsidRPr="008D149B" w:rsidRDefault="00F72813" w:rsidP="002F7BEA">
            <w:pPr>
              <w:numPr>
                <w:ilvl w:val="0"/>
                <w:numId w:val="12"/>
              </w:numPr>
              <w:spacing w:after="0" w:line="240" w:lineRule="auto"/>
              <w:ind w:left="317" w:hanging="283"/>
              <w:rPr>
                <w:rFonts w:ascii="Times New Roman" w:hAnsi="Times New Roman"/>
                <w:sz w:val="28"/>
                <w:szCs w:val="28"/>
                <w:lang w:eastAsia="ru-RU"/>
              </w:rPr>
            </w:pPr>
            <w:r w:rsidRPr="008D149B">
              <w:rPr>
                <w:rFonts w:ascii="Times New Roman" w:hAnsi="Times New Roman"/>
                <w:sz w:val="28"/>
                <w:szCs w:val="28"/>
                <w:lang w:eastAsia="ru-RU"/>
              </w:rPr>
              <w:t>Викулина С. И.</w:t>
            </w:r>
            <w:r w:rsidR="008D149B" w:rsidRPr="008D149B">
              <w:rPr>
                <w:rFonts w:ascii="Times New Roman" w:hAnsi="Times New Roman"/>
                <w:sz w:val="28"/>
                <w:szCs w:val="28"/>
                <w:lang w:eastAsia="ru-RU"/>
              </w:rPr>
              <w:t xml:space="preserve">                      </w:t>
            </w:r>
          </w:p>
        </w:tc>
        <w:tc>
          <w:tcPr>
            <w:tcW w:w="5427" w:type="dxa"/>
          </w:tcPr>
          <w:p w:rsidR="007400BC" w:rsidRPr="008D149B" w:rsidRDefault="008D149B" w:rsidP="008D149B">
            <w:pPr>
              <w:spacing w:after="0" w:line="240" w:lineRule="auto"/>
              <w:rPr>
                <w:rFonts w:ascii="Times New Roman" w:hAnsi="Times New Roman"/>
                <w:sz w:val="28"/>
                <w:szCs w:val="28"/>
                <w:lang w:eastAsia="ru-RU"/>
              </w:rPr>
            </w:pPr>
            <w:r w:rsidRPr="008D149B">
              <w:rPr>
                <w:rFonts w:ascii="Times New Roman" w:hAnsi="Times New Roman"/>
                <w:sz w:val="28"/>
                <w:szCs w:val="28"/>
                <w:lang w:eastAsia="ru-RU"/>
              </w:rPr>
              <w:t>Председатель ППО МБОУ СШ№1 им. Героя Советского Союза Кузнецова Н.А. г.Чаплыгина Липецкой области</w:t>
            </w:r>
          </w:p>
          <w:p w:rsidR="008D149B" w:rsidRPr="008D149B" w:rsidRDefault="008D149B" w:rsidP="008D149B">
            <w:pPr>
              <w:spacing w:after="0" w:line="240" w:lineRule="auto"/>
              <w:rPr>
                <w:rFonts w:ascii="Times New Roman" w:hAnsi="Times New Roman"/>
                <w:sz w:val="28"/>
                <w:szCs w:val="28"/>
                <w:lang w:eastAsia="ru-RU"/>
              </w:rPr>
            </w:pPr>
          </w:p>
        </w:tc>
      </w:tr>
      <w:tr w:rsidR="00256EEA" w:rsidRPr="003B2C7E" w:rsidTr="002F7BEA">
        <w:tc>
          <w:tcPr>
            <w:tcW w:w="3260" w:type="dxa"/>
            <w:gridSpan w:val="2"/>
          </w:tcPr>
          <w:p w:rsidR="00256EEA" w:rsidRPr="008D149B" w:rsidRDefault="00F72813" w:rsidP="002F7BEA">
            <w:pPr>
              <w:numPr>
                <w:ilvl w:val="0"/>
                <w:numId w:val="12"/>
              </w:numPr>
              <w:spacing w:after="0" w:line="240" w:lineRule="auto"/>
              <w:ind w:left="317" w:hanging="283"/>
              <w:rPr>
                <w:rFonts w:ascii="Times New Roman" w:hAnsi="Times New Roman"/>
                <w:sz w:val="28"/>
                <w:szCs w:val="28"/>
                <w:lang w:eastAsia="ru-RU"/>
              </w:rPr>
            </w:pPr>
            <w:r w:rsidRPr="008D149B">
              <w:rPr>
                <w:rFonts w:ascii="Times New Roman" w:hAnsi="Times New Roman"/>
                <w:sz w:val="28"/>
                <w:szCs w:val="28"/>
                <w:lang w:eastAsia="ru-RU"/>
              </w:rPr>
              <w:t>Толмачева И.А.</w:t>
            </w:r>
          </w:p>
        </w:tc>
        <w:tc>
          <w:tcPr>
            <w:tcW w:w="5427" w:type="dxa"/>
          </w:tcPr>
          <w:p w:rsidR="00256EEA" w:rsidRPr="008D149B" w:rsidRDefault="007400BC" w:rsidP="008D149B">
            <w:pPr>
              <w:spacing w:after="0" w:line="240" w:lineRule="auto"/>
              <w:rPr>
                <w:rFonts w:ascii="Times New Roman" w:hAnsi="Times New Roman"/>
                <w:sz w:val="28"/>
                <w:szCs w:val="28"/>
                <w:lang w:eastAsia="ru-RU"/>
              </w:rPr>
            </w:pPr>
            <w:r w:rsidRPr="008D149B">
              <w:rPr>
                <w:rFonts w:ascii="Times New Roman" w:hAnsi="Times New Roman"/>
                <w:sz w:val="28"/>
                <w:szCs w:val="28"/>
                <w:lang w:eastAsia="ru-RU"/>
              </w:rPr>
              <w:t>Директор</w:t>
            </w:r>
            <w:r w:rsidR="008D149B" w:rsidRPr="008D149B">
              <w:rPr>
                <w:rFonts w:ascii="Times New Roman" w:hAnsi="Times New Roman"/>
                <w:sz w:val="28"/>
                <w:szCs w:val="28"/>
                <w:lang w:eastAsia="ru-RU"/>
              </w:rPr>
              <w:t xml:space="preserve"> МБОУ СШ с.Колыбельское </w:t>
            </w:r>
            <w:r w:rsidRPr="008D149B">
              <w:rPr>
                <w:rFonts w:ascii="Times New Roman" w:hAnsi="Times New Roman"/>
                <w:sz w:val="28"/>
                <w:szCs w:val="28"/>
                <w:lang w:eastAsia="ru-RU"/>
              </w:rPr>
              <w:t xml:space="preserve"> </w:t>
            </w:r>
            <w:r w:rsidR="008D149B" w:rsidRPr="008D149B">
              <w:rPr>
                <w:rFonts w:ascii="Times New Roman" w:hAnsi="Times New Roman"/>
                <w:sz w:val="28"/>
                <w:szCs w:val="28"/>
                <w:lang w:eastAsia="ru-RU"/>
              </w:rPr>
              <w:t>Чаплыгинского муниципального района Липецкой области</w:t>
            </w:r>
          </w:p>
        </w:tc>
      </w:tr>
      <w:tr w:rsidR="002C1A7F" w:rsidRPr="003B2C7E" w:rsidTr="002F7BEA">
        <w:tc>
          <w:tcPr>
            <w:tcW w:w="3260" w:type="dxa"/>
            <w:gridSpan w:val="2"/>
          </w:tcPr>
          <w:p w:rsidR="002C1A7F" w:rsidRPr="008F4F79" w:rsidRDefault="002C1A7F" w:rsidP="007400BC">
            <w:pPr>
              <w:spacing w:after="0" w:line="240" w:lineRule="auto"/>
              <w:rPr>
                <w:rFonts w:ascii="Times New Roman" w:hAnsi="Times New Roman"/>
                <w:sz w:val="24"/>
                <w:szCs w:val="24"/>
                <w:lang w:eastAsia="ru-RU"/>
              </w:rPr>
            </w:pPr>
          </w:p>
        </w:tc>
        <w:tc>
          <w:tcPr>
            <w:tcW w:w="5427" w:type="dxa"/>
          </w:tcPr>
          <w:p w:rsidR="002C1A7F" w:rsidRPr="008F4F79" w:rsidRDefault="002C1A7F" w:rsidP="006257DA">
            <w:pPr>
              <w:spacing w:after="0" w:line="240" w:lineRule="auto"/>
              <w:rPr>
                <w:rFonts w:ascii="Times New Roman" w:hAnsi="Times New Roman"/>
                <w:sz w:val="24"/>
                <w:szCs w:val="24"/>
                <w:lang w:eastAsia="ru-RU"/>
              </w:rPr>
            </w:pPr>
          </w:p>
        </w:tc>
      </w:tr>
      <w:tr w:rsidR="007816D8" w:rsidRPr="003B2C7E" w:rsidTr="002F7BEA">
        <w:tc>
          <w:tcPr>
            <w:tcW w:w="3260" w:type="dxa"/>
            <w:gridSpan w:val="2"/>
          </w:tcPr>
          <w:p w:rsidR="007816D8" w:rsidRPr="008F4F79" w:rsidRDefault="007816D8" w:rsidP="007400BC">
            <w:pPr>
              <w:spacing w:after="0" w:line="240" w:lineRule="auto"/>
              <w:ind w:left="317"/>
              <w:rPr>
                <w:rFonts w:ascii="Times New Roman" w:hAnsi="Times New Roman"/>
                <w:sz w:val="24"/>
                <w:szCs w:val="24"/>
                <w:lang w:eastAsia="ru-RU"/>
              </w:rPr>
            </w:pPr>
          </w:p>
        </w:tc>
        <w:tc>
          <w:tcPr>
            <w:tcW w:w="5427" w:type="dxa"/>
          </w:tcPr>
          <w:p w:rsidR="007816D8" w:rsidRPr="008F4F79" w:rsidRDefault="007816D8" w:rsidP="006257DA">
            <w:pPr>
              <w:spacing w:after="0" w:line="240" w:lineRule="auto"/>
              <w:rPr>
                <w:rFonts w:ascii="Times New Roman" w:hAnsi="Times New Roman"/>
                <w:sz w:val="24"/>
                <w:szCs w:val="24"/>
                <w:lang w:eastAsia="ru-RU"/>
              </w:rPr>
            </w:pPr>
          </w:p>
        </w:tc>
      </w:tr>
    </w:tbl>
    <w:p w:rsidR="00D234A9" w:rsidRDefault="00D234A9" w:rsidP="00FF7B67">
      <w:pPr>
        <w:spacing w:after="0" w:line="240" w:lineRule="auto"/>
        <w:rPr>
          <w:rFonts w:ascii="Times New Roman" w:hAnsi="Times New Roman"/>
          <w:sz w:val="24"/>
          <w:szCs w:val="24"/>
          <w:lang w:eastAsia="ru-RU"/>
        </w:rPr>
      </w:pPr>
    </w:p>
    <w:sectPr w:rsidR="00D234A9" w:rsidSect="00775EB5">
      <w:footerReference w:type="even" r:id="rId63"/>
      <w:footerReference w:type="default" r:id="rId64"/>
      <w:pgSz w:w="11906" w:h="16838"/>
      <w:pgMar w:top="709" w:right="850" w:bottom="1134"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153B" w:rsidRDefault="0009153B" w:rsidP="002C444B">
      <w:pPr>
        <w:spacing w:after="0" w:line="240" w:lineRule="auto"/>
      </w:pPr>
      <w:r>
        <w:separator/>
      </w:r>
    </w:p>
  </w:endnote>
  <w:endnote w:type="continuationSeparator" w:id="1">
    <w:p w:rsidR="0009153B" w:rsidRDefault="0009153B" w:rsidP="002C44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AF8" w:rsidRDefault="007A2AF8" w:rsidP="00F301C6">
    <w:pPr>
      <w:pStyle w:val="a7"/>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7A2AF8" w:rsidRDefault="007A2AF8" w:rsidP="00775EB5">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AF8" w:rsidRDefault="007A2AF8" w:rsidP="00F301C6">
    <w:pPr>
      <w:pStyle w:val="a7"/>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sidR="00175AA2">
      <w:rPr>
        <w:rStyle w:val="afb"/>
        <w:noProof/>
      </w:rPr>
      <w:t>76</w:t>
    </w:r>
    <w:r>
      <w:rPr>
        <w:rStyle w:val="afb"/>
      </w:rPr>
      <w:fldChar w:fldCharType="end"/>
    </w:r>
  </w:p>
  <w:p w:rsidR="007A2AF8" w:rsidRDefault="007A2AF8" w:rsidP="00775EB5">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153B" w:rsidRDefault="0009153B" w:rsidP="002C444B">
      <w:pPr>
        <w:spacing w:after="0" w:line="240" w:lineRule="auto"/>
      </w:pPr>
      <w:r>
        <w:separator/>
      </w:r>
    </w:p>
  </w:footnote>
  <w:footnote w:type="continuationSeparator" w:id="1">
    <w:p w:rsidR="0009153B" w:rsidRDefault="0009153B" w:rsidP="002C444B">
      <w:pPr>
        <w:spacing w:after="0" w:line="240" w:lineRule="auto"/>
      </w:pPr>
      <w:r>
        <w:continuationSeparator/>
      </w:r>
    </w:p>
  </w:footnote>
  <w:footnote w:id="2">
    <w:p w:rsidR="007A2AF8" w:rsidRPr="007A028E" w:rsidRDefault="007A2AF8" w:rsidP="002C1A7F">
      <w:pPr>
        <w:spacing w:after="0" w:line="240" w:lineRule="auto"/>
        <w:ind w:firstLine="708"/>
        <w:jc w:val="both"/>
        <w:rPr>
          <w:rFonts w:ascii="Times New Roman" w:hAnsi="Times New Roman"/>
          <w:sz w:val="20"/>
          <w:szCs w:val="28"/>
          <w:lang w:eastAsia="ru-RU"/>
        </w:rPr>
      </w:pPr>
      <w:r w:rsidRPr="007A028E">
        <w:rPr>
          <w:rStyle w:val="aff2"/>
          <w:sz w:val="16"/>
        </w:rPr>
        <w:footnoteRef/>
      </w:r>
      <w:r w:rsidRPr="007A028E">
        <w:rPr>
          <w:sz w:val="16"/>
        </w:rPr>
        <w:t xml:space="preserve"> </w:t>
      </w:r>
      <w:r w:rsidRPr="007A028E">
        <w:rPr>
          <w:rFonts w:ascii="Times New Roman" w:hAnsi="Times New Roman"/>
          <w:sz w:val="20"/>
          <w:szCs w:val="28"/>
          <w:lang w:eastAsia="ru-RU"/>
        </w:rPr>
        <w:t>В соответствии со статьями 381-382 Трудового кодекса Российской Федерации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рассматриваются комиссией по трудовым спорам.</w:t>
      </w:r>
    </w:p>
    <w:p w:rsidR="007A2AF8" w:rsidRPr="007A028E" w:rsidRDefault="007A2AF8" w:rsidP="002C1A7F">
      <w:pPr>
        <w:spacing w:after="0" w:line="240" w:lineRule="auto"/>
        <w:ind w:firstLine="708"/>
        <w:jc w:val="both"/>
        <w:rPr>
          <w:rFonts w:ascii="Times New Roman" w:hAnsi="Times New Roman"/>
          <w:sz w:val="20"/>
          <w:szCs w:val="28"/>
          <w:lang w:eastAsia="ru-RU"/>
        </w:rPr>
      </w:pPr>
      <w:r w:rsidRPr="007A028E">
        <w:rPr>
          <w:rFonts w:ascii="Times New Roman" w:hAnsi="Times New Roman"/>
          <w:sz w:val="20"/>
          <w:szCs w:val="28"/>
          <w:lang w:eastAsia="ru-RU"/>
        </w:rPr>
        <w:t>В соответствии с частью 1 статьи 11 Федерального закона «Об основах системы профилактики безнадзорности и правонарушений несовершеннолетних» от 24 июня 1999 г. № 120-ФЗ защита и восстановление прав и законных интересов несовершеннолетних обеспечивается комиссией по делам несовершеннолетних и защите их прав.</w:t>
      </w:r>
    </w:p>
    <w:p w:rsidR="007A2AF8" w:rsidRDefault="007A2AF8" w:rsidP="002C1A7F">
      <w:pPr>
        <w:pStyle w:val="aff0"/>
      </w:pPr>
    </w:p>
  </w:footnote>
  <w:footnote w:id="3">
    <w:p w:rsidR="007A2AF8" w:rsidRPr="007A028E" w:rsidRDefault="007A2AF8" w:rsidP="00AF6581">
      <w:pPr>
        <w:spacing w:after="0" w:line="240" w:lineRule="auto"/>
        <w:jc w:val="both"/>
        <w:rPr>
          <w:rFonts w:ascii="Times New Roman" w:hAnsi="Times New Roman"/>
          <w:sz w:val="20"/>
          <w:szCs w:val="28"/>
          <w:lang w:eastAsia="ru-RU"/>
        </w:rPr>
      </w:pPr>
    </w:p>
    <w:p w:rsidR="007A2AF8" w:rsidRDefault="007A2AF8" w:rsidP="002C1A7F">
      <w:pPr>
        <w:pStyle w:val="aff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80B3E29"/>
    <w:multiLevelType w:val="multilevel"/>
    <w:tmpl w:val="39528F0E"/>
    <w:lvl w:ilvl="0">
      <w:start w:val="8"/>
      <w:numFmt w:val="decimal"/>
      <w:lvlText w:val="%1."/>
      <w:lvlJc w:val="left"/>
      <w:pPr>
        <w:ind w:left="585" w:hanging="585"/>
      </w:pPr>
    </w:lvl>
    <w:lvl w:ilvl="1">
      <w:start w:val="4"/>
      <w:numFmt w:val="decimal"/>
      <w:lvlText w:val="%1.%2."/>
      <w:lvlJc w:val="left"/>
      <w:pPr>
        <w:ind w:left="720" w:hanging="720"/>
      </w:pPr>
    </w:lvl>
    <w:lvl w:ilvl="2">
      <w:start w:val="7"/>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nsid w:val="0F100AF7"/>
    <w:multiLevelType w:val="hybridMultilevel"/>
    <w:tmpl w:val="0576BD3C"/>
    <w:lvl w:ilvl="0" w:tplc="89BEC3DA">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52E2E48"/>
    <w:multiLevelType w:val="hybridMultilevel"/>
    <w:tmpl w:val="8450568C"/>
    <w:lvl w:ilvl="0" w:tplc="10A0297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1E2CBB"/>
    <w:multiLevelType w:val="hybridMultilevel"/>
    <w:tmpl w:val="4B9AA108"/>
    <w:lvl w:ilvl="0" w:tplc="F5FC78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B262CD"/>
    <w:multiLevelType w:val="hybridMultilevel"/>
    <w:tmpl w:val="722A596C"/>
    <w:lvl w:ilvl="0" w:tplc="DD7A2CD0">
      <w:start w:val="1"/>
      <w:numFmt w:val="upperRoman"/>
      <w:lvlText w:val="%1."/>
      <w:lvlJc w:val="left"/>
      <w:pPr>
        <w:ind w:left="1429" w:hanging="72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nsid w:val="2ACD3D49"/>
    <w:multiLevelType w:val="multilevel"/>
    <w:tmpl w:val="728E18DE"/>
    <w:lvl w:ilvl="0">
      <w:start w:val="8"/>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nsid w:val="3CAC5F59"/>
    <w:multiLevelType w:val="hybridMultilevel"/>
    <w:tmpl w:val="DBC6D5A2"/>
    <w:lvl w:ilvl="0" w:tplc="80301856">
      <w:start w:val="7"/>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A1E0B1D"/>
    <w:multiLevelType w:val="multilevel"/>
    <w:tmpl w:val="F7C26196"/>
    <w:lvl w:ilvl="0">
      <w:start w:val="8"/>
      <w:numFmt w:val="decimal"/>
      <w:lvlText w:val="%1."/>
      <w:lvlJc w:val="left"/>
      <w:pPr>
        <w:ind w:left="585" w:hanging="585"/>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nsid w:val="5DD73DDE"/>
    <w:multiLevelType w:val="hybridMultilevel"/>
    <w:tmpl w:val="7E32B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C37990"/>
    <w:multiLevelType w:val="hybridMultilevel"/>
    <w:tmpl w:val="E2522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8A819DB"/>
    <w:multiLevelType w:val="multilevel"/>
    <w:tmpl w:val="39528F0E"/>
    <w:lvl w:ilvl="0">
      <w:start w:val="8"/>
      <w:numFmt w:val="decimal"/>
      <w:lvlText w:val="%1."/>
      <w:lvlJc w:val="left"/>
      <w:pPr>
        <w:ind w:left="585" w:hanging="585"/>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0"/>
  </w:num>
  <w:num w:numId="2">
    <w:abstractNumId w:val="5"/>
  </w:num>
  <w:num w:numId="3">
    <w:abstractNumId w:val="2"/>
  </w:num>
  <w:num w:numId="4">
    <w:abstractNumId w:val="4"/>
  </w:num>
  <w:num w:numId="5">
    <w:abstractNumId w:val="7"/>
  </w:num>
  <w:num w:numId="6">
    <w:abstractNumId w:val="11"/>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8"/>
    </w:lvlOverride>
    <w:lvlOverride w:ilvl="1">
      <w:startOverride w:val="4"/>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0"/>
  </w:num>
  <w:num w:numId="11">
    <w:abstractNumId w:val="9"/>
  </w:num>
  <w:num w:numId="12">
    <w:abstractNumId w:val="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characterSpacingControl w:val="doNotCompress"/>
  <w:doNotValidateAgainstSchema/>
  <w:doNotDemarcateInvalidXml/>
  <w:footnotePr>
    <w:footnote w:id="0"/>
    <w:footnote w:id="1"/>
  </w:footnotePr>
  <w:endnotePr>
    <w:endnote w:id="0"/>
    <w:endnote w:id="1"/>
  </w:endnotePr>
  <w:compat/>
  <w:rsids>
    <w:rsidRoot w:val="00C333F0"/>
    <w:rsid w:val="0000416F"/>
    <w:rsid w:val="00004DB2"/>
    <w:rsid w:val="00005C73"/>
    <w:rsid w:val="00011A73"/>
    <w:rsid w:val="00013DE5"/>
    <w:rsid w:val="00014F71"/>
    <w:rsid w:val="00015492"/>
    <w:rsid w:val="000219D0"/>
    <w:rsid w:val="0002210B"/>
    <w:rsid w:val="0002428A"/>
    <w:rsid w:val="00026E6C"/>
    <w:rsid w:val="000272DB"/>
    <w:rsid w:val="000301C3"/>
    <w:rsid w:val="000308DA"/>
    <w:rsid w:val="0003125B"/>
    <w:rsid w:val="00032569"/>
    <w:rsid w:val="00032D9E"/>
    <w:rsid w:val="000347CF"/>
    <w:rsid w:val="00040343"/>
    <w:rsid w:val="00040AD6"/>
    <w:rsid w:val="00043F8F"/>
    <w:rsid w:val="00046ECF"/>
    <w:rsid w:val="00047A64"/>
    <w:rsid w:val="00047CFF"/>
    <w:rsid w:val="00050796"/>
    <w:rsid w:val="00053A98"/>
    <w:rsid w:val="00055325"/>
    <w:rsid w:val="000572BB"/>
    <w:rsid w:val="00057E09"/>
    <w:rsid w:val="0006214E"/>
    <w:rsid w:val="00066945"/>
    <w:rsid w:val="00071FC0"/>
    <w:rsid w:val="0008750F"/>
    <w:rsid w:val="0009153B"/>
    <w:rsid w:val="00091A15"/>
    <w:rsid w:val="000926EE"/>
    <w:rsid w:val="00093AB8"/>
    <w:rsid w:val="0009526F"/>
    <w:rsid w:val="00095EE7"/>
    <w:rsid w:val="0009788A"/>
    <w:rsid w:val="000A1B67"/>
    <w:rsid w:val="000A215A"/>
    <w:rsid w:val="000A52F2"/>
    <w:rsid w:val="000A6152"/>
    <w:rsid w:val="000A7898"/>
    <w:rsid w:val="000B080D"/>
    <w:rsid w:val="000B1F07"/>
    <w:rsid w:val="000B3159"/>
    <w:rsid w:val="000B790D"/>
    <w:rsid w:val="000B7D14"/>
    <w:rsid w:val="000C17B5"/>
    <w:rsid w:val="000C264A"/>
    <w:rsid w:val="000C7B0B"/>
    <w:rsid w:val="000D0760"/>
    <w:rsid w:val="000D4880"/>
    <w:rsid w:val="000D641B"/>
    <w:rsid w:val="000E09F9"/>
    <w:rsid w:val="000E2E2D"/>
    <w:rsid w:val="000E4437"/>
    <w:rsid w:val="000E5464"/>
    <w:rsid w:val="000E58C9"/>
    <w:rsid w:val="000E75A9"/>
    <w:rsid w:val="000E7B51"/>
    <w:rsid w:val="000E7EFA"/>
    <w:rsid w:val="000F021A"/>
    <w:rsid w:val="000F5212"/>
    <w:rsid w:val="000F553B"/>
    <w:rsid w:val="001031B0"/>
    <w:rsid w:val="0010356A"/>
    <w:rsid w:val="001052A7"/>
    <w:rsid w:val="001053F2"/>
    <w:rsid w:val="0010795C"/>
    <w:rsid w:val="00112B61"/>
    <w:rsid w:val="0011350A"/>
    <w:rsid w:val="00115B6E"/>
    <w:rsid w:val="00115CC8"/>
    <w:rsid w:val="00116175"/>
    <w:rsid w:val="00116E8F"/>
    <w:rsid w:val="00120152"/>
    <w:rsid w:val="001201A9"/>
    <w:rsid w:val="00130230"/>
    <w:rsid w:val="00133D8A"/>
    <w:rsid w:val="0014051E"/>
    <w:rsid w:val="00140A0A"/>
    <w:rsid w:val="00141891"/>
    <w:rsid w:val="00151B3B"/>
    <w:rsid w:val="0015370C"/>
    <w:rsid w:val="00153798"/>
    <w:rsid w:val="00156D0E"/>
    <w:rsid w:val="001577D4"/>
    <w:rsid w:val="00164257"/>
    <w:rsid w:val="00167F59"/>
    <w:rsid w:val="00171189"/>
    <w:rsid w:val="00173B92"/>
    <w:rsid w:val="0017551C"/>
    <w:rsid w:val="00175AA2"/>
    <w:rsid w:val="0018629A"/>
    <w:rsid w:val="0018681E"/>
    <w:rsid w:val="00187FED"/>
    <w:rsid w:val="00191B64"/>
    <w:rsid w:val="00192BCC"/>
    <w:rsid w:val="00193FE4"/>
    <w:rsid w:val="001970F9"/>
    <w:rsid w:val="0019725F"/>
    <w:rsid w:val="001A1083"/>
    <w:rsid w:val="001A2C7E"/>
    <w:rsid w:val="001A3D5C"/>
    <w:rsid w:val="001A3FA1"/>
    <w:rsid w:val="001B25D5"/>
    <w:rsid w:val="001C2B18"/>
    <w:rsid w:val="001C693E"/>
    <w:rsid w:val="001C6AA4"/>
    <w:rsid w:val="001D5289"/>
    <w:rsid w:val="001D52A5"/>
    <w:rsid w:val="001D6971"/>
    <w:rsid w:val="001F1043"/>
    <w:rsid w:val="001F235A"/>
    <w:rsid w:val="001F7612"/>
    <w:rsid w:val="00200F62"/>
    <w:rsid w:val="0021543B"/>
    <w:rsid w:val="00217ED1"/>
    <w:rsid w:val="0022603F"/>
    <w:rsid w:val="002271EB"/>
    <w:rsid w:val="00227976"/>
    <w:rsid w:val="00233F81"/>
    <w:rsid w:val="00243BCE"/>
    <w:rsid w:val="0024552C"/>
    <w:rsid w:val="00245C16"/>
    <w:rsid w:val="002545B1"/>
    <w:rsid w:val="00256EEA"/>
    <w:rsid w:val="00260514"/>
    <w:rsid w:val="00260CE6"/>
    <w:rsid w:val="00265005"/>
    <w:rsid w:val="00266E9E"/>
    <w:rsid w:val="00272775"/>
    <w:rsid w:val="00272D6B"/>
    <w:rsid w:val="00277D83"/>
    <w:rsid w:val="002807A4"/>
    <w:rsid w:val="00282BCD"/>
    <w:rsid w:val="00282D5F"/>
    <w:rsid w:val="002839A1"/>
    <w:rsid w:val="00286617"/>
    <w:rsid w:val="00286FC7"/>
    <w:rsid w:val="00287912"/>
    <w:rsid w:val="0029214E"/>
    <w:rsid w:val="00293B78"/>
    <w:rsid w:val="00294088"/>
    <w:rsid w:val="002A0EEC"/>
    <w:rsid w:val="002A34C9"/>
    <w:rsid w:val="002A5060"/>
    <w:rsid w:val="002B01B4"/>
    <w:rsid w:val="002B4FE4"/>
    <w:rsid w:val="002C1A7F"/>
    <w:rsid w:val="002C25DB"/>
    <w:rsid w:val="002C38C4"/>
    <w:rsid w:val="002C444B"/>
    <w:rsid w:val="002C4B30"/>
    <w:rsid w:val="002C4CEC"/>
    <w:rsid w:val="002C592A"/>
    <w:rsid w:val="002C658B"/>
    <w:rsid w:val="002D3AB9"/>
    <w:rsid w:val="002E3D31"/>
    <w:rsid w:val="002E6737"/>
    <w:rsid w:val="002F06E4"/>
    <w:rsid w:val="002F1117"/>
    <w:rsid w:val="002F2BF7"/>
    <w:rsid w:val="002F2C0E"/>
    <w:rsid w:val="002F6EC8"/>
    <w:rsid w:val="002F7947"/>
    <w:rsid w:val="002F7A44"/>
    <w:rsid w:val="002F7BEA"/>
    <w:rsid w:val="003035FD"/>
    <w:rsid w:val="00304B9B"/>
    <w:rsid w:val="00305A81"/>
    <w:rsid w:val="00306194"/>
    <w:rsid w:val="00306D5D"/>
    <w:rsid w:val="00307285"/>
    <w:rsid w:val="003120A6"/>
    <w:rsid w:val="00313DA9"/>
    <w:rsid w:val="0031442C"/>
    <w:rsid w:val="00315E30"/>
    <w:rsid w:val="00317142"/>
    <w:rsid w:val="00317BDD"/>
    <w:rsid w:val="003223B4"/>
    <w:rsid w:val="00322A27"/>
    <w:rsid w:val="00326A87"/>
    <w:rsid w:val="00327005"/>
    <w:rsid w:val="003320E0"/>
    <w:rsid w:val="003325FD"/>
    <w:rsid w:val="00332F64"/>
    <w:rsid w:val="00333D7A"/>
    <w:rsid w:val="0033655F"/>
    <w:rsid w:val="0034466D"/>
    <w:rsid w:val="00346004"/>
    <w:rsid w:val="003479C2"/>
    <w:rsid w:val="00351920"/>
    <w:rsid w:val="00351AA0"/>
    <w:rsid w:val="00355056"/>
    <w:rsid w:val="00355C0F"/>
    <w:rsid w:val="00360E51"/>
    <w:rsid w:val="00361353"/>
    <w:rsid w:val="003618E9"/>
    <w:rsid w:val="00361C12"/>
    <w:rsid w:val="00362A53"/>
    <w:rsid w:val="003725F3"/>
    <w:rsid w:val="00372D6C"/>
    <w:rsid w:val="003741BA"/>
    <w:rsid w:val="0037542E"/>
    <w:rsid w:val="003758CD"/>
    <w:rsid w:val="003811B6"/>
    <w:rsid w:val="0038395B"/>
    <w:rsid w:val="0039412D"/>
    <w:rsid w:val="003A2078"/>
    <w:rsid w:val="003A295C"/>
    <w:rsid w:val="003A47DE"/>
    <w:rsid w:val="003A5376"/>
    <w:rsid w:val="003A6267"/>
    <w:rsid w:val="003A6CB2"/>
    <w:rsid w:val="003A7AC5"/>
    <w:rsid w:val="003B1377"/>
    <w:rsid w:val="003B242A"/>
    <w:rsid w:val="003C00D1"/>
    <w:rsid w:val="003C0A74"/>
    <w:rsid w:val="003C35FC"/>
    <w:rsid w:val="003C6AB9"/>
    <w:rsid w:val="003D384B"/>
    <w:rsid w:val="003D67FD"/>
    <w:rsid w:val="003E2F57"/>
    <w:rsid w:val="003E5219"/>
    <w:rsid w:val="003F2B46"/>
    <w:rsid w:val="003F6839"/>
    <w:rsid w:val="00400D32"/>
    <w:rsid w:val="00404031"/>
    <w:rsid w:val="00406B24"/>
    <w:rsid w:val="00411C94"/>
    <w:rsid w:val="004122B1"/>
    <w:rsid w:val="0041637C"/>
    <w:rsid w:val="00416982"/>
    <w:rsid w:val="00420E15"/>
    <w:rsid w:val="00423555"/>
    <w:rsid w:val="0042356C"/>
    <w:rsid w:val="00424A78"/>
    <w:rsid w:val="00424BEB"/>
    <w:rsid w:val="00425369"/>
    <w:rsid w:val="004257C5"/>
    <w:rsid w:val="0042655B"/>
    <w:rsid w:val="004266EB"/>
    <w:rsid w:val="00426A17"/>
    <w:rsid w:val="004276B8"/>
    <w:rsid w:val="00430A66"/>
    <w:rsid w:val="004310B9"/>
    <w:rsid w:val="004312A0"/>
    <w:rsid w:val="00433BDA"/>
    <w:rsid w:val="00434598"/>
    <w:rsid w:val="004404FF"/>
    <w:rsid w:val="00440BA5"/>
    <w:rsid w:val="00441102"/>
    <w:rsid w:val="004459B8"/>
    <w:rsid w:val="0044722D"/>
    <w:rsid w:val="00447777"/>
    <w:rsid w:val="0045094D"/>
    <w:rsid w:val="00451866"/>
    <w:rsid w:val="00454FB0"/>
    <w:rsid w:val="004554A3"/>
    <w:rsid w:val="00455C6C"/>
    <w:rsid w:val="0045764D"/>
    <w:rsid w:val="00462514"/>
    <w:rsid w:val="00463A38"/>
    <w:rsid w:val="00467B1F"/>
    <w:rsid w:val="00471172"/>
    <w:rsid w:val="004729CC"/>
    <w:rsid w:val="0047758E"/>
    <w:rsid w:val="00480952"/>
    <w:rsid w:val="004845D3"/>
    <w:rsid w:val="00484662"/>
    <w:rsid w:val="0048599A"/>
    <w:rsid w:val="00492FDF"/>
    <w:rsid w:val="00494056"/>
    <w:rsid w:val="004A0131"/>
    <w:rsid w:val="004A27AA"/>
    <w:rsid w:val="004B3526"/>
    <w:rsid w:val="004B6202"/>
    <w:rsid w:val="004B64C9"/>
    <w:rsid w:val="004B788D"/>
    <w:rsid w:val="004C2881"/>
    <w:rsid w:val="004C362F"/>
    <w:rsid w:val="004C4FD8"/>
    <w:rsid w:val="004D41F7"/>
    <w:rsid w:val="004D4427"/>
    <w:rsid w:val="004D4624"/>
    <w:rsid w:val="004D4B7A"/>
    <w:rsid w:val="004D73CE"/>
    <w:rsid w:val="004E084B"/>
    <w:rsid w:val="004E7468"/>
    <w:rsid w:val="004E7B4E"/>
    <w:rsid w:val="004F0FE6"/>
    <w:rsid w:val="004F273E"/>
    <w:rsid w:val="004F2955"/>
    <w:rsid w:val="004F3B7C"/>
    <w:rsid w:val="004F5C29"/>
    <w:rsid w:val="00500D4C"/>
    <w:rsid w:val="0050167C"/>
    <w:rsid w:val="0050309E"/>
    <w:rsid w:val="005054EA"/>
    <w:rsid w:val="005055EC"/>
    <w:rsid w:val="00506173"/>
    <w:rsid w:val="00507DB2"/>
    <w:rsid w:val="005109BB"/>
    <w:rsid w:val="00521840"/>
    <w:rsid w:val="00521AFC"/>
    <w:rsid w:val="005233DB"/>
    <w:rsid w:val="0052454E"/>
    <w:rsid w:val="0052607B"/>
    <w:rsid w:val="00527B9B"/>
    <w:rsid w:val="00533D02"/>
    <w:rsid w:val="00534745"/>
    <w:rsid w:val="00534E01"/>
    <w:rsid w:val="00535110"/>
    <w:rsid w:val="00537728"/>
    <w:rsid w:val="00540FE2"/>
    <w:rsid w:val="0054195A"/>
    <w:rsid w:val="00546125"/>
    <w:rsid w:val="0054754A"/>
    <w:rsid w:val="00550B19"/>
    <w:rsid w:val="00554C55"/>
    <w:rsid w:val="00557153"/>
    <w:rsid w:val="005617CC"/>
    <w:rsid w:val="00566BD5"/>
    <w:rsid w:val="00573205"/>
    <w:rsid w:val="00580216"/>
    <w:rsid w:val="005809AD"/>
    <w:rsid w:val="00581CA8"/>
    <w:rsid w:val="005868A4"/>
    <w:rsid w:val="0058731C"/>
    <w:rsid w:val="005921B1"/>
    <w:rsid w:val="00593075"/>
    <w:rsid w:val="00593ACA"/>
    <w:rsid w:val="00597AE4"/>
    <w:rsid w:val="005A3418"/>
    <w:rsid w:val="005A3C4F"/>
    <w:rsid w:val="005A48D8"/>
    <w:rsid w:val="005B40FE"/>
    <w:rsid w:val="005B45E1"/>
    <w:rsid w:val="005B5B38"/>
    <w:rsid w:val="005B7922"/>
    <w:rsid w:val="005C01D8"/>
    <w:rsid w:val="005C184B"/>
    <w:rsid w:val="005C22C2"/>
    <w:rsid w:val="005C2CC2"/>
    <w:rsid w:val="005C3914"/>
    <w:rsid w:val="005C5857"/>
    <w:rsid w:val="005C7BD3"/>
    <w:rsid w:val="005D1632"/>
    <w:rsid w:val="005D3415"/>
    <w:rsid w:val="005D4478"/>
    <w:rsid w:val="005E41F2"/>
    <w:rsid w:val="005E61C4"/>
    <w:rsid w:val="005E66C8"/>
    <w:rsid w:val="005F1A5F"/>
    <w:rsid w:val="005F2103"/>
    <w:rsid w:val="005F2514"/>
    <w:rsid w:val="005F5BFE"/>
    <w:rsid w:val="00601808"/>
    <w:rsid w:val="00606A05"/>
    <w:rsid w:val="00612BE2"/>
    <w:rsid w:val="006163CD"/>
    <w:rsid w:val="00622B94"/>
    <w:rsid w:val="006236BA"/>
    <w:rsid w:val="006257DA"/>
    <w:rsid w:val="006279FC"/>
    <w:rsid w:val="0063001C"/>
    <w:rsid w:val="00631A2D"/>
    <w:rsid w:val="006335D3"/>
    <w:rsid w:val="006335F8"/>
    <w:rsid w:val="00643E6E"/>
    <w:rsid w:val="0065190D"/>
    <w:rsid w:val="00653375"/>
    <w:rsid w:val="00653B63"/>
    <w:rsid w:val="00655BE7"/>
    <w:rsid w:val="006633DF"/>
    <w:rsid w:val="006641A6"/>
    <w:rsid w:val="0066421C"/>
    <w:rsid w:val="006647F4"/>
    <w:rsid w:val="00664C73"/>
    <w:rsid w:val="00665638"/>
    <w:rsid w:val="00665AF0"/>
    <w:rsid w:val="00671671"/>
    <w:rsid w:val="006726B3"/>
    <w:rsid w:val="00672A31"/>
    <w:rsid w:val="00672E82"/>
    <w:rsid w:val="006744C7"/>
    <w:rsid w:val="0067475D"/>
    <w:rsid w:val="00676017"/>
    <w:rsid w:val="006761A6"/>
    <w:rsid w:val="00676C62"/>
    <w:rsid w:val="00681512"/>
    <w:rsid w:val="00682F40"/>
    <w:rsid w:val="00684AA8"/>
    <w:rsid w:val="00686453"/>
    <w:rsid w:val="00693B15"/>
    <w:rsid w:val="00694E65"/>
    <w:rsid w:val="006A3388"/>
    <w:rsid w:val="006A5FAB"/>
    <w:rsid w:val="006B62BD"/>
    <w:rsid w:val="006C1A35"/>
    <w:rsid w:val="006C34CD"/>
    <w:rsid w:val="006C6A1C"/>
    <w:rsid w:val="006D13BF"/>
    <w:rsid w:val="006D1CE7"/>
    <w:rsid w:val="006D2EE6"/>
    <w:rsid w:val="006D3097"/>
    <w:rsid w:val="006D53CA"/>
    <w:rsid w:val="006D5715"/>
    <w:rsid w:val="006E6E18"/>
    <w:rsid w:val="006E701A"/>
    <w:rsid w:val="006E7AF4"/>
    <w:rsid w:val="006F0C31"/>
    <w:rsid w:val="006F0EA3"/>
    <w:rsid w:val="006F51A5"/>
    <w:rsid w:val="006F61F4"/>
    <w:rsid w:val="006F65F3"/>
    <w:rsid w:val="00700613"/>
    <w:rsid w:val="0070665A"/>
    <w:rsid w:val="00711EE0"/>
    <w:rsid w:val="0071225F"/>
    <w:rsid w:val="00714694"/>
    <w:rsid w:val="007203EC"/>
    <w:rsid w:val="00720426"/>
    <w:rsid w:val="007239B1"/>
    <w:rsid w:val="007244C9"/>
    <w:rsid w:val="007325D3"/>
    <w:rsid w:val="00734600"/>
    <w:rsid w:val="007400BC"/>
    <w:rsid w:val="00741064"/>
    <w:rsid w:val="00747282"/>
    <w:rsid w:val="00752FA4"/>
    <w:rsid w:val="00754AD0"/>
    <w:rsid w:val="00760FF2"/>
    <w:rsid w:val="007626CC"/>
    <w:rsid w:val="00762B4E"/>
    <w:rsid w:val="0076397E"/>
    <w:rsid w:val="007648BE"/>
    <w:rsid w:val="0076569F"/>
    <w:rsid w:val="007662EA"/>
    <w:rsid w:val="00767F2E"/>
    <w:rsid w:val="007727C9"/>
    <w:rsid w:val="007758D8"/>
    <w:rsid w:val="00775EB5"/>
    <w:rsid w:val="007816D8"/>
    <w:rsid w:val="00781CA6"/>
    <w:rsid w:val="00781EFE"/>
    <w:rsid w:val="00782A24"/>
    <w:rsid w:val="007831AF"/>
    <w:rsid w:val="00785FC5"/>
    <w:rsid w:val="00787543"/>
    <w:rsid w:val="0079433D"/>
    <w:rsid w:val="00794F5B"/>
    <w:rsid w:val="0079674A"/>
    <w:rsid w:val="00796AE6"/>
    <w:rsid w:val="007A2AF8"/>
    <w:rsid w:val="007A539D"/>
    <w:rsid w:val="007A6031"/>
    <w:rsid w:val="007B232E"/>
    <w:rsid w:val="007C02E7"/>
    <w:rsid w:val="007C311E"/>
    <w:rsid w:val="007C3946"/>
    <w:rsid w:val="007C51FB"/>
    <w:rsid w:val="007D0686"/>
    <w:rsid w:val="007D0E23"/>
    <w:rsid w:val="007D279D"/>
    <w:rsid w:val="007D28E9"/>
    <w:rsid w:val="007D29EE"/>
    <w:rsid w:val="007D50BF"/>
    <w:rsid w:val="007D559A"/>
    <w:rsid w:val="007D691D"/>
    <w:rsid w:val="007E0103"/>
    <w:rsid w:val="007E063A"/>
    <w:rsid w:val="007E2178"/>
    <w:rsid w:val="007E7A58"/>
    <w:rsid w:val="007F17B6"/>
    <w:rsid w:val="007F2091"/>
    <w:rsid w:val="007F2CFA"/>
    <w:rsid w:val="00800DFD"/>
    <w:rsid w:val="00801B44"/>
    <w:rsid w:val="008054C9"/>
    <w:rsid w:val="0081027A"/>
    <w:rsid w:val="0081094A"/>
    <w:rsid w:val="0081417E"/>
    <w:rsid w:val="00815EB3"/>
    <w:rsid w:val="0081692D"/>
    <w:rsid w:val="008216ED"/>
    <w:rsid w:val="00821A77"/>
    <w:rsid w:val="00824304"/>
    <w:rsid w:val="0083152E"/>
    <w:rsid w:val="0083325F"/>
    <w:rsid w:val="008336E6"/>
    <w:rsid w:val="008345A1"/>
    <w:rsid w:val="0083553C"/>
    <w:rsid w:val="00836999"/>
    <w:rsid w:val="00837CA8"/>
    <w:rsid w:val="00843A6B"/>
    <w:rsid w:val="00853B57"/>
    <w:rsid w:val="00853BBC"/>
    <w:rsid w:val="00856DD6"/>
    <w:rsid w:val="00857293"/>
    <w:rsid w:val="00860C18"/>
    <w:rsid w:val="00860EDF"/>
    <w:rsid w:val="0086748B"/>
    <w:rsid w:val="00872A65"/>
    <w:rsid w:val="00875C55"/>
    <w:rsid w:val="008776E7"/>
    <w:rsid w:val="00882A65"/>
    <w:rsid w:val="00882BF0"/>
    <w:rsid w:val="00882D1E"/>
    <w:rsid w:val="00890568"/>
    <w:rsid w:val="00896A49"/>
    <w:rsid w:val="00897951"/>
    <w:rsid w:val="008A17EA"/>
    <w:rsid w:val="008A1EBD"/>
    <w:rsid w:val="008A2605"/>
    <w:rsid w:val="008A3D0B"/>
    <w:rsid w:val="008A76FD"/>
    <w:rsid w:val="008A7927"/>
    <w:rsid w:val="008B509B"/>
    <w:rsid w:val="008B5BDD"/>
    <w:rsid w:val="008B6CA6"/>
    <w:rsid w:val="008C0476"/>
    <w:rsid w:val="008C0542"/>
    <w:rsid w:val="008C067A"/>
    <w:rsid w:val="008C1ADE"/>
    <w:rsid w:val="008D149B"/>
    <w:rsid w:val="008D1D25"/>
    <w:rsid w:val="008D3153"/>
    <w:rsid w:val="008D62B5"/>
    <w:rsid w:val="008E067A"/>
    <w:rsid w:val="008E0D10"/>
    <w:rsid w:val="008E3520"/>
    <w:rsid w:val="008E3A8B"/>
    <w:rsid w:val="008E40A1"/>
    <w:rsid w:val="008E4DF3"/>
    <w:rsid w:val="008F0DB1"/>
    <w:rsid w:val="008F4F79"/>
    <w:rsid w:val="008F6ECB"/>
    <w:rsid w:val="009009C8"/>
    <w:rsid w:val="009031D5"/>
    <w:rsid w:val="009079E4"/>
    <w:rsid w:val="00911E21"/>
    <w:rsid w:val="009133ED"/>
    <w:rsid w:val="0091715F"/>
    <w:rsid w:val="00917913"/>
    <w:rsid w:val="00925BA2"/>
    <w:rsid w:val="009264E7"/>
    <w:rsid w:val="00931175"/>
    <w:rsid w:val="00932192"/>
    <w:rsid w:val="00936F85"/>
    <w:rsid w:val="00946589"/>
    <w:rsid w:val="00954234"/>
    <w:rsid w:val="00964645"/>
    <w:rsid w:val="00964862"/>
    <w:rsid w:val="009658A6"/>
    <w:rsid w:val="00974E0A"/>
    <w:rsid w:val="0098480A"/>
    <w:rsid w:val="00984B9E"/>
    <w:rsid w:val="0098787F"/>
    <w:rsid w:val="00995D52"/>
    <w:rsid w:val="0099614E"/>
    <w:rsid w:val="009A0E19"/>
    <w:rsid w:val="009A26F4"/>
    <w:rsid w:val="009A42E2"/>
    <w:rsid w:val="009A7DF9"/>
    <w:rsid w:val="009B3424"/>
    <w:rsid w:val="009B441D"/>
    <w:rsid w:val="009B4E06"/>
    <w:rsid w:val="009B681B"/>
    <w:rsid w:val="009B7AC5"/>
    <w:rsid w:val="009B7B92"/>
    <w:rsid w:val="009B7B9E"/>
    <w:rsid w:val="009C1A6E"/>
    <w:rsid w:val="009C3847"/>
    <w:rsid w:val="009C40DA"/>
    <w:rsid w:val="009C440B"/>
    <w:rsid w:val="009C7733"/>
    <w:rsid w:val="009D1610"/>
    <w:rsid w:val="009D4AD5"/>
    <w:rsid w:val="009D538F"/>
    <w:rsid w:val="009E358B"/>
    <w:rsid w:val="009E3677"/>
    <w:rsid w:val="009E5057"/>
    <w:rsid w:val="009E7494"/>
    <w:rsid w:val="009F5614"/>
    <w:rsid w:val="00A015E6"/>
    <w:rsid w:val="00A03D76"/>
    <w:rsid w:val="00A04727"/>
    <w:rsid w:val="00A06B95"/>
    <w:rsid w:val="00A07BF1"/>
    <w:rsid w:val="00A12FB7"/>
    <w:rsid w:val="00A14EDE"/>
    <w:rsid w:val="00A161E4"/>
    <w:rsid w:val="00A21473"/>
    <w:rsid w:val="00A231C7"/>
    <w:rsid w:val="00A27261"/>
    <w:rsid w:val="00A37023"/>
    <w:rsid w:val="00A37A40"/>
    <w:rsid w:val="00A402A0"/>
    <w:rsid w:val="00A40EAC"/>
    <w:rsid w:val="00A452E6"/>
    <w:rsid w:val="00A4612D"/>
    <w:rsid w:val="00A4793E"/>
    <w:rsid w:val="00A52016"/>
    <w:rsid w:val="00A521FF"/>
    <w:rsid w:val="00A53360"/>
    <w:rsid w:val="00A53A35"/>
    <w:rsid w:val="00A562E1"/>
    <w:rsid w:val="00A579C3"/>
    <w:rsid w:val="00A657AE"/>
    <w:rsid w:val="00A70812"/>
    <w:rsid w:val="00A7128E"/>
    <w:rsid w:val="00A7588C"/>
    <w:rsid w:val="00A81D7C"/>
    <w:rsid w:val="00A8502F"/>
    <w:rsid w:val="00A86C10"/>
    <w:rsid w:val="00A86DE7"/>
    <w:rsid w:val="00A9324E"/>
    <w:rsid w:val="00AA6ECE"/>
    <w:rsid w:val="00AB1F41"/>
    <w:rsid w:val="00AB502E"/>
    <w:rsid w:val="00AC258B"/>
    <w:rsid w:val="00AC6D8F"/>
    <w:rsid w:val="00AD01B2"/>
    <w:rsid w:val="00AD130F"/>
    <w:rsid w:val="00AD3431"/>
    <w:rsid w:val="00AD5735"/>
    <w:rsid w:val="00AE391B"/>
    <w:rsid w:val="00AE6FFB"/>
    <w:rsid w:val="00AF0FA7"/>
    <w:rsid w:val="00AF6581"/>
    <w:rsid w:val="00AF691F"/>
    <w:rsid w:val="00AF7500"/>
    <w:rsid w:val="00B04EC5"/>
    <w:rsid w:val="00B06326"/>
    <w:rsid w:val="00B07D39"/>
    <w:rsid w:val="00B138F5"/>
    <w:rsid w:val="00B13CFA"/>
    <w:rsid w:val="00B159E1"/>
    <w:rsid w:val="00B315EB"/>
    <w:rsid w:val="00B32E62"/>
    <w:rsid w:val="00B41C4C"/>
    <w:rsid w:val="00B435FA"/>
    <w:rsid w:val="00B45251"/>
    <w:rsid w:val="00B46221"/>
    <w:rsid w:val="00B513A2"/>
    <w:rsid w:val="00B514F0"/>
    <w:rsid w:val="00B5366E"/>
    <w:rsid w:val="00B54ECA"/>
    <w:rsid w:val="00B55270"/>
    <w:rsid w:val="00B66BAB"/>
    <w:rsid w:val="00B70615"/>
    <w:rsid w:val="00B80ED7"/>
    <w:rsid w:val="00B841C2"/>
    <w:rsid w:val="00B8428E"/>
    <w:rsid w:val="00B84452"/>
    <w:rsid w:val="00B93C4F"/>
    <w:rsid w:val="00B971AC"/>
    <w:rsid w:val="00BA1751"/>
    <w:rsid w:val="00BA33BB"/>
    <w:rsid w:val="00BA79C4"/>
    <w:rsid w:val="00BA7A2D"/>
    <w:rsid w:val="00BB2D7E"/>
    <w:rsid w:val="00BB31E6"/>
    <w:rsid w:val="00BB407E"/>
    <w:rsid w:val="00BB5A68"/>
    <w:rsid w:val="00BB65C1"/>
    <w:rsid w:val="00BB7678"/>
    <w:rsid w:val="00BC58FD"/>
    <w:rsid w:val="00BD0185"/>
    <w:rsid w:val="00BD18C6"/>
    <w:rsid w:val="00BD3D60"/>
    <w:rsid w:val="00BD6671"/>
    <w:rsid w:val="00BE07D3"/>
    <w:rsid w:val="00BE0DE6"/>
    <w:rsid w:val="00BE7856"/>
    <w:rsid w:val="00BF03FE"/>
    <w:rsid w:val="00BF0C3B"/>
    <w:rsid w:val="00BF11BF"/>
    <w:rsid w:val="00BF1B23"/>
    <w:rsid w:val="00BF31B2"/>
    <w:rsid w:val="00BF6F6B"/>
    <w:rsid w:val="00BF73A3"/>
    <w:rsid w:val="00BF744E"/>
    <w:rsid w:val="00BF7492"/>
    <w:rsid w:val="00C02018"/>
    <w:rsid w:val="00C0232A"/>
    <w:rsid w:val="00C0394E"/>
    <w:rsid w:val="00C0435C"/>
    <w:rsid w:val="00C0479D"/>
    <w:rsid w:val="00C050F6"/>
    <w:rsid w:val="00C05514"/>
    <w:rsid w:val="00C06039"/>
    <w:rsid w:val="00C1159D"/>
    <w:rsid w:val="00C119AD"/>
    <w:rsid w:val="00C13513"/>
    <w:rsid w:val="00C2141F"/>
    <w:rsid w:val="00C21A1B"/>
    <w:rsid w:val="00C21B01"/>
    <w:rsid w:val="00C226CA"/>
    <w:rsid w:val="00C267E9"/>
    <w:rsid w:val="00C307CC"/>
    <w:rsid w:val="00C31ADB"/>
    <w:rsid w:val="00C333F0"/>
    <w:rsid w:val="00C41E1B"/>
    <w:rsid w:val="00C425E7"/>
    <w:rsid w:val="00C44099"/>
    <w:rsid w:val="00C44C61"/>
    <w:rsid w:val="00C468AB"/>
    <w:rsid w:val="00C5031F"/>
    <w:rsid w:val="00C514CF"/>
    <w:rsid w:val="00C549DE"/>
    <w:rsid w:val="00C5568D"/>
    <w:rsid w:val="00C63BE2"/>
    <w:rsid w:val="00C7022D"/>
    <w:rsid w:val="00C70513"/>
    <w:rsid w:val="00C72FFC"/>
    <w:rsid w:val="00C7389A"/>
    <w:rsid w:val="00C76B3B"/>
    <w:rsid w:val="00C84592"/>
    <w:rsid w:val="00C86618"/>
    <w:rsid w:val="00C94769"/>
    <w:rsid w:val="00C97EE0"/>
    <w:rsid w:val="00CA1794"/>
    <w:rsid w:val="00CA4C45"/>
    <w:rsid w:val="00CA5011"/>
    <w:rsid w:val="00CA67DC"/>
    <w:rsid w:val="00CB216F"/>
    <w:rsid w:val="00CB47A3"/>
    <w:rsid w:val="00CC32FB"/>
    <w:rsid w:val="00CC6B6B"/>
    <w:rsid w:val="00CE0E8C"/>
    <w:rsid w:val="00CE156E"/>
    <w:rsid w:val="00CE2BEA"/>
    <w:rsid w:val="00CE6313"/>
    <w:rsid w:val="00CE7336"/>
    <w:rsid w:val="00CF3B8F"/>
    <w:rsid w:val="00CF3D47"/>
    <w:rsid w:val="00CF527C"/>
    <w:rsid w:val="00CF5749"/>
    <w:rsid w:val="00CF5EDD"/>
    <w:rsid w:val="00CF6B03"/>
    <w:rsid w:val="00CF78FF"/>
    <w:rsid w:val="00D02628"/>
    <w:rsid w:val="00D031A7"/>
    <w:rsid w:val="00D063D6"/>
    <w:rsid w:val="00D064AD"/>
    <w:rsid w:val="00D119A2"/>
    <w:rsid w:val="00D12616"/>
    <w:rsid w:val="00D1292A"/>
    <w:rsid w:val="00D148F1"/>
    <w:rsid w:val="00D15D04"/>
    <w:rsid w:val="00D1795C"/>
    <w:rsid w:val="00D2051E"/>
    <w:rsid w:val="00D21B76"/>
    <w:rsid w:val="00D234A9"/>
    <w:rsid w:val="00D248FA"/>
    <w:rsid w:val="00D24984"/>
    <w:rsid w:val="00D3122D"/>
    <w:rsid w:val="00D346F6"/>
    <w:rsid w:val="00D36502"/>
    <w:rsid w:val="00D4718B"/>
    <w:rsid w:val="00D5394B"/>
    <w:rsid w:val="00D53D6F"/>
    <w:rsid w:val="00D57449"/>
    <w:rsid w:val="00D609EA"/>
    <w:rsid w:val="00D62ECF"/>
    <w:rsid w:val="00D633C9"/>
    <w:rsid w:val="00D6672A"/>
    <w:rsid w:val="00D74498"/>
    <w:rsid w:val="00D75610"/>
    <w:rsid w:val="00D75E79"/>
    <w:rsid w:val="00D76C38"/>
    <w:rsid w:val="00D77916"/>
    <w:rsid w:val="00D8164A"/>
    <w:rsid w:val="00D81942"/>
    <w:rsid w:val="00D859B0"/>
    <w:rsid w:val="00D87206"/>
    <w:rsid w:val="00D9143C"/>
    <w:rsid w:val="00DA3151"/>
    <w:rsid w:val="00DA469F"/>
    <w:rsid w:val="00DA4712"/>
    <w:rsid w:val="00DC087B"/>
    <w:rsid w:val="00DC4B40"/>
    <w:rsid w:val="00DC502F"/>
    <w:rsid w:val="00DD42DB"/>
    <w:rsid w:val="00DD56D5"/>
    <w:rsid w:val="00DD71CB"/>
    <w:rsid w:val="00DE530B"/>
    <w:rsid w:val="00DE62BC"/>
    <w:rsid w:val="00DE79C6"/>
    <w:rsid w:val="00DF164C"/>
    <w:rsid w:val="00DF46AD"/>
    <w:rsid w:val="00DF602F"/>
    <w:rsid w:val="00E02F72"/>
    <w:rsid w:val="00E03532"/>
    <w:rsid w:val="00E04DF5"/>
    <w:rsid w:val="00E074DB"/>
    <w:rsid w:val="00E10E66"/>
    <w:rsid w:val="00E1286D"/>
    <w:rsid w:val="00E144A0"/>
    <w:rsid w:val="00E21BE6"/>
    <w:rsid w:val="00E23BD2"/>
    <w:rsid w:val="00E24964"/>
    <w:rsid w:val="00E333EA"/>
    <w:rsid w:val="00E35611"/>
    <w:rsid w:val="00E367F0"/>
    <w:rsid w:val="00E3721F"/>
    <w:rsid w:val="00E406E2"/>
    <w:rsid w:val="00E40D60"/>
    <w:rsid w:val="00E449BB"/>
    <w:rsid w:val="00E4595C"/>
    <w:rsid w:val="00E45EAC"/>
    <w:rsid w:val="00E46596"/>
    <w:rsid w:val="00E4677B"/>
    <w:rsid w:val="00E51AD3"/>
    <w:rsid w:val="00E51E11"/>
    <w:rsid w:val="00E52443"/>
    <w:rsid w:val="00E5338B"/>
    <w:rsid w:val="00E54AFB"/>
    <w:rsid w:val="00E57ADD"/>
    <w:rsid w:val="00E6077F"/>
    <w:rsid w:val="00E6163B"/>
    <w:rsid w:val="00E6363F"/>
    <w:rsid w:val="00E63AB2"/>
    <w:rsid w:val="00E707A4"/>
    <w:rsid w:val="00E70BE0"/>
    <w:rsid w:val="00E80B44"/>
    <w:rsid w:val="00E8144F"/>
    <w:rsid w:val="00E83417"/>
    <w:rsid w:val="00E87AE2"/>
    <w:rsid w:val="00E90EC4"/>
    <w:rsid w:val="00E91206"/>
    <w:rsid w:val="00E92EB1"/>
    <w:rsid w:val="00E950E9"/>
    <w:rsid w:val="00EA0363"/>
    <w:rsid w:val="00EA0D34"/>
    <w:rsid w:val="00EA2BBB"/>
    <w:rsid w:val="00EA2F2E"/>
    <w:rsid w:val="00EA7162"/>
    <w:rsid w:val="00EB0654"/>
    <w:rsid w:val="00EB3A2C"/>
    <w:rsid w:val="00EB5BCC"/>
    <w:rsid w:val="00EB65A2"/>
    <w:rsid w:val="00EC1BCC"/>
    <w:rsid w:val="00EC25B7"/>
    <w:rsid w:val="00EC2637"/>
    <w:rsid w:val="00EC4EB4"/>
    <w:rsid w:val="00EC702E"/>
    <w:rsid w:val="00EC7C05"/>
    <w:rsid w:val="00ED183E"/>
    <w:rsid w:val="00ED2D3E"/>
    <w:rsid w:val="00EE2B68"/>
    <w:rsid w:val="00EE4F18"/>
    <w:rsid w:val="00EF3CF4"/>
    <w:rsid w:val="00EF58A1"/>
    <w:rsid w:val="00EF609D"/>
    <w:rsid w:val="00F00535"/>
    <w:rsid w:val="00F02FEB"/>
    <w:rsid w:val="00F02FFF"/>
    <w:rsid w:val="00F03373"/>
    <w:rsid w:val="00F06151"/>
    <w:rsid w:val="00F10053"/>
    <w:rsid w:val="00F10349"/>
    <w:rsid w:val="00F1149B"/>
    <w:rsid w:val="00F125A1"/>
    <w:rsid w:val="00F17229"/>
    <w:rsid w:val="00F172C2"/>
    <w:rsid w:val="00F224C7"/>
    <w:rsid w:val="00F23AF1"/>
    <w:rsid w:val="00F240C8"/>
    <w:rsid w:val="00F24E30"/>
    <w:rsid w:val="00F301C6"/>
    <w:rsid w:val="00F30E2B"/>
    <w:rsid w:val="00F30FB9"/>
    <w:rsid w:val="00F32312"/>
    <w:rsid w:val="00F347C7"/>
    <w:rsid w:val="00F3570E"/>
    <w:rsid w:val="00F35764"/>
    <w:rsid w:val="00F36F60"/>
    <w:rsid w:val="00F421D6"/>
    <w:rsid w:val="00F42434"/>
    <w:rsid w:val="00F4358B"/>
    <w:rsid w:val="00F44BEE"/>
    <w:rsid w:val="00F45708"/>
    <w:rsid w:val="00F4579F"/>
    <w:rsid w:val="00F53AE9"/>
    <w:rsid w:val="00F56DB3"/>
    <w:rsid w:val="00F60870"/>
    <w:rsid w:val="00F608F6"/>
    <w:rsid w:val="00F72813"/>
    <w:rsid w:val="00F76D27"/>
    <w:rsid w:val="00F80DB6"/>
    <w:rsid w:val="00F817DF"/>
    <w:rsid w:val="00F822DC"/>
    <w:rsid w:val="00F830B2"/>
    <w:rsid w:val="00F86FB1"/>
    <w:rsid w:val="00FA1E7A"/>
    <w:rsid w:val="00FB0B6B"/>
    <w:rsid w:val="00FB0D27"/>
    <w:rsid w:val="00FB686B"/>
    <w:rsid w:val="00FC16B4"/>
    <w:rsid w:val="00FC4F2A"/>
    <w:rsid w:val="00FC5C38"/>
    <w:rsid w:val="00FD38DF"/>
    <w:rsid w:val="00FD49FF"/>
    <w:rsid w:val="00FD6B5A"/>
    <w:rsid w:val="00FE023E"/>
    <w:rsid w:val="00FE5553"/>
    <w:rsid w:val="00FF196D"/>
    <w:rsid w:val="00FF5DA7"/>
    <w:rsid w:val="00FF67F1"/>
    <w:rsid w:val="00FF7B67"/>
    <w:rsid w:val="00FF7E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caption" w:locked="1" w:semiHidden="1" w:unhideWhenUsed="1" w:qFormat="1"/>
    <w:lsdException w:name="footnote reference" w:uiPriority="99"/>
    <w:lsdException w:name="List 4" w:locked="1"/>
    <w:lsdException w:name="Title" w:locked="1" w:qFormat="1"/>
    <w:lsdException w:name="Default Paragraph Font" w:locked="1"/>
    <w:lsdException w:name="Subtitle" w:locked="1" w:qFormat="1"/>
    <w:lsdException w:name="Strong" w:locked="1" w:uiPriority="22" w:qFormat="1"/>
    <w:lsdException w:name="Emphasis" w:locked="1" w:uiPriority="20" w:qFormat="1"/>
    <w:lsdException w:name="Normal (Web)" w:uiPriority="99"/>
    <w:lsdException w:name="No List" w:uiPriority="99"/>
    <w:lsdException w:name="Balloon Text" w:uiPriority="99"/>
    <w:lsdException w:name="Table Grid" w:locked="1"/>
    <w:lsdException w:name="Placeholder Text" w:semiHidden="1" w:uiPriority="99"/>
    <w:lsdException w:name="No Spacing"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1A73"/>
    <w:pPr>
      <w:spacing w:after="200" w:line="276" w:lineRule="auto"/>
    </w:pPr>
    <w:rPr>
      <w:rFonts w:eastAsia="Times New Roman"/>
      <w:sz w:val="22"/>
      <w:szCs w:val="22"/>
      <w:lang w:eastAsia="en-US"/>
    </w:rPr>
  </w:style>
  <w:style w:type="paragraph" w:styleId="1">
    <w:name w:val="heading 1"/>
    <w:basedOn w:val="a"/>
    <w:next w:val="a"/>
    <w:link w:val="10"/>
    <w:qFormat/>
    <w:rsid w:val="002C444B"/>
    <w:pPr>
      <w:keepNext/>
      <w:tabs>
        <w:tab w:val="num" w:pos="432"/>
      </w:tabs>
      <w:spacing w:before="240" w:after="60" w:line="240" w:lineRule="auto"/>
      <w:ind w:left="432" w:hanging="432"/>
      <w:outlineLvl w:val="0"/>
    </w:pPr>
    <w:rPr>
      <w:rFonts w:ascii="Cambria" w:eastAsia="Calibri" w:hAnsi="Cambria"/>
      <w:b/>
      <w:kern w:val="1"/>
      <w:sz w:val="32"/>
      <w:szCs w:val="20"/>
      <w:lang w:eastAsia="ar-SA"/>
    </w:rPr>
  </w:style>
  <w:style w:type="paragraph" w:styleId="3">
    <w:name w:val="heading 3"/>
    <w:basedOn w:val="a"/>
    <w:next w:val="a"/>
    <w:link w:val="30"/>
    <w:qFormat/>
    <w:rsid w:val="002C444B"/>
    <w:pPr>
      <w:keepNext/>
      <w:spacing w:before="240" w:after="60"/>
      <w:outlineLvl w:val="2"/>
    </w:pPr>
    <w:rPr>
      <w:rFonts w:ascii="Cambria" w:eastAsia="Calibri" w:hAnsi="Cambria"/>
      <w:b/>
      <w:sz w:val="26"/>
      <w:szCs w:val="20"/>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link w:val="1"/>
    <w:locked/>
    <w:rsid w:val="002C444B"/>
    <w:rPr>
      <w:rFonts w:ascii="Cambria" w:hAnsi="Cambria"/>
      <w:b/>
      <w:kern w:val="1"/>
      <w:sz w:val="32"/>
      <w:lang w:eastAsia="ar-SA" w:bidi="ar-SA"/>
    </w:rPr>
  </w:style>
  <w:style w:type="character" w:customStyle="1" w:styleId="30">
    <w:name w:val="Заголовок 3 Знак"/>
    <w:link w:val="3"/>
    <w:locked/>
    <w:rsid w:val="002C444B"/>
    <w:rPr>
      <w:rFonts w:ascii="Cambria" w:hAnsi="Cambria"/>
      <w:b/>
      <w:sz w:val="26"/>
    </w:rPr>
  </w:style>
  <w:style w:type="paragraph" w:styleId="a3">
    <w:name w:val="Balloon Text"/>
    <w:basedOn w:val="a"/>
    <w:link w:val="a4"/>
    <w:uiPriority w:val="99"/>
    <w:semiHidden/>
    <w:rsid w:val="00C333F0"/>
    <w:pPr>
      <w:spacing w:after="0" w:line="240" w:lineRule="auto"/>
    </w:pPr>
    <w:rPr>
      <w:rFonts w:ascii="Tahoma" w:eastAsia="Calibri" w:hAnsi="Tahoma"/>
      <w:sz w:val="16"/>
      <w:szCs w:val="20"/>
      <w:lang/>
    </w:rPr>
  </w:style>
  <w:style w:type="character" w:customStyle="1" w:styleId="a4">
    <w:name w:val="Текст выноски Знак"/>
    <w:link w:val="a3"/>
    <w:uiPriority w:val="99"/>
    <w:semiHidden/>
    <w:locked/>
    <w:rsid w:val="00C333F0"/>
    <w:rPr>
      <w:rFonts w:ascii="Tahoma" w:hAnsi="Tahoma"/>
      <w:sz w:val="16"/>
    </w:rPr>
  </w:style>
  <w:style w:type="paragraph" w:styleId="a5">
    <w:name w:val="header"/>
    <w:basedOn w:val="a"/>
    <w:link w:val="a6"/>
    <w:semiHidden/>
    <w:rsid w:val="002C444B"/>
    <w:pPr>
      <w:tabs>
        <w:tab w:val="center" w:pos="4677"/>
        <w:tab w:val="right" w:pos="9355"/>
      </w:tabs>
      <w:spacing w:after="0" w:line="240" w:lineRule="auto"/>
    </w:pPr>
    <w:rPr>
      <w:rFonts w:eastAsia="Calibri"/>
      <w:sz w:val="20"/>
      <w:szCs w:val="20"/>
      <w:lang/>
    </w:rPr>
  </w:style>
  <w:style w:type="character" w:customStyle="1" w:styleId="a6">
    <w:name w:val="Верхний колонтитул Знак"/>
    <w:link w:val="a5"/>
    <w:semiHidden/>
    <w:locked/>
    <w:rsid w:val="002C444B"/>
    <w:rPr>
      <w:rFonts w:cs="Times New Roman"/>
    </w:rPr>
  </w:style>
  <w:style w:type="paragraph" w:styleId="a7">
    <w:name w:val="footer"/>
    <w:basedOn w:val="a"/>
    <w:link w:val="a8"/>
    <w:rsid w:val="002C444B"/>
    <w:pPr>
      <w:tabs>
        <w:tab w:val="center" w:pos="4677"/>
        <w:tab w:val="right" w:pos="9355"/>
      </w:tabs>
      <w:spacing w:after="0" w:line="240" w:lineRule="auto"/>
    </w:pPr>
    <w:rPr>
      <w:rFonts w:eastAsia="Calibri"/>
      <w:sz w:val="20"/>
      <w:szCs w:val="20"/>
      <w:lang/>
    </w:rPr>
  </w:style>
  <w:style w:type="character" w:customStyle="1" w:styleId="a8">
    <w:name w:val="Нижний колонтитул Знак"/>
    <w:link w:val="a7"/>
    <w:semiHidden/>
    <w:locked/>
    <w:rsid w:val="002C444B"/>
    <w:rPr>
      <w:rFonts w:cs="Times New Roman"/>
    </w:rPr>
  </w:style>
  <w:style w:type="paragraph" w:styleId="2">
    <w:name w:val="List 2"/>
    <w:basedOn w:val="a"/>
    <w:rsid w:val="002C444B"/>
    <w:pPr>
      <w:spacing w:after="0" w:line="240" w:lineRule="auto"/>
      <w:ind w:left="566" w:hanging="283"/>
    </w:pPr>
    <w:rPr>
      <w:rFonts w:ascii="Times New Roman" w:eastAsia="Calibri" w:hAnsi="Times New Roman"/>
      <w:sz w:val="24"/>
      <w:szCs w:val="24"/>
      <w:lang w:eastAsia="ru-RU"/>
    </w:rPr>
  </w:style>
  <w:style w:type="paragraph" w:customStyle="1" w:styleId="ConsPlusNormal">
    <w:name w:val="ConsPlusNormal"/>
    <w:rsid w:val="002C444B"/>
    <w:pPr>
      <w:widowControl w:val="0"/>
      <w:suppressAutoHyphens/>
      <w:autoSpaceDE w:val="0"/>
      <w:ind w:firstLine="720"/>
    </w:pPr>
    <w:rPr>
      <w:rFonts w:ascii="Arial" w:hAnsi="Arial" w:cs="Arial"/>
      <w:lang w:eastAsia="ar-SA"/>
    </w:rPr>
  </w:style>
  <w:style w:type="paragraph" w:styleId="31">
    <w:name w:val="Body Text Indent 3"/>
    <w:basedOn w:val="a"/>
    <w:link w:val="32"/>
    <w:rsid w:val="002C444B"/>
    <w:pPr>
      <w:spacing w:after="0" w:line="240" w:lineRule="auto"/>
      <w:ind w:firstLine="360"/>
      <w:jc w:val="both"/>
    </w:pPr>
    <w:rPr>
      <w:rFonts w:ascii="Times New Roman" w:eastAsia="Calibri" w:hAnsi="Times New Roman"/>
      <w:sz w:val="24"/>
      <w:szCs w:val="20"/>
      <w:lang/>
    </w:rPr>
  </w:style>
  <w:style w:type="character" w:customStyle="1" w:styleId="32">
    <w:name w:val="Основной текст с отступом 3 Знак"/>
    <w:link w:val="31"/>
    <w:locked/>
    <w:rsid w:val="002C444B"/>
    <w:rPr>
      <w:rFonts w:ascii="Times New Roman" w:hAnsi="Times New Roman"/>
      <w:sz w:val="24"/>
    </w:rPr>
  </w:style>
  <w:style w:type="paragraph" w:styleId="a9">
    <w:name w:val="Body Text"/>
    <w:basedOn w:val="a"/>
    <w:link w:val="aa"/>
    <w:rsid w:val="002C444B"/>
    <w:pPr>
      <w:spacing w:after="120"/>
    </w:pPr>
    <w:rPr>
      <w:rFonts w:eastAsia="Calibri"/>
      <w:sz w:val="20"/>
      <w:szCs w:val="20"/>
      <w:lang/>
    </w:rPr>
  </w:style>
  <w:style w:type="character" w:customStyle="1" w:styleId="aa">
    <w:name w:val="Основной текст Знак"/>
    <w:link w:val="a9"/>
    <w:locked/>
    <w:rsid w:val="002C444B"/>
    <w:rPr>
      <w:rFonts w:ascii="Calibri" w:hAnsi="Calibri"/>
    </w:rPr>
  </w:style>
  <w:style w:type="paragraph" w:customStyle="1" w:styleId="ab">
    <w:name w:val="СтильАлВВ"/>
    <w:basedOn w:val="a"/>
    <w:rsid w:val="002C444B"/>
    <w:pPr>
      <w:autoSpaceDE w:val="0"/>
      <w:spacing w:after="0" w:line="380" w:lineRule="exact"/>
      <w:ind w:firstLine="680"/>
      <w:jc w:val="both"/>
    </w:pPr>
    <w:rPr>
      <w:rFonts w:ascii="TimesNewRoman" w:eastAsia="Calibri" w:hAnsi="TimesNewRoman" w:cs="TimesNewRoman"/>
      <w:sz w:val="28"/>
      <w:szCs w:val="28"/>
      <w:lang w:eastAsia="ar-SA"/>
    </w:rPr>
  </w:style>
  <w:style w:type="paragraph" w:customStyle="1" w:styleId="ListParagraph">
    <w:name w:val="List Paragraph"/>
    <w:basedOn w:val="a"/>
    <w:rsid w:val="002C444B"/>
    <w:pPr>
      <w:ind w:left="720"/>
    </w:pPr>
    <w:rPr>
      <w:rFonts w:eastAsia="Calibri" w:cs="Calibri"/>
      <w:lang w:eastAsia="ar-SA"/>
    </w:rPr>
  </w:style>
  <w:style w:type="paragraph" w:customStyle="1" w:styleId="ConsPlusTitle">
    <w:name w:val="ConsPlusTitle"/>
    <w:uiPriority w:val="99"/>
    <w:rsid w:val="002C444B"/>
    <w:pPr>
      <w:widowControl w:val="0"/>
      <w:autoSpaceDE w:val="0"/>
      <w:autoSpaceDN w:val="0"/>
      <w:adjustRightInd w:val="0"/>
    </w:pPr>
    <w:rPr>
      <w:rFonts w:ascii="Arial" w:hAnsi="Arial" w:cs="Arial"/>
      <w:b/>
      <w:bCs/>
    </w:rPr>
  </w:style>
  <w:style w:type="paragraph" w:styleId="ac">
    <w:name w:val="Plain Text"/>
    <w:basedOn w:val="a"/>
    <w:link w:val="ad"/>
    <w:rsid w:val="002C444B"/>
    <w:pPr>
      <w:spacing w:after="0" w:line="240" w:lineRule="auto"/>
    </w:pPr>
    <w:rPr>
      <w:rFonts w:ascii="Courier New" w:eastAsia="Calibri" w:hAnsi="Courier New"/>
      <w:sz w:val="20"/>
      <w:szCs w:val="20"/>
      <w:lang/>
    </w:rPr>
  </w:style>
  <w:style w:type="character" w:customStyle="1" w:styleId="ad">
    <w:name w:val="Текст Знак"/>
    <w:link w:val="ac"/>
    <w:locked/>
    <w:rsid w:val="002C444B"/>
    <w:rPr>
      <w:rFonts w:ascii="Courier New" w:hAnsi="Courier New"/>
      <w:sz w:val="20"/>
    </w:rPr>
  </w:style>
  <w:style w:type="paragraph" w:styleId="ae">
    <w:name w:val="Body Text Indent"/>
    <w:basedOn w:val="a"/>
    <w:link w:val="af"/>
    <w:semiHidden/>
    <w:rsid w:val="002C444B"/>
    <w:pPr>
      <w:spacing w:after="120"/>
      <w:ind w:left="283"/>
    </w:pPr>
    <w:rPr>
      <w:rFonts w:eastAsia="Calibri"/>
      <w:sz w:val="20"/>
      <w:szCs w:val="20"/>
      <w:lang/>
    </w:rPr>
  </w:style>
  <w:style w:type="character" w:customStyle="1" w:styleId="af">
    <w:name w:val="Основной текст с отступом Знак"/>
    <w:link w:val="ae"/>
    <w:semiHidden/>
    <w:locked/>
    <w:rsid w:val="002C444B"/>
    <w:rPr>
      <w:rFonts w:ascii="Calibri" w:hAnsi="Calibri"/>
    </w:rPr>
  </w:style>
  <w:style w:type="paragraph" w:customStyle="1" w:styleId="af0">
    <w:name w:val="Знак"/>
    <w:basedOn w:val="a"/>
    <w:rsid w:val="002C444B"/>
    <w:pPr>
      <w:spacing w:after="160" w:line="240" w:lineRule="exact"/>
    </w:pPr>
    <w:rPr>
      <w:rFonts w:ascii="Verdana" w:eastAsia="Calibri" w:hAnsi="Verdana" w:cs="Verdana"/>
      <w:sz w:val="20"/>
      <w:szCs w:val="20"/>
      <w:lang w:val="en-US"/>
    </w:rPr>
  </w:style>
  <w:style w:type="paragraph" w:styleId="33">
    <w:name w:val="List 3"/>
    <w:basedOn w:val="a"/>
    <w:rsid w:val="002C444B"/>
    <w:pPr>
      <w:ind w:left="849" w:hanging="283"/>
    </w:pPr>
    <w:rPr>
      <w:rFonts w:eastAsia="Calibri"/>
      <w:lang w:eastAsia="ru-RU"/>
    </w:rPr>
  </w:style>
  <w:style w:type="paragraph" w:styleId="34">
    <w:name w:val="List Continue 3"/>
    <w:basedOn w:val="a"/>
    <w:semiHidden/>
    <w:rsid w:val="002C444B"/>
    <w:pPr>
      <w:spacing w:after="120"/>
      <w:ind w:left="849"/>
    </w:pPr>
    <w:rPr>
      <w:rFonts w:eastAsia="Calibri"/>
      <w:lang w:eastAsia="ru-RU"/>
    </w:rPr>
  </w:style>
  <w:style w:type="paragraph" w:styleId="4">
    <w:name w:val="List 4"/>
    <w:basedOn w:val="a"/>
    <w:semiHidden/>
    <w:rsid w:val="002C444B"/>
    <w:pPr>
      <w:ind w:left="1132" w:hanging="283"/>
    </w:pPr>
    <w:rPr>
      <w:rFonts w:eastAsia="Calibri"/>
      <w:lang w:eastAsia="ru-RU"/>
    </w:rPr>
  </w:style>
  <w:style w:type="paragraph" w:customStyle="1" w:styleId="af1">
    <w:name w:val="Таблицы (моноширинный)"/>
    <w:basedOn w:val="a"/>
    <w:next w:val="a"/>
    <w:rsid w:val="002C444B"/>
    <w:pPr>
      <w:widowControl w:val="0"/>
      <w:autoSpaceDE w:val="0"/>
      <w:autoSpaceDN w:val="0"/>
      <w:adjustRightInd w:val="0"/>
      <w:spacing w:after="0" w:line="240" w:lineRule="auto"/>
      <w:jc w:val="both"/>
    </w:pPr>
    <w:rPr>
      <w:rFonts w:ascii="Courier New" w:eastAsia="Calibri" w:hAnsi="Courier New" w:cs="Courier New"/>
      <w:sz w:val="24"/>
      <w:szCs w:val="24"/>
      <w:lang w:eastAsia="ru-RU"/>
    </w:rPr>
  </w:style>
  <w:style w:type="paragraph" w:customStyle="1" w:styleId="11">
    <w:name w:val="Без интервала1"/>
    <w:link w:val="NoSpacingChar"/>
    <w:rsid w:val="002C444B"/>
    <w:rPr>
      <w:sz w:val="22"/>
    </w:rPr>
  </w:style>
  <w:style w:type="paragraph" w:customStyle="1" w:styleId="Style8">
    <w:name w:val="Style8"/>
    <w:basedOn w:val="a"/>
    <w:rsid w:val="002C444B"/>
    <w:pPr>
      <w:widowControl w:val="0"/>
      <w:autoSpaceDE w:val="0"/>
      <w:autoSpaceDN w:val="0"/>
      <w:adjustRightInd w:val="0"/>
      <w:spacing w:after="0" w:line="324" w:lineRule="exact"/>
      <w:jc w:val="both"/>
    </w:pPr>
    <w:rPr>
      <w:rFonts w:ascii="Times New Roman" w:eastAsia="Calibri" w:hAnsi="Times New Roman"/>
      <w:sz w:val="24"/>
      <w:szCs w:val="24"/>
      <w:lang w:eastAsia="ru-RU"/>
    </w:rPr>
  </w:style>
  <w:style w:type="character" w:customStyle="1" w:styleId="FontStyle24">
    <w:name w:val="Font Style24"/>
    <w:rsid w:val="002C444B"/>
    <w:rPr>
      <w:rFonts w:ascii="Times New Roman" w:hAnsi="Times New Roman"/>
      <w:sz w:val="26"/>
    </w:rPr>
  </w:style>
  <w:style w:type="paragraph" w:customStyle="1" w:styleId="Style9">
    <w:name w:val="Style9"/>
    <w:basedOn w:val="a"/>
    <w:rsid w:val="002C444B"/>
    <w:pPr>
      <w:widowControl w:val="0"/>
      <w:autoSpaceDE w:val="0"/>
      <w:autoSpaceDN w:val="0"/>
      <w:adjustRightInd w:val="0"/>
      <w:spacing w:after="0" w:line="240" w:lineRule="auto"/>
      <w:jc w:val="right"/>
    </w:pPr>
    <w:rPr>
      <w:rFonts w:ascii="Times New Roman" w:eastAsia="Calibri" w:hAnsi="Times New Roman"/>
      <w:sz w:val="24"/>
      <w:szCs w:val="24"/>
      <w:lang w:eastAsia="ru-RU"/>
    </w:rPr>
  </w:style>
  <w:style w:type="paragraph" w:styleId="af2">
    <w:name w:val="List"/>
    <w:basedOn w:val="a"/>
    <w:semiHidden/>
    <w:rsid w:val="002C444B"/>
    <w:pPr>
      <w:ind w:left="283" w:hanging="283"/>
    </w:pPr>
    <w:rPr>
      <w:rFonts w:eastAsia="Calibri"/>
      <w:lang w:eastAsia="ru-RU"/>
    </w:rPr>
  </w:style>
  <w:style w:type="paragraph" w:customStyle="1" w:styleId="Style6">
    <w:name w:val="Style6"/>
    <w:basedOn w:val="a"/>
    <w:rsid w:val="002C444B"/>
    <w:pPr>
      <w:widowControl w:val="0"/>
      <w:autoSpaceDE w:val="0"/>
      <w:autoSpaceDN w:val="0"/>
      <w:adjustRightInd w:val="0"/>
      <w:spacing w:after="0" w:line="322" w:lineRule="atLeast"/>
      <w:ind w:firstLine="715"/>
      <w:jc w:val="both"/>
    </w:pPr>
    <w:rPr>
      <w:rFonts w:ascii="Times New Roman" w:eastAsia="Calibri" w:hAnsi="Times New Roman"/>
      <w:sz w:val="24"/>
      <w:szCs w:val="24"/>
      <w:lang w:eastAsia="ru-RU"/>
    </w:rPr>
  </w:style>
  <w:style w:type="character" w:customStyle="1" w:styleId="40">
    <w:name w:val="Основной текст (4)"/>
    <w:rsid w:val="002C444B"/>
    <w:rPr>
      <w:rFonts w:ascii="Times New Roman" w:hAnsi="Times New Roman"/>
      <w:spacing w:val="0"/>
      <w:sz w:val="24"/>
    </w:rPr>
  </w:style>
  <w:style w:type="paragraph" w:customStyle="1" w:styleId="12">
    <w:name w:val="Текст1"/>
    <w:basedOn w:val="a"/>
    <w:rsid w:val="002C444B"/>
    <w:pPr>
      <w:suppressAutoHyphens/>
      <w:spacing w:after="0" w:line="240" w:lineRule="auto"/>
    </w:pPr>
    <w:rPr>
      <w:rFonts w:ascii="Courier New" w:eastAsia="Calibri" w:hAnsi="Courier New" w:cs="Courier New"/>
      <w:sz w:val="20"/>
      <w:szCs w:val="20"/>
      <w:lang w:eastAsia="ar-SA"/>
    </w:rPr>
  </w:style>
  <w:style w:type="paragraph" w:customStyle="1" w:styleId="Style4">
    <w:name w:val="Style4"/>
    <w:basedOn w:val="a"/>
    <w:rsid w:val="002C444B"/>
    <w:pPr>
      <w:widowControl w:val="0"/>
      <w:autoSpaceDE w:val="0"/>
      <w:autoSpaceDN w:val="0"/>
      <w:adjustRightInd w:val="0"/>
      <w:spacing w:after="0" w:line="240" w:lineRule="auto"/>
      <w:jc w:val="center"/>
    </w:pPr>
    <w:rPr>
      <w:rFonts w:ascii="Times New Roman" w:eastAsia="Calibri" w:hAnsi="Times New Roman"/>
      <w:sz w:val="24"/>
      <w:szCs w:val="24"/>
      <w:lang w:eastAsia="ru-RU"/>
    </w:rPr>
  </w:style>
  <w:style w:type="character" w:customStyle="1" w:styleId="FontStyle23">
    <w:name w:val="Font Style23"/>
    <w:rsid w:val="002C444B"/>
    <w:rPr>
      <w:rFonts w:ascii="Times New Roman" w:hAnsi="Times New Roman"/>
      <w:b/>
      <w:sz w:val="26"/>
    </w:rPr>
  </w:style>
  <w:style w:type="paragraph" w:customStyle="1" w:styleId="Style11">
    <w:name w:val="Style11"/>
    <w:basedOn w:val="a"/>
    <w:rsid w:val="002C444B"/>
    <w:pPr>
      <w:widowControl w:val="0"/>
      <w:autoSpaceDE w:val="0"/>
      <w:autoSpaceDN w:val="0"/>
      <w:adjustRightInd w:val="0"/>
      <w:spacing w:after="0" w:line="322" w:lineRule="atLeast"/>
      <w:ind w:hanging="1118"/>
    </w:pPr>
    <w:rPr>
      <w:rFonts w:ascii="Times New Roman" w:eastAsia="Calibri" w:hAnsi="Times New Roman"/>
      <w:sz w:val="24"/>
      <w:szCs w:val="24"/>
      <w:lang w:eastAsia="ru-RU"/>
    </w:rPr>
  </w:style>
  <w:style w:type="paragraph" w:customStyle="1" w:styleId="Style14">
    <w:name w:val="Style14"/>
    <w:basedOn w:val="a"/>
    <w:rsid w:val="002C444B"/>
    <w:pPr>
      <w:widowControl w:val="0"/>
      <w:autoSpaceDE w:val="0"/>
      <w:autoSpaceDN w:val="0"/>
      <w:adjustRightInd w:val="0"/>
      <w:spacing w:after="0" w:line="322" w:lineRule="atLeast"/>
      <w:ind w:firstLine="1094"/>
    </w:pPr>
    <w:rPr>
      <w:rFonts w:ascii="Times New Roman" w:eastAsia="Calibri" w:hAnsi="Times New Roman"/>
      <w:sz w:val="24"/>
      <w:szCs w:val="24"/>
      <w:lang w:eastAsia="ru-RU"/>
    </w:rPr>
  </w:style>
  <w:style w:type="paragraph" w:customStyle="1" w:styleId="NoSpacing">
    <w:name w:val="No Spacing"/>
    <w:link w:val="NoSpacingChar1"/>
    <w:rsid w:val="002C444B"/>
    <w:rPr>
      <w:rFonts w:ascii="Times New Roman" w:hAnsi="Times New Roman"/>
      <w:sz w:val="24"/>
    </w:rPr>
  </w:style>
  <w:style w:type="paragraph" w:customStyle="1" w:styleId="ConsNormal">
    <w:name w:val="ConsNormal"/>
    <w:rsid w:val="002C444B"/>
    <w:pPr>
      <w:widowControl w:val="0"/>
      <w:suppressAutoHyphens/>
      <w:autoSpaceDE w:val="0"/>
      <w:ind w:firstLine="720"/>
    </w:pPr>
    <w:rPr>
      <w:rFonts w:eastAsia="Times New Roman" w:cs="Calibri"/>
      <w:sz w:val="28"/>
      <w:szCs w:val="28"/>
      <w:lang w:eastAsia="ar-SA"/>
    </w:rPr>
  </w:style>
  <w:style w:type="paragraph" w:customStyle="1" w:styleId="20">
    <w:name w:val="Текст2"/>
    <w:basedOn w:val="a"/>
    <w:rsid w:val="002C444B"/>
    <w:pPr>
      <w:widowControl w:val="0"/>
      <w:overflowPunct w:val="0"/>
      <w:autoSpaceDE w:val="0"/>
      <w:spacing w:after="0" w:line="240" w:lineRule="auto"/>
      <w:ind w:firstLine="709"/>
      <w:jc w:val="both"/>
      <w:textAlignment w:val="baseline"/>
    </w:pPr>
    <w:rPr>
      <w:rFonts w:ascii="Courier New" w:eastAsia="Calibri" w:hAnsi="Courier New" w:cs="Calibri"/>
      <w:sz w:val="20"/>
      <w:szCs w:val="20"/>
      <w:lang w:eastAsia="ar-SA"/>
    </w:rPr>
  </w:style>
  <w:style w:type="paragraph" w:customStyle="1" w:styleId="Style5">
    <w:name w:val="Style5"/>
    <w:basedOn w:val="a"/>
    <w:rsid w:val="002C444B"/>
    <w:pPr>
      <w:widowControl w:val="0"/>
      <w:autoSpaceDE w:val="0"/>
      <w:autoSpaceDN w:val="0"/>
      <w:adjustRightInd w:val="0"/>
      <w:spacing w:after="0" w:line="322" w:lineRule="atLeast"/>
      <w:ind w:firstLine="734"/>
      <w:jc w:val="both"/>
    </w:pPr>
    <w:rPr>
      <w:rFonts w:ascii="Times New Roman" w:eastAsia="Calibri" w:hAnsi="Times New Roman"/>
      <w:sz w:val="24"/>
      <w:szCs w:val="24"/>
      <w:lang w:eastAsia="ru-RU"/>
    </w:rPr>
  </w:style>
  <w:style w:type="paragraph" w:styleId="21">
    <w:name w:val="List Continue 2"/>
    <w:basedOn w:val="a"/>
    <w:semiHidden/>
    <w:rsid w:val="002C444B"/>
    <w:pPr>
      <w:spacing w:after="120"/>
      <w:ind w:left="566"/>
    </w:pPr>
    <w:rPr>
      <w:rFonts w:eastAsia="Calibri"/>
      <w:lang w:eastAsia="ru-RU"/>
    </w:rPr>
  </w:style>
  <w:style w:type="paragraph" w:styleId="22">
    <w:name w:val="Body Text 2"/>
    <w:basedOn w:val="a"/>
    <w:link w:val="23"/>
    <w:semiHidden/>
    <w:rsid w:val="002C444B"/>
    <w:pPr>
      <w:spacing w:after="120" w:line="480" w:lineRule="auto"/>
    </w:pPr>
    <w:rPr>
      <w:rFonts w:eastAsia="Calibri"/>
      <w:sz w:val="20"/>
      <w:szCs w:val="20"/>
      <w:lang/>
    </w:rPr>
  </w:style>
  <w:style w:type="character" w:customStyle="1" w:styleId="23">
    <w:name w:val="Основной текст 2 Знак"/>
    <w:link w:val="22"/>
    <w:semiHidden/>
    <w:locked/>
    <w:rsid w:val="002C444B"/>
    <w:rPr>
      <w:rFonts w:ascii="Calibri" w:hAnsi="Calibri"/>
    </w:rPr>
  </w:style>
  <w:style w:type="paragraph" w:styleId="41">
    <w:name w:val="List Bullet 4"/>
    <w:basedOn w:val="a"/>
    <w:autoRedefine/>
    <w:rsid w:val="002C444B"/>
    <w:pPr>
      <w:tabs>
        <w:tab w:val="num" w:pos="643"/>
      </w:tabs>
      <w:spacing w:after="0" w:line="240" w:lineRule="auto"/>
      <w:ind w:left="643" w:hanging="360"/>
    </w:pPr>
    <w:rPr>
      <w:rFonts w:ascii="Times New Roman" w:eastAsia="Calibri" w:hAnsi="Times New Roman"/>
      <w:sz w:val="24"/>
      <w:szCs w:val="24"/>
      <w:lang w:eastAsia="ru-RU"/>
    </w:rPr>
  </w:style>
  <w:style w:type="character" w:customStyle="1" w:styleId="af3">
    <w:name w:val="Цветовое выделение"/>
    <w:uiPriority w:val="99"/>
    <w:rsid w:val="002C444B"/>
    <w:rPr>
      <w:b/>
      <w:color w:val="000080"/>
    </w:rPr>
  </w:style>
  <w:style w:type="character" w:styleId="af4">
    <w:name w:val="Hyperlink"/>
    <w:rsid w:val="002C444B"/>
    <w:rPr>
      <w:color w:val="000080"/>
      <w:u w:val="single"/>
    </w:rPr>
  </w:style>
  <w:style w:type="paragraph" w:customStyle="1" w:styleId="310">
    <w:name w:val="Основной текст 31"/>
    <w:basedOn w:val="a"/>
    <w:rsid w:val="002C444B"/>
    <w:pPr>
      <w:suppressAutoHyphens/>
      <w:spacing w:after="0" w:line="240" w:lineRule="auto"/>
      <w:jc w:val="center"/>
    </w:pPr>
    <w:rPr>
      <w:rFonts w:ascii="Arial" w:eastAsia="Calibri" w:hAnsi="Arial" w:cs="Arial"/>
      <w:b/>
      <w:bCs/>
      <w:sz w:val="28"/>
      <w:szCs w:val="28"/>
      <w:lang w:eastAsia="ar-SA"/>
    </w:rPr>
  </w:style>
  <w:style w:type="paragraph" w:styleId="af5">
    <w:name w:val="Title"/>
    <w:basedOn w:val="a"/>
    <w:next w:val="af6"/>
    <w:link w:val="af7"/>
    <w:qFormat/>
    <w:rsid w:val="002C444B"/>
    <w:pPr>
      <w:suppressAutoHyphens/>
      <w:spacing w:after="0" w:line="240" w:lineRule="auto"/>
      <w:jc w:val="center"/>
    </w:pPr>
    <w:rPr>
      <w:rFonts w:ascii="Times New Roman" w:eastAsia="Calibri" w:hAnsi="Times New Roman"/>
      <w:b/>
      <w:sz w:val="20"/>
      <w:szCs w:val="20"/>
      <w:lang w:eastAsia="ar-SA"/>
    </w:rPr>
  </w:style>
  <w:style w:type="character" w:customStyle="1" w:styleId="af7">
    <w:name w:val="Название Знак"/>
    <w:link w:val="af5"/>
    <w:locked/>
    <w:rsid w:val="002C444B"/>
    <w:rPr>
      <w:rFonts w:ascii="Times New Roman" w:hAnsi="Times New Roman"/>
      <w:b/>
      <w:sz w:val="20"/>
      <w:lang w:eastAsia="ar-SA" w:bidi="ar-SA"/>
    </w:rPr>
  </w:style>
  <w:style w:type="paragraph" w:customStyle="1" w:styleId="210">
    <w:name w:val="Основной текст с отступом 21"/>
    <w:basedOn w:val="a"/>
    <w:rsid w:val="002C444B"/>
    <w:pPr>
      <w:widowControl w:val="0"/>
      <w:suppressAutoHyphens/>
      <w:autoSpaceDE w:val="0"/>
      <w:spacing w:after="120" w:line="480" w:lineRule="auto"/>
      <w:ind w:left="283" w:firstLine="720"/>
      <w:jc w:val="both"/>
    </w:pPr>
    <w:rPr>
      <w:rFonts w:ascii="Arial" w:eastAsia="Calibri" w:hAnsi="Arial"/>
      <w:sz w:val="20"/>
      <w:szCs w:val="20"/>
      <w:lang w:eastAsia="ar-SA"/>
    </w:rPr>
  </w:style>
  <w:style w:type="paragraph" w:styleId="af6">
    <w:name w:val="Subtitle"/>
    <w:basedOn w:val="a"/>
    <w:next w:val="a"/>
    <w:link w:val="af8"/>
    <w:qFormat/>
    <w:rsid w:val="002C444B"/>
    <w:pPr>
      <w:spacing w:after="60"/>
      <w:jc w:val="center"/>
      <w:outlineLvl w:val="1"/>
    </w:pPr>
    <w:rPr>
      <w:rFonts w:ascii="Cambria" w:eastAsia="Calibri" w:hAnsi="Cambria"/>
      <w:sz w:val="24"/>
      <w:szCs w:val="20"/>
      <w:lang/>
    </w:rPr>
  </w:style>
  <w:style w:type="character" w:customStyle="1" w:styleId="af8">
    <w:name w:val="Подзаголовок Знак"/>
    <w:link w:val="af6"/>
    <w:locked/>
    <w:rsid w:val="002C444B"/>
    <w:rPr>
      <w:rFonts w:ascii="Cambria" w:hAnsi="Cambria"/>
      <w:sz w:val="24"/>
    </w:rPr>
  </w:style>
  <w:style w:type="character" w:customStyle="1" w:styleId="af9">
    <w:name w:val="Символ сноски"/>
    <w:rsid w:val="002C444B"/>
    <w:rPr>
      <w:vertAlign w:val="superscript"/>
    </w:rPr>
  </w:style>
  <w:style w:type="table" w:styleId="afa">
    <w:name w:val="Table Grid"/>
    <w:basedOn w:val="a1"/>
    <w:rsid w:val="002C44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page number"/>
    <w:basedOn w:val="a0"/>
    <w:rsid w:val="002C444B"/>
  </w:style>
  <w:style w:type="paragraph" w:styleId="afc">
    <w:name w:val="Document Map"/>
    <w:basedOn w:val="a"/>
    <w:link w:val="afd"/>
    <w:semiHidden/>
    <w:rsid w:val="002C444B"/>
    <w:pPr>
      <w:shd w:val="clear" w:color="auto" w:fill="000080"/>
    </w:pPr>
    <w:rPr>
      <w:rFonts w:ascii="Tahoma" w:eastAsia="Calibri" w:hAnsi="Tahoma"/>
      <w:sz w:val="20"/>
      <w:szCs w:val="20"/>
      <w:lang w:eastAsia="ru-RU"/>
    </w:rPr>
  </w:style>
  <w:style w:type="character" w:customStyle="1" w:styleId="afd">
    <w:name w:val="Схема документа Знак"/>
    <w:link w:val="afc"/>
    <w:semiHidden/>
    <w:locked/>
    <w:rsid w:val="002C444B"/>
    <w:rPr>
      <w:rFonts w:ascii="Tahoma" w:hAnsi="Tahoma"/>
      <w:sz w:val="20"/>
      <w:shd w:val="clear" w:color="auto" w:fill="000080"/>
      <w:lang w:eastAsia="ru-RU"/>
    </w:rPr>
  </w:style>
  <w:style w:type="paragraph" w:customStyle="1" w:styleId="13">
    <w:name w:val="Знак1"/>
    <w:basedOn w:val="a"/>
    <w:rsid w:val="002C444B"/>
    <w:pPr>
      <w:spacing w:after="160" w:line="240" w:lineRule="exact"/>
    </w:pPr>
    <w:rPr>
      <w:rFonts w:ascii="Verdana" w:eastAsia="Calibri" w:hAnsi="Verdana"/>
      <w:sz w:val="20"/>
      <w:szCs w:val="20"/>
      <w:lang w:val="en-US"/>
    </w:rPr>
  </w:style>
  <w:style w:type="character" w:customStyle="1" w:styleId="NoSpacingChar">
    <w:name w:val="No Spacing Char"/>
    <w:link w:val="11"/>
    <w:locked/>
    <w:rsid w:val="006A5FAB"/>
    <w:rPr>
      <w:sz w:val="22"/>
      <w:lang w:eastAsia="ru-RU" w:bidi="ar-SA"/>
    </w:rPr>
  </w:style>
  <w:style w:type="character" w:customStyle="1" w:styleId="FontStyle110">
    <w:name w:val="Font Style110"/>
    <w:rsid w:val="006A5FAB"/>
    <w:rPr>
      <w:rFonts w:ascii="Times New Roman" w:hAnsi="Times New Roman"/>
      <w:sz w:val="26"/>
    </w:rPr>
  </w:style>
  <w:style w:type="character" w:customStyle="1" w:styleId="NoSpacingChar1">
    <w:name w:val="No Spacing Char1"/>
    <w:link w:val="NoSpacing"/>
    <w:locked/>
    <w:rsid w:val="007D28E9"/>
    <w:rPr>
      <w:rFonts w:ascii="Times New Roman" w:hAnsi="Times New Roman"/>
      <w:sz w:val="24"/>
      <w:lang w:bidi="ar-SA"/>
    </w:rPr>
  </w:style>
  <w:style w:type="character" w:customStyle="1" w:styleId="FontStyle19">
    <w:name w:val="Font Style19"/>
    <w:rsid w:val="007D28E9"/>
    <w:rPr>
      <w:rFonts w:ascii="Times New Roman" w:hAnsi="Times New Roman"/>
      <w:sz w:val="26"/>
    </w:rPr>
  </w:style>
  <w:style w:type="character" w:styleId="afe">
    <w:name w:val="Emphasis"/>
    <w:uiPriority w:val="20"/>
    <w:qFormat/>
    <w:locked/>
    <w:rsid w:val="00260CE6"/>
    <w:rPr>
      <w:i/>
      <w:iCs/>
    </w:rPr>
  </w:style>
  <w:style w:type="paragraph" w:styleId="aff">
    <w:name w:val="List Paragraph"/>
    <w:basedOn w:val="a"/>
    <w:uiPriority w:val="34"/>
    <w:qFormat/>
    <w:rsid w:val="00D234A9"/>
    <w:pPr>
      <w:ind w:left="720"/>
      <w:contextualSpacing/>
    </w:pPr>
  </w:style>
  <w:style w:type="paragraph" w:styleId="aff0">
    <w:name w:val="footnote text"/>
    <w:basedOn w:val="a"/>
    <w:link w:val="aff1"/>
    <w:uiPriority w:val="99"/>
    <w:unhideWhenUsed/>
    <w:rsid w:val="00D234A9"/>
    <w:pPr>
      <w:spacing w:after="0" w:line="240" w:lineRule="auto"/>
    </w:pPr>
    <w:rPr>
      <w:sz w:val="20"/>
      <w:szCs w:val="20"/>
      <w:lang/>
    </w:rPr>
  </w:style>
  <w:style w:type="character" w:customStyle="1" w:styleId="aff1">
    <w:name w:val="Текст сноски Знак"/>
    <w:link w:val="aff0"/>
    <w:uiPriority w:val="99"/>
    <w:rsid w:val="00D234A9"/>
    <w:rPr>
      <w:rFonts w:eastAsia="Times New Roman"/>
      <w:lang w:eastAsia="en-US"/>
    </w:rPr>
  </w:style>
  <w:style w:type="character" w:styleId="aff2">
    <w:name w:val="footnote reference"/>
    <w:uiPriority w:val="99"/>
    <w:unhideWhenUsed/>
    <w:rsid w:val="00D234A9"/>
    <w:rPr>
      <w:vertAlign w:val="superscript"/>
    </w:rPr>
  </w:style>
  <w:style w:type="character" w:customStyle="1" w:styleId="aff3">
    <w:name w:val="Без интервала Знак"/>
    <w:link w:val="aff4"/>
    <w:locked/>
    <w:rsid w:val="00D234A9"/>
    <w:rPr>
      <w:rFonts w:eastAsia="Times New Roman"/>
      <w:sz w:val="24"/>
      <w:lang w:val="ru-RU" w:eastAsia="ru-RU" w:bidi="ar-SA"/>
    </w:rPr>
  </w:style>
  <w:style w:type="paragraph" w:styleId="aff4">
    <w:name w:val="No Spacing"/>
    <w:link w:val="aff3"/>
    <w:qFormat/>
    <w:rsid w:val="00D234A9"/>
    <w:rPr>
      <w:rFonts w:eastAsia="Times New Roman"/>
      <w:sz w:val="24"/>
    </w:rPr>
  </w:style>
  <w:style w:type="character" w:customStyle="1" w:styleId="24">
    <w:name w:val="Основной текст (2)_"/>
    <w:link w:val="25"/>
    <w:rsid w:val="001B25D5"/>
    <w:rPr>
      <w:rFonts w:ascii="Times New Roman" w:eastAsia="Times New Roman" w:hAnsi="Times New Roman"/>
      <w:sz w:val="26"/>
      <w:szCs w:val="26"/>
      <w:shd w:val="clear" w:color="auto" w:fill="FFFFFF"/>
    </w:rPr>
  </w:style>
  <w:style w:type="paragraph" w:customStyle="1" w:styleId="25">
    <w:name w:val="Основной текст (2)"/>
    <w:basedOn w:val="a"/>
    <w:link w:val="24"/>
    <w:rsid w:val="001B25D5"/>
    <w:pPr>
      <w:widowControl w:val="0"/>
      <w:shd w:val="clear" w:color="auto" w:fill="FFFFFF"/>
      <w:spacing w:before="360" w:after="0" w:line="322" w:lineRule="exact"/>
      <w:jc w:val="both"/>
    </w:pPr>
    <w:rPr>
      <w:rFonts w:ascii="Times New Roman" w:hAnsi="Times New Roman"/>
      <w:sz w:val="26"/>
      <w:szCs w:val="26"/>
      <w:lang/>
    </w:rPr>
  </w:style>
  <w:style w:type="character" w:customStyle="1" w:styleId="26">
    <w:name w:val="Заголовок №2_"/>
    <w:link w:val="27"/>
    <w:locked/>
    <w:rsid w:val="001B25D5"/>
    <w:rPr>
      <w:rFonts w:ascii="Times New Roman" w:eastAsia="Times New Roman" w:hAnsi="Times New Roman"/>
      <w:b/>
      <w:bCs/>
      <w:sz w:val="26"/>
      <w:szCs w:val="26"/>
      <w:shd w:val="clear" w:color="auto" w:fill="FFFFFF"/>
    </w:rPr>
  </w:style>
  <w:style w:type="paragraph" w:customStyle="1" w:styleId="27">
    <w:name w:val="Заголовок №2"/>
    <w:basedOn w:val="a"/>
    <w:link w:val="26"/>
    <w:rsid w:val="001B25D5"/>
    <w:pPr>
      <w:widowControl w:val="0"/>
      <w:shd w:val="clear" w:color="auto" w:fill="FFFFFF"/>
      <w:spacing w:before="300" w:after="360" w:line="0" w:lineRule="atLeast"/>
      <w:jc w:val="both"/>
      <w:outlineLvl w:val="1"/>
    </w:pPr>
    <w:rPr>
      <w:rFonts w:ascii="Times New Roman" w:hAnsi="Times New Roman"/>
      <w:b/>
      <w:bCs/>
      <w:sz w:val="26"/>
      <w:szCs w:val="26"/>
      <w:lang/>
    </w:rPr>
  </w:style>
  <w:style w:type="character" w:customStyle="1" w:styleId="28">
    <w:name w:val="Основной текст (2) + Полужирный"/>
    <w:rsid w:val="001B25D5"/>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styleId="aff5">
    <w:name w:val="Strong"/>
    <w:uiPriority w:val="22"/>
    <w:qFormat/>
    <w:locked/>
    <w:rsid w:val="005055EC"/>
    <w:rPr>
      <w:b/>
      <w:bCs/>
    </w:rPr>
  </w:style>
  <w:style w:type="paragraph" w:styleId="aff6">
    <w:name w:val="Normal (Web)"/>
    <w:basedOn w:val="a"/>
    <w:uiPriority w:val="99"/>
    <w:unhideWhenUsed/>
    <w:rsid w:val="006647F4"/>
    <w:pPr>
      <w:spacing w:before="100" w:beforeAutospacing="1" w:after="100" w:afterAutospacing="1" w:line="240" w:lineRule="auto"/>
    </w:pPr>
    <w:rPr>
      <w:rFonts w:ascii="Times New Roman" w:hAnsi="Times New Roman"/>
      <w:sz w:val="24"/>
      <w:szCs w:val="24"/>
      <w:lang w:eastAsia="ru-RU"/>
    </w:rPr>
  </w:style>
  <w:style w:type="paragraph" w:customStyle="1" w:styleId="aff7">
    <w:name w:val="Базовый"/>
    <w:rsid w:val="00C0232A"/>
    <w:pPr>
      <w:suppressAutoHyphens/>
      <w:spacing w:line="100" w:lineRule="atLeast"/>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4024&amp;date=18.04.2024&amp;dst=423&amp;field=134" TargetMode="External"/><Relationship Id="rId18" Type="http://schemas.openxmlformats.org/officeDocument/2006/relationships/hyperlink" Target="https://login.consultant.ru/link/?req=doc&amp;base=LAW&amp;n=474024&amp;date=18.04.2024&amp;dst=483&amp;field=134" TargetMode="External"/><Relationship Id="rId26" Type="http://schemas.openxmlformats.org/officeDocument/2006/relationships/hyperlink" Target="https://login.consultant.ru/link/?req=doc&amp;base=LAW&amp;n=474024&amp;date=18.04.2024&amp;dst=507&amp;field=134" TargetMode="External"/><Relationship Id="rId39" Type="http://schemas.openxmlformats.org/officeDocument/2006/relationships/hyperlink" Target="consultantplus://offline/ref=7496C775603D57F8131EF28C14A2825B203CAC9D87FF064C637A4573062E750A1203E38953DD03BF67X0J" TargetMode="External"/><Relationship Id="rId21" Type="http://schemas.openxmlformats.org/officeDocument/2006/relationships/hyperlink" Target="https://login.consultant.ru/link/?req=doc&amp;base=LAW&amp;n=393510&amp;date=18.04.2024" TargetMode="External"/><Relationship Id="rId34" Type="http://schemas.openxmlformats.org/officeDocument/2006/relationships/hyperlink" Target="consultantplus://offline/ref=7496C775603D57F8131EF28C14A2825B203CAC9D87FF064C637A4573062E750A1203E38D546DXFJ" TargetMode="External"/><Relationship Id="rId42" Type="http://schemas.openxmlformats.org/officeDocument/2006/relationships/hyperlink" Target="consultantplus://offline/ref=7496C775603D57F8131EF28C14A2825B203CAC9D87FF064C637A4573062E750A1203E38953DD02BF67X8J" TargetMode="External"/><Relationship Id="rId47" Type="http://schemas.openxmlformats.org/officeDocument/2006/relationships/hyperlink" Target="consultantplus://offline/ref=7496C775603D57F8131EF28C14A2825B203CAC9D87FF064C637A4573062E750A1203E38E5B6DX4J" TargetMode="External"/><Relationship Id="rId50" Type="http://schemas.openxmlformats.org/officeDocument/2006/relationships/hyperlink" Target="consultantplus://offline/ref=7496C775603D57F8131EF28C14A2825B203CAC9D87FF064C637A4573062E750A1203E38953DC0BB967X6J" TargetMode="External"/><Relationship Id="rId55" Type="http://schemas.openxmlformats.org/officeDocument/2006/relationships/hyperlink" Target="consultantplus://offline/ref=7496C775603D57F8131EF28C14A2825B203CAC9D87FF064C637A4573062E750A1203E3895AD960X3J"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74024&amp;date=18.04.2024&amp;dst=3110&amp;field=134" TargetMode="External"/><Relationship Id="rId20" Type="http://schemas.openxmlformats.org/officeDocument/2006/relationships/hyperlink" Target="https://login.consultant.ru/link/?req=doc&amp;base=QUEST&amp;n=195922&amp;date=18.04.2024" TargetMode="External"/><Relationship Id="rId29" Type="http://schemas.openxmlformats.org/officeDocument/2006/relationships/hyperlink" Target="https://login.consultant.ru/link/?req=doc&amp;base=RLAW220&amp;n=132434&amp;date=18.04.2024" TargetMode="External"/><Relationship Id="rId41" Type="http://schemas.openxmlformats.org/officeDocument/2006/relationships/hyperlink" Target="consultantplus://offline/ref=7496C775603D57F8131EF28C14A2825B203CAC9D87FF064C637A4573062E750A1203E38E5B6DX4J" TargetMode="External"/><Relationship Id="rId54" Type="http://schemas.openxmlformats.org/officeDocument/2006/relationships/hyperlink" Target="consultantplus://offline/ref=7496C775603D57F8131EF28C14A2825B203CAC9D87FF064C637A4573062E750A1203E380526DXCJ" TargetMode="External"/><Relationship Id="rId62" Type="http://schemas.openxmlformats.org/officeDocument/2006/relationships/hyperlink" Target="consultantplus://offline/ref=26DFF26B514A1F7932DA608D2A91A81958CDDB5600C58D4CA62225F071FBB3EFC58ED14626B2788567B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40481&amp;date=18.04.2024" TargetMode="External"/><Relationship Id="rId24" Type="http://schemas.openxmlformats.org/officeDocument/2006/relationships/hyperlink" Target="https://login.consultant.ru/link/?req=doc&amp;base=LAW&amp;n=474024&amp;date=18.04.2024&amp;dst=1937&amp;field=134" TargetMode="External"/><Relationship Id="rId32" Type="http://schemas.openxmlformats.org/officeDocument/2006/relationships/hyperlink" Target="consultantplus://offline/ref=7496C775603D57F8131EF28C14A2825B203CAC9D87FF064C637A4573062E750A1203E38953DF0EB967X7J" TargetMode="External"/><Relationship Id="rId37" Type="http://schemas.openxmlformats.org/officeDocument/2006/relationships/hyperlink" Target="consultantplus://offline/ref=7496C775603D57F8131EF28C14A2825B203CAC9D87FF064C637A4573062E750A1203E38D5A6DX5J" TargetMode="External"/><Relationship Id="rId40" Type="http://schemas.openxmlformats.org/officeDocument/2006/relationships/hyperlink" Target="consultantplus://offline/ref=7496C775603D57F8131EF28C14A2825B203CAC9D87FF064C637A4573062E750A1203E38E566DX8J" TargetMode="External"/><Relationship Id="rId45" Type="http://schemas.openxmlformats.org/officeDocument/2006/relationships/hyperlink" Target="consultantplus://offline/ref=7496C775603D57F8131EF28C14A2825B203CAC9D87FF064C637A4573062E750A1203E38953DD0CB867X4J" TargetMode="External"/><Relationship Id="rId53" Type="http://schemas.openxmlformats.org/officeDocument/2006/relationships/hyperlink" Target="consultantplus://offline/ref=7496C775603D57F8131EF28C14A2825B203CAC9D87FF064C637A4573062E750A1203E38953DC0AB267X8J" TargetMode="External"/><Relationship Id="rId58" Type="http://schemas.openxmlformats.org/officeDocument/2006/relationships/hyperlink" Target="consultantplus://offline/ref=7496C775603D57F8131EF28C14A2825B203CAC9D87FF064C637A4573062E750A1203E38C5A6DX5J"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56588&amp;date=18.04.2024&amp;dst=149&amp;field=134" TargetMode="External"/><Relationship Id="rId23" Type="http://schemas.openxmlformats.org/officeDocument/2006/relationships/hyperlink" Target="https://login.consultant.ru/link/?req=doc&amp;base=LAW&amp;n=474024&amp;date=18.04.2024&amp;dst=1911&amp;field=134" TargetMode="External"/><Relationship Id="rId28" Type="http://schemas.openxmlformats.org/officeDocument/2006/relationships/hyperlink" Target="https://login.consultant.ru/link/?req=doc&amp;base=RLAW220&amp;n=132432&amp;date=18.04.2024" TargetMode="External"/><Relationship Id="rId36" Type="http://schemas.openxmlformats.org/officeDocument/2006/relationships/hyperlink" Target="consultantplus://offline/ref=7496C775603D57F8131EF28C14A2825B203CAC9D87FF064C637A4573062E750A1203E38953DD0CBF67X8J" TargetMode="External"/><Relationship Id="rId49" Type="http://schemas.openxmlformats.org/officeDocument/2006/relationships/hyperlink" Target="consultantplus://offline/ref=7496C775603D57F8131EF28C14A2825B203CAC9D87FF064C637A4573062E750A1203E38953DC0BBB67X8J" TargetMode="External"/><Relationship Id="rId57" Type="http://schemas.openxmlformats.org/officeDocument/2006/relationships/hyperlink" Target="consultantplus://offline/ref=7496C775603D57F8131EF28C14A2825B203CAC9D87FF064C637A4573062E750A1203E38C5A6DXAJ" TargetMode="External"/><Relationship Id="rId61" Type="http://schemas.openxmlformats.org/officeDocument/2006/relationships/hyperlink" Target="consultantplus://offline/ref=7496C775603D57F8131EF28C14A2825B203CAC9D87FF064C637A4573062E750A1203E38D526DXCJ" TargetMode="External"/><Relationship Id="rId10" Type="http://schemas.openxmlformats.org/officeDocument/2006/relationships/hyperlink" Target="https://login.consultant.ru/link/?req=doc&amp;base=LAW&amp;n=116278&amp;date=18.04.2024" TargetMode="External"/><Relationship Id="rId19" Type="http://schemas.openxmlformats.org/officeDocument/2006/relationships/hyperlink" Target="https://t.me/kadroviku/324" TargetMode="External"/><Relationship Id="rId31" Type="http://schemas.openxmlformats.org/officeDocument/2006/relationships/hyperlink" Target="https://login.consultant.ru/link/?req=doc&amp;base=LAW&amp;n=474024&amp;date=18.04.2024" TargetMode="External"/><Relationship Id="rId44" Type="http://schemas.openxmlformats.org/officeDocument/2006/relationships/hyperlink" Target="consultantplus://offline/ref=7496C775603D57F8131EF28C14A2825B203CAC9D87FF064C637A4573062E750A1203E38953DD03BB67X5J" TargetMode="External"/><Relationship Id="rId52" Type="http://schemas.openxmlformats.org/officeDocument/2006/relationships/hyperlink" Target="consultantplus://offline/ref=7496C775603D57F8131EF28C14A2825B203CAC9D87FF064C637A4573062E750A1203E38F5A6DX4J" TargetMode="External"/><Relationship Id="rId60" Type="http://schemas.openxmlformats.org/officeDocument/2006/relationships/hyperlink" Target="consultantplus://offline/ref=7496C775603D57F8131EF28C14A2825B203CAC9D87FF064C637A4573062E750A1203E38D526DXCJ"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116278&amp;date=18.04.2024" TargetMode="External"/><Relationship Id="rId14" Type="http://schemas.openxmlformats.org/officeDocument/2006/relationships/hyperlink" Target="https://login.consultant.ru/link/?req=doc&amp;base=LAW&amp;n=456588&amp;date=18.04.2024&amp;dst=101639&amp;field=134" TargetMode="External"/><Relationship Id="rId22" Type="http://schemas.openxmlformats.org/officeDocument/2006/relationships/hyperlink" Target="https://login.consultant.ru/link/?req=doc&amp;base=LAW&amp;n=474024&amp;date=18.04.2024&amp;dst=1292&amp;field=134" TargetMode="External"/><Relationship Id="rId27" Type="http://schemas.openxmlformats.org/officeDocument/2006/relationships/hyperlink" Target="https://login.consultant.ru/link/?req=doc&amp;base=RLAW220&amp;n=134272&amp;date=18.04.2024" TargetMode="External"/><Relationship Id="rId30" Type="http://schemas.openxmlformats.org/officeDocument/2006/relationships/hyperlink" Target="https://login.consultant.ru/link/?req=doc&amp;base=RLAW220&amp;n=128531&amp;date=18.04.2024" TargetMode="External"/><Relationship Id="rId35" Type="http://schemas.openxmlformats.org/officeDocument/2006/relationships/hyperlink" Target="consultantplus://offline/ref=7496C775603D57F8131EF28C14A2825B203CAC9D87FF064C637A4573062E750A1203E38953DD0CB867X9J" TargetMode="External"/><Relationship Id="rId43" Type="http://schemas.openxmlformats.org/officeDocument/2006/relationships/hyperlink" Target="consultantplus://offline/ref=7496C775603D57F8131EF28C14A2825B203CAC9D87FF064C637A4573062E750A1203E38953DD02B967X1J" TargetMode="External"/><Relationship Id="rId48" Type="http://schemas.openxmlformats.org/officeDocument/2006/relationships/hyperlink" Target="consultantplus://offline/ref=7496C775603D57F8131EF28C14A2825B203CAC9D87FF064C637A4573062E750A1203E38953DF0EB967X7J" TargetMode="External"/><Relationship Id="rId56" Type="http://schemas.openxmlformats.org/officeDocument/2006/relationships/hyperlink" Target="consultantplus://offline/ref=7496C775603D57F8131EF28C14A2825B203CAC9D87FF064C637A4573062E750A1203E38953DC09B367X4J" TargetMode="External"/><Relationship Id="rId64"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hyperlink" Target="consultantplus://offline/ref=7496C775603D57F8131EF28C14A2825B203CAC9D87FF064C637A4573062E750A1203E38953DC0BB867X6J" TargetMode="External"/><Relationship Id="rId3" Type="http://schemas.openxmlformats.org/officeDocument/2006/relationships/styles" Target="styles.xml"/><Relationship Id="rId12" Type="http://schemas.openxmlformats.org/officeDocument/2006/relationships/hyperlink" Target="https://login.consultant.ru/link/?req=doc&amp;base=LAW&amp;n=474024&amp;date=18.04.2024&amp;dst=2209&amp;field=134" TargetMode="External"/><Relationship Id="rId17" Type="http://schemas.openxmlformats.org/officeDocument/2006/relationships/hyperlink" Target="https://login.consultant.ru/link/?req=doc&amp;base=LAW&amp;n=472846&amp;date=18.04.2024&amp;dst=1187&amp;field=134" TargetMode="External"/><Relationship Id="rId25" Type="http://schemas.openxmlformats.org/officeDocument/2006/relationships/hyperlink" Target="https://login.consultant.ru/link/?req=doc&amp;base=LAW&amp;n=474024&amp;date=18.04.2024&amp;dst=498&amp;field=134" TargetMode="External"/><Relationship Id="rId33" Type="http://schemas.openxmlformats.org/officeDocument/2006/relationships/hyperlink" Target="consultantplus://offline/ref=7496C775603D57F8131EF28C14A2825B203CAC9D87FF064C637A4573062E750A1203E38D546DXDJ" TargetMode="External"/><Relationship Id="rId38" Type="http://schemas.openxmlformats.org/officeDocument/2006/relationships/hyperlink" Target="consultantplus://offline/ref=7496C775603D57F8131EF28C14A2825B203CAC9D87FF064C637A4573062E750A1203E38E536DXDJ" TargetMode="External"/><Relationship Id="rId46" Type="http://schemas.openxmlformats.org/officeDocument/2006/relationships/hyperlink" Target="consultantplus://offline/ref=7496C775603D57F8131EF28C14A2825B203CAC9D87FF064C637A4573062E750A1203E38953DD03BA67X4J" TargetMode="External"/><Relationship Id="rId59" Type="http://schemas.openxmlformats.org/officeDocument/2006/relationships/hyperlink" Target="consultantplus://offline/ref=7496C775603D57F8131EF28C14A2825B203CAC9D87FF064C637A4573062E750A1203E38953DD0EB267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1FC19-70F7-490A-97DA-D5E645556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29045</Words>
  <Characters>165557</Characters>
  <Application>Microsoft Office Word</Application>
  <DocSecurity>0</DocSecurity>
  <Lines>1379</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194214</CharactersWithSpaces>
  <SharedDoc>false</SharedDoc>
  <HLinks>
    <vt:vector size="324" baseType="variant">
      <vt:variant>
        <vt:i4>2097215</vt:i4>
      </vt:variant>
      <vt:variant>
        <vt:i4>159</vt:i4>
      </vt:variant>
      <vt:variant>
        <vt:i4>0</vt:i4>
      </vt:variant>
      <vt:variant>
        <vt:i4>5</vt:i4>
      </vt:variant>
      <vt:variant>
        <vt:lpwstr>consultantplus://offline/ref=26DFF26B514A1F7932DA608D2A91A81958CDDB5600C58D4CA62225F071FBB3EFC58ED14626B2788567BCN</vt:lpwstr>
      </vt:variant>
      <vt:variant>
        <vt:lpwstr/>
      </vt:variant>
      <vt:variant>
        <vt:i4>131083</vt:i4>
      </vt:variant>
      <vt:variant>
        <vt:i4>156</vt:i4>
      </vt:variant>
      <vt:variant>
        <vt:i4>0</vt:i4>
      </vt:variant>
      <vt:variant>
        <vt:i4>5</vt:i4>
      </vt:variant>
      <vt:variant>
        <vt:lpwstr>consultantplus://offline/ref=7496C775603D57F8131EF28C14A2825B203CAC9D87FF064C637A4573062E750A1203E38D526DXCJ</vt:lpwstr>
      </vt:variant>
      <vt:variant>
        <vt:lpwstr/>
      </vt:variant>
      <vt:variant>
        <vt:i4>131083</vt:i4>
      </vt:variant>
      <vt:variant>
        <vt:i4>153</vt:i4>
      </vt:variant>
      <vt:variant>
        <vt:i4>0</vt:i4>
      </vt:variant>
      <vt:variant>
        <vt:i4>5</vt:i4>
      </vt:variant>
      <vt:variant>
        <vt:lpwstr>consultantplus://offline/ref=7496C775603D57F8131EF28C14A2825B203CAC9D87FF064C637A4573062E750A1203E38D526DXCJ</vt:lpwstr>
      </vt:variant>
      <vt:variant>
        <vt:lpwstr/>
      </vt:variant>
      <vt:variant>
        <vt:i4>3407968</vt:i4>
      </vt:variant>
      <vt:variant>
        <vt:i4>150</vt:i4>
      </vt:variant>
      <vt:variant>
        <vt:i4>0</vt:i4>
      </vt:variant>
      <vt:variant>
        <vt:i4>5</vt:i4>
      </vt:variant>
      <vt:variant>
        <vt:lpwstr>consultantplus://offline/ref=7496C775603D57F8131EF28C14A2825B203CAC9D87FF064C637A4573062E750A1203E38953DD0EB267X4J</vt:lpwstr>
      </vt:variant>
      <vt:variant>
        <vt:lpwstr/>
      </vt:variant>
      <vt:variant>
        <vt:i4>131081</vt:i4>
      </vt:variant>
      <vt:variant>
        <vt:i4>147</vt:i4>
      </vt:variant>
      <vt:variant>
        <vt:i4>0</vt:i4>
      </vt:variant>
      <vt:variant>
        <vt:i4>5</vt:i4>
      </vt:variant>
      <vt:variant>
        <vt:lpwstr>consultantplus://offline/ref=7496C775603D57F8131EF28C14A2825B203CAC9D87FF064C637A4573062E750A1203E38C5A6DX5J</vt:lpwstr>
      </vt:variant>
      <vt:variant>
        <vt:lpwstr/>
      </vt:variant>
      <vt:variant>
        <vt:i4>131165</vt:i4>
      </vt:variant>
      <vt:variant>
        <vt:i4>144</vt:i4>
      </vt:variant>
      <vt:variant>
        <vt:i4>0</vt:i4>
      </vt:variant>
      <vt:variant>
        <vt:i4>5</vt:i4>
      </vt:variant>
      <vt:variant>
        <vt:lpwstr>consultantplus://offline/ref=7496C775603D57F8131EF28C14A2825B203CAC9D87FF064C637A4573062E750A1203E38C5A6DXAJ</vt:lpwstr>
      </vt:variant>
      <vt:variant>
        <vt:lpwstr/>
      </vt:variant>
      <vt:variant>
        <vt:i4>3407930</vt:i4>
      </vt:variant>
      <vt:variant>
        <vt:i4>141</vt:i4>
      </vt:variant>
      <vt:variant>
        <vt:i4>0</vt:i4>
      </vt:variant>
      <vt:variant>
        <vt:i4>5</vt:i4>
      </vt:variant>
      <vt:variant>
        <vt:lpwstr>consultantplus://offline/ref=7496C775603D57F8131EF28C14A2825B203CAC9D87FF064C637A4573062E750A1203E38953DC09B367X4J</vt:lpwstr>
      </vt:variant>
      <vt:variant>
        <vt:lpwstr/>
      </vt:variant>
      <vt:variant>
        <vt:i4>6684728</vt:i4>
      </vt:variant>
      <vt:variant>
        <vt:i4>138</vt:i4>
      </vt:variant>
      <vt:variant>
        <vt:i4>0</vt:i4>
      </vt:variant>
      <vt:variant>
        <vt:i4>5</vt:i4>
      </vt:variant>
      <vt:variant>
        <vt:lpwstr>consultantplus://offline/ref=7496C775603D57F8131EF28C14A2825B203CAC9D87FF064C637A4573062E750A1203E3895AD960X3J</vt:lpwstr>
      </vt:variant>
      <vt:variant>
        <vt:lpwstr/>
      </vt:variant>
      <vt:variant>
        <vt:i4>131167</vt:i4>
      </vt:variant>
      <vt:variant>
        <vt:i4>135</vt:i4>
      </vt:variant>
      <vt:variant>
        <vt:i4>0</vt:i4>
      </vt:variant>
      <vt:variant>
        <vt:i4>5</vt:i4>
      </vt:variant>
      <vt:variant>
        <vt:lpwstr>consultantplus://offline/ref=7496C775603D57F8131EF28C14A2825B203CAC9D87FF064C637A4573062E750A1203E380526DXCJ</vt:lpwstr>
      </vt:variant>
      <vt:variant>
        <vt:lpwstr/>
      </vt:variant>
      <vt:variant>
        <vt:i4>3407983</vt:i4>
      </vt:variant>
      <vt:variant>
        <vt:i4>132</vt:i4>
      </vt:variant>
      <vt:variant>
        <vt:i4>0</vt:i4>
      </vt:variant>
      <vt:variant>
        <vt:i4>5</vt:i4>
      </vt:variant>
      <vt:variant>
        <vt:lpwstr>consultantplus://offline/ref=7496C775603D57F8131EF28C14A2825B203CAC9D87FF064C637A4573062E750A1203E38953DC0AB267X8J</vt:lpwstr>
      </vt:variant>
      <vt:variant>
        <vt:lpwstr/>
      </vt:variant>
      <vt:variant>
        <vt:i4>131085</vt:i4>
      </vt:variant>
      <vt:variant>
        <vt:i4>129</vt:i4>
      </vt:variant>
      <vt:variant>
        <vt:i4>0</vt:i4>
      </vt:variant>
      <vt:variant>
        <vt:i4>5</vt:i4>
      </vt:variant>
      <vt:variant>
        <vt:lpwstr>consultantplus://offline/ref=7496C775603D57F8131EF28C14A2825B203CAC9D87FF064C637A4573062E750A1203E38F5A6DX4J</vt:lpwstr>
      </vt:variant>
      <vt:variant>
        <vt:lpwstr/>
      </vt:variant>
      <vt:variant>
        <vt:i4>3407976</vt:i4>
      </vt:variant>
      <vt:variant>
        <vt:i4>126</vt:i4>
      </vt:variant>
      <vt:variant>
        <vt:i4>0</vt:i4>
      </vt:variant>
      <vt:variant>
        <vt:i4>5</vt:i4>
      </vt:variant>
      <vt:variant>
        <vt:lpwstr>consultantplus://offline/ref=7496C775603D57F8131EF28C14A2825B203CAC9D87FF064C637A4573062E750A1203E38953DC0BB867X6J</vt:lpwstr>
      </vt:variant>
      <vt:variant>
        <vt:lpwstr/>
      </vt:variant>
      <vt:variant>
        <vt:i4>3407977</vt:i4>
      </vt:variant>
      <vt:variant>
        <vt:i4>123</vt:i4>
      </vt:variant>
      <vt:variant>
        <vt:i4>0</vt:i4>
      </vt:variant>
      <vt:variant>
        <vt:i4>5</vt:i4>
      </vt:variant>
      <vt:variant>
        <vt:lpwstr>consultantplus://offline/ref=7496C775603D57F8131EF28C14A2825B203CAC9D87FF064C637A4573062E750A1203E38953DC0BB967X6J</vt:lpwstr>
      </vt:variant>
      <vt:variant>
        <vt:lpwstr/>
      </vt:variant>
      <vt:variant>
        <vt:i4>3407932</vt:i4>
      </vt:variant>
      <vt:variant>
        <vt:i4>120</vt:i4>
      </vt:variant>
      <vt:variant>
        <vt:i4>0</vt:i4>
      </vt:variant>
      <vt:variant>
        <vt:i4>5</vt:i4>
      </vt:variant>
      <vt:variant>
        <vt:lpwstr>consultantplus://offline/ref=7496C775603D57F8131EF28C14A2825B203CAC9D87FF064C637A4573062E750A1203E38953DC0BBB67X8J</vt:lpwstr>
      </vt:variant>
      <vt:variant>
        <vt:lpwstr/>
      </vt:variant>
      <vt:variant>
        <vt:i4>3407978</vt:i4>
      </vt:variant>
      <vt:variant>
        <vt:i4>117</vt:i4>
      </vt:variant>
      <vt:variant>
        <vt:i4>0</vt:i4>
      </vt:variant>
      <vt:variant>
        <vt:i4>5</vt:i4>
      </vt:variant>
      <vt:variant>
        <vt:lpwstr>consultantplus://offline/ref=7496C775603D57F8131EF28C14A2825B203CAC9D87FF064C637A4573062E750A1203E38953DF0EB967X7J</vt:lpwstr>
      </vt:variant>
      <vt:variant>
        <vt:lpwstr/>
      </vt:variant>
      <vt:variant>
        <vt:i4>131085</vt:i4>
      </vt:variant>
      <vt:variant>
        <vt:i4>114</vt:i4>
      </vt:variant>
      <vt:variant>
        <vt:i4>0</vt:i4>
      </vt:variant>
      <vt:variant>
        <vt:i4>5</vt:i4>
      </vt:variant>
      <vt:variant>
        <vt:lpwstr>consultantplus://offline/ref=7496C775603D57F8131EF28C14A2825B203CAC9D87FF064C637A4573062E750A1203E38E5B6DX4J</vt:lpwstr>
      </vt:variant>
      <vt:variant>
        <vt:lpwstr/>
      </vt:variant>
      <vt:variant>
        <vt:i4>3407973</vt:i4>
      </vt:variant>
      <vt:variant>
        <vt:i4>111</vt:i4>
      </vt:variant>
      <vt:variant>
        <vt:i4>0</vt:i4>
      </vt:variant>
      <vt:variant>
        <vt:i4>5</vt:i4>
      </vt:variant>
      <vt:variant>
        <vt:lpwstr>consultantplus://offline/ref=7496C775603D57F8131EF28C14A2825B203CAC9D87FF064C637A4573062E750A1203E38953DD03BA67X4J</vt:lpwstr>
      </vt:variant>
      <vt:variant>
        <vt:lpwstr/>
      </vt:variant>
      <vt:variant>
        <vt:i4>3407980</vt:i4>
      </vt:variant>
      <vt:variant>
        <vt:i4>108</vt:i4>
      </vt:variant>
      <vt:variant>
        <vt:i4>0</vt:i4>
      </vt:variant>
      <vt:variant>
        <vt:i4>5</vt:i4>
      </vt:variant>
      <vt:variant>
        <vt:lpwstr>consultantplus://offline/ref=7496C775603D57F8131EF28C14A2825B203CAC9D87FF064C637A4573062E750A1203E38953DD0CB867X4J</vt:lpwstr>
      </vt:variant>
      <vt:variant>
        <vt:lpwstr/>
      </vt:variant>
      <vt:variant>
        <vt:i4>3407975</vt:i4>
      </vt:variant>
      <vt:variant>
        <vt:i4>105</vt:i4>
      </vt:variant>
      <vt:variant>
        <vt:i4>0</vt:i4>
      </vt:variant>
      <vt:variant>
        <vt:i4>5</vt:i4>
      </vt:variant>
      <vt:variant>
        <vt:lpwstr>consultantplus://offline/ref=7496C775603D57F8131EF28C14A2825B203CAC9D87FF064C637A4573062E750A1203E38953DD03BB67X5J</vt:lpwstr>
      </vt:variant>
      <vt:variant>
        <vt:lpwstr/>
      </vt:variant>
      <vt:variant>
        <vt:i4>3407929</vt:i4>
      </vt:variant>
      <vt:variant>
        <vt:i4>102</vt:i4>
      </vt:variant>
      <vt:variant>
        <vt:i4>0</vt:i4>
      </vt:variant>
      <vt:variant>
        <vt:i4>5</vt:i4>
      </vt:variant>
      <vt:variant>
        <vt:lpwstr>consultantplus://offline/ref=7496C775603D57F8131EF28C14A2825B203CAC9D87FF064C637A4573062E750A1203E38953DD02B967X1J</vt:lpwstr>
      </vt:variant>
      <vt:variant>
        <vt:lpwstr/>
      </vt:variant>
      <vt:variant>
        <vt:i4>3407983</vt:i4>
      </vt:variant>
      <vt:variant>
        <vt:i4>99</vt:i4>
      </vt:variant>
      <vt:variant>
        <vt:i4>0</vt:i4>
      </vt:variant>
      <vt:variant>
        <vt:i4>5</vt:i4>
      </vt:variant>
      <vt:variant>
        <vt:lpwstr>consultantplus://offline/ref=7496C775603D57F8131EF28C14A2825B203CAC9D87FF064C637A4573062E750A1203E38953DD02BF67X8J</vt:lpwstr>
      </vt:variant>
      <vt:variant>
        <vt:lpwstr/>
      </vt:variant>
      <vt:variant>
        <vt:i4>131085</vt:i4>
      </vt:variant>
      <vt:variant>
        <vt:i4>96</vt:i4>
      </vt:variant>
      <vt:variant>
        <vt:i4>0</vt:i4>
      </vt:variant>
      <vt:variant>
        <vt:i4>5</vt:i4>
      </vt:variant>
      <vt:variant>
        <vt:lpwstr>consultantplus://offline/ref=7496C775603D57F8131EF28C14A2825B203CAC9D87FF064C637A4573062E750A1203E38E5B6DX4J</vt:lpwstr>
      </vt:variant>
      <vt:variant>
        <vt:lpwstr/>
      </vt:variant>
      <vt:variant>
        <vt:i4>131157</vt:i4>
      </vt:variant>
      <vt:variant>
        <vt:i4>93</vt:i4>
      </vt:variant>
      <vt:variant>
        <vt:i4>0</vt:i4>
      </vt:variant>
      <vt:variant>
        <vt:i4>5</vt:i4>
      </vt:variant>
      <vt:variant>
        <vt:lpwstr>consultantplus://offline/ref=7496C775603D57F8131EF28C14A2825B203CAC9D87FF064C637A4573062E750A1203E38E566DX8J</vt:lpwstr>
      </vt:variant>
      <vt:variant>
        <vt:lpwstr/>
      </vt:variant>
      <vt:variant>
        <vt:i4>3407974</vt:i4>
      </vt:variant>
      <vt:variant>
        <vt:i4>90</vt:i4>
      </vt:variant>
      <vt:variant>
        <vt:i4>0</vt:i4>
      </vt:variant>
      <vt:variant>
        <vt:i4>5</vt:i4>
      </vt:variant>
      <vt:variant>
        <vt:lpwstr>consultantplus://offline/ref=7496C775603D57F8131EF28C14A2825B203CAC9D87FF064C637A4573062E750A1203E38953DD03BF67X0J</vt:lpwstr>
      </vt:variant>
      <vt:variant>
        <vt:lpwstr/>
      </vt:variant>
      <vt:variant>
        <vt:i4>131084</vt:i4>
      </vt:variant>
      <vt:variant>
        <vt:i4>87</vt:i4>
      </vt:variant>
      <vt:variant>
        <vt:i4>0</vt:i4>
      </vt:variant>
      <vt:variant>
        <vt:i4>5</vt:i4>
      </vt:variant>
      <vt:variant>
        <vt:lpwstr>consultantplus://offline/ref=7496C775603D57F8131EF28C14A2825B203CAC9D87FF064C637A4573062E750A1203E38E536DXDJ</vt:lpwstr>
      </vt:variant>
      <vt:variant>
        <vt:lpwstr/>
      </vt:variant>
      <vt:variant>
        <vt:i4>131086</vt:i4>
      </vt:variant>
      <vt:variant>
        <vt:i4>84</vt:i4>
      </vt:variant>
      <vt:variant>
        <vt:i4>0</vt:i4>
      </vt:variant>
      <vt:variant>
        <vt:i4>5</vt:i4>
      </vt:variant>
      <vt:variant>
        <vt:lpwstr>consultantplus://offline/ref=7496C775603D57F8131EF28C14A2825B203CAC9D87FF064C637A4573062E750A1203E38D5A6DX5J</vt:lpwstr>
      </vt:variant>
      <vt:variant>
        <vt:lpwstr/>
      </vt:variant>
      <vt:variant>
        <vt:i4>3407934</vt:i4>
      </vt:variant>
      <vt:variant>
        <vt:i4>81</vt:i4>
      </vt:variant>
      <vt:variant>
        <vt:i4>0</vt:i4>
      </vt:variant>
      <vt:variant>
        <vt:i4>5</vt:i4>
      </vt:variant>
      <vt:variant>
        <vt:lpwstr>consultantplus://offline/ref=7496C775603D57F8131EF28C14A2825B203CAC9D87FF064C637A4573062E750A1203E38953DD0CBF67X8J</vt:lpwstr>
      </vt:variant>
      <vt:variant>
        <vt:lpwstr/>
      </vt:variant>
      <vt:variant>
        <vt:i4>3407969</vt:i4>
      </vt:variant>
      <vt:variant>
        <vt:i4>78</vt:i4>
      </vt:variant>
      <vt:variant>
        <vt:i4>0</vt:i4>
      </vt:variant>
      <vt:variant>
        <vt:i4>5</vt:i4>
      </vt:variant>
      <vt:variant>
        <vt:lpwstr>consultantplus://offline/ref=7496C775603D57F8131EF28C14A2825B203CAC9D87FF064C637A4573062E750A1203E38953DD0CB867X9J</vt:lpwstr>
      </vt:variant>
      <vt:variant>
        <vt:lpwstr/>
      </vt:variant>
      <vt:variant>
        <vt:i4>131080</vt:i4>
      </vt:variant>
      <vt:variant>
        <vt:i4>75</vt:i4>
      </vt:variant>
      <vt:variant>
        <vt:i4>0</vt:i4>
      </vt:variant>
      <vt:variant>
        <vt:i4>5</vt:i4>
      </vt:variant>
      <vt:variant>
        <vt:lpwstr>consultantplus://offline/ref=7496C775603D57F8131EF28C14A2825B203CAC9D87FF064C637A4573062E750A1203E38D546DXFJ</vt:lpwstr>
      </vt:variant>
      <vt:variant>
        <vt:lpwstr/>
      </vt:variant>
      <vt:variant>
        <vt:i4>131082</vt:i4>
      </vt:variant>
      <vt:variant>
        <vt:i4>72</vt:i4>
      </vt:variant>
      <vt:variant>
        <vt:i4>0</vt:i4>
      </vt:variant>
      <vt:variant>
        <vt:i4>5</vt:i4>
      </vt:variant>
      <vt:variant>
        <vt:lpwstr>consultantplus://offline/ref=7496C775603D57F8131EF28C14A2825B203CAC9D87FF064C637A4573062E750A1203E38D546DXDJ</vt:lpwstr>
      </vt:variant>
      <vt:variant>
        <vt:lpwstr/>
      </vt:variant>
      <vt:variant>
        <vt:i4>3407978</vt:i4>
      </vt:variant>
      <vt:variant>
        <vt:i4>69</vt:i4>
      </vt:variant>
      <vt:variant>
        <vt:i4>0</vt:i4>
      </vt:variant>
      <vt:variant>
        <vt:i4>5</vt:i4>
      </vt:variant>
      <vt:variant>
        <vt:lpwstr>consultantplus://offline/ref=7496C775603D57F8131EF28C14A2825B203CAC9D87FF064C637A4573062E750A1203E38953DF0EB967X7J</vt:lpwstr>
      </vt:variant>
      <vt:variant>
        <vt:lpwstr/>
      </vt:variant>
      <vt:variant>
        <vt:i4>6750315</vt:i4>
      </vt:variant>
      <vt:variant>
        <vt:i4>66</vt:i4>
      </vt:variant>
      <vt:variant>
        <vt:i4>0</vt:i4>
      </vt:variant>
      <vt:variant>
        <vt:i4>5</vt:i4>
      </vt:variant>
      <vt:variant>
        <vt:lpwstr>https://login.consultant.ru/link/?req=doc&amp;base=LAW&amp;n=474024&amp;date=18.04.2024</vt:lpwstr>
      </vt:variant>
      <vt:variant>
        <vt:lpwstr/>
      </vt:variant>
      <vt:variant>
        <vt:i4>6619174</vt:i4>
      </vt:variant>
      <vt:variant>
        <vt:i4>63</vt:i4>
      </vt:variant>
      <vt:variant>
        <vt:i4>0</vt:i4>
      </vt:variant>
      <vt:variant>
        <vt:i4>5</vt:i4>
      </vt:variant>
      <vt:variant>
        <vt:lpwstr>https://login.consultant.ru/link/?req=doc&amp;base=RLAW220&amp;n=128531&amp;date=18.04.2024</vt:lpwstr>
      </vt:variant>
      <vt:variant>
        <vt:lpwstr/>
      </vt:variant>
      <vt:variant>
        <vt:i4>7274531</vt:i4>
      </vt:variant>
      <vt:variant>
        <vt:i4>60</vt:i4>
      </vt:variant>
      <vt:variant>
        <vt:i4>0</vt:i4>
      </vt:variant>
      <vt:variant>
        <vt:i4>5</vt:i4>
      </vt:variant>
      <vt:variant>
        <vt:lpwstr>https://login.consultant.ru/link/?req=doc&amp;base=RLAW220&amp;n=132434&amp;date=18.04.2024</vt:lpwstr>
      </vt:variant>
      <vt:variant>
        <vt:lpwstr/>
      </vt:variant>
      <vt:variant>
        <vt:i4>7274533</vt:i4>
      </vt:variant>
      <vt:variant>
        <vt:i4>57</vt:i4>
      </vt:variant>
      <vt:variant>
        <vt:i4>0</vt:i4>
      </vt:variant>
      <vt:variant>
        <vt:i4>5</vt:i4>
      </vt:variant>
      <vt:variant>
        <vt:lpwstr>https://login.consultant.ru/link/?req=doc&amp;base=RLAW220&amp;n=132432&amp;date=18.04.2024</vt:lpwstr>
      </vt:variant>
      <vt:variant>
        <vt:lpwstr/>
      </vt:variant>
      <vt:variant>
        <vt:i4>7143459</vt:i4>
      </vt:variant>
      <vt:variant>
        <vt:i4>54</vt:i4>
      </vt:variant>
      <vt:variant>
        <vt:i4>0</vt:i4>
      </vt:variant>
      <vt:variant>
        <vt:i4>5</vt:i4>
      </vt:variant>
      <vt:variant>
        <vt:lpwstr>https://login.consultant.ru/link/?req=doc&amp;base=RLAW220&amp;n=134272&amp;date=18.04.2024</vt:lpwstr>
      </vt:variant>
      <vt:variant>
        <vt:lpwstr/>
      </vt:variant>
      <vt:variant>
        <vt:i4>1179675</vt:i4>
      </vt:variant>
      <vt:variant>
        <vt:i4>51</vt:i4>
      </vt:variant>
      <vt:variant>
        <vt:i4>0</vt:i4>
      </vt:variant>
      <vt:variant>
        <vt:i4>5</vt:i4>
      </vt:variant>
      <vt:variant>
        <vt:lpwstr>https://login.consultant.ru/link/?req=doc&amp;base=LAW&amp;n=474024&amp;date=18.04.2024&amp;dst=507&amp;field=134</vt:lpwstr>
      </vt:variant>
      <vt:variant>
        <vt:lpwstr/>
      </vt:variant>
      <vt:variant>
        <vt:i4>1769493</vt:i4>
      </vt:variant>
      <vt:variant>
        <vt:i4>48</vt:i4>
      </vt:variant>
      <vt:variant>
        <vt:i4>0</vt:i4>
      </vt:variant>
      <vt:variant>
        <vt:i4>5</vt:i4>
      </vt:variant>
      <vt:variant>
        <vt:lpwstr>https://login.consultant.ru/link/?req=doc&amp;base=LAW&amp;n=474024&amp;date=18.04.2024&amp;dst=498&amp;field=134</vt:lpwstr>
      </vt:variant>
      <vt:variant>
        <vt:lpwstr/>
      </vt:variant>
      <vt:variant>
        <vt:i4>6488160</vt:i4>
      </vt:variant>
      <vt:variant>
        <vt:i4>45</vt:i4>
      </vt:variant>
      <vt:variant>
        <vt:i4>0</vt:i4>
      </vt:variant>
      <vt:variant>
        <vt:i4>5</vt:i4>
      </vt:variant>
      <vt:variant>
        <vt:lpwstr>https://login.consultant.ru/link/?req=doc&amp;base=LAW&amp;n=474024&amp;date=18.04.2024&amp;dst=1937&amp;field=134</vt:lpwstr>
      </vt:variant>
      <vt:variant>
        <vt:lpwstr/>
      </vt:variant>
      <vt:variant>
        <vt:i4>6619234</vt:i4>
      </vt:variant>
      <vt:variant>
        <vt:i4>42</vt:i4>
      </vt:variant>
      <vt:variant>
        <vt:i4>0</vt:i4>
      </vt:variant>
      <vt:variant>
        <vt:i4>5</vt:i4>
      </vt:variant>
      <vt:variant>
        <vt:lpwstr>https://login.consultant.ru/link/?req=doc&amp;base=LAW&amp;n=474024&amp;date=18.04.2024&amp;dst=1911&amp;field=134</vt:lpwstr>
      </vt:variant>
      <vt:variant>
        <vt:lpwstr/>
      </vt:variant>
      <vt:variant>
        <vt:i4>7143530</vt:i4>
      </vt:variant>
      <vt:variant>
        <vt:i4>39</vt:i4>
      </vt:variant>
      <vt:variant>
        <vt:i4>0</vt:i4>
      </vt:variant>
      <vt:variant>
        <vt:i4>5</vt:i4>
      </vt:variant>
      <vt:variant>
        <vt:lpwstr>https://login.consultant.ru/link/?req=doc&amp;base=LAW&amp;n=474024&amp;date=18.04.2024&amp;dst=1292&amp;field=134</vt:lpwstr>
      </vt:variant>
      <vt:variant>
        <vt:lpwstr/>
      </vt:variant>
      <vt:variant>
        <vt:i4>6553700</vt:i4>
      </vt:variant>
      <vt:variant>
        <vt:i4>36</vt:i4>
      </vt:variant>
      <vt:variant>
        <vt:i4>0</vt:i4>
      </vt:variant>
      <vt:variant>
        <vt:i4>5</vt:i4>
      </vt:variant>
      <vt:variant>
        <vt:lpwstr>https://login.consultant.ru/link/?req=doc&amp;base=LAW&amp;n=393510&amp;date=18.04.2024</vt:lpwstr>
      </vt:variant>
      <vt:variant>
        <vt:lpwstr/>
      </vt:variant>
      <vt:variant>
        <vt:i4>1572877</vt:i4>
      </vt:variant>
      <vt:variant>
        <vt:i4>33</vt:i4>
      </vt:variant>
      <vt:variant>
        <vt:i4>0</vt:i4>
      </vt:variant>
      <vt:variant>
        <vt:i4>5</vt:i4>
      </vt:variant>
      <vt:variant>
        <vt:lpwstr>https://login.consultant.ru/link/?req=doc&amp;base=QUEST&amp;n=195922&amp;date=18.04.2024</vt:lpwstr>
      </vt:variant>
      <vt:variant>
        <vt:lpwstr/>
      </vt:variant>
      <vt:variant>
        <vt:i4>2162789</vt:i4>
      </vt:variant>
      <vt:variant>
        <vt:i4>30</vt:i4>
      </vt:variant>
      <vt:variant>
        <vt:i4>0</vt:i4>
      </vt:variant>
      <vt:variant>
        <vt:i4>5</vt:i4>
      </vt:variant>
      <vt:variant>
        <vt:lpwstr>https://t.me/kadroviku/324</vt:lpwstr>
      </vt:variant>
      <vt:variant>
        <vt:lpwstr/>
      </vt:variant>
      <vt:variant>
        <vt:i4>1703966</vt:i4>
      </vt:variant>
      <vt:variant>
        <vt:i4>27</vt:i4>
      </vt:variant>
      <vt:variant>
        <vt:i4>0</vt:i4>
      </vt:variant>
      <vt:variant>
        <vt:i4>5</vt:i4>
      </vt:variant>
      <vt:variant>
        <vt:lpwstr>https://login.consultant.ru/link/?req=doc&amp;base=LAW&amp;n=474024&amp;date=18.04.2024&amp;dst=483&amp;field=134</vt:lpwstr>
      </vt:variant>
      <vt:variant>
        <vt:lpwstr/>
      </vt:variant>
      <vt:variant>
        <vt:i4>7012449</vt:i4>
      </vt:variant>
      <vt:variant>
        <vt:i4>24</vt:i4>
      </vt:variant>
      <vt:variant>
        <vt:i4>0</vt:i4>
      </vt:variant>
      <vt:variant>
        <vt:i4>5</vt:i4>
      </vt:variant>
      <vt:variant>
        <vt:lpwstr>https://login.consultant.ru/link/?req=doc&amp;base=LAW&amp;n=472846&amp;date=18.04.2024&amp;dst=1187&amp;field=134</vt:lpwstr>
      </vt:variant>
      <vt:variant>
        <vt:lpwstr/>
      </vt:variant>
      <vt:variant>
        <vt:i4>7077984</vt:i4>
      </vt:variant>
      <vt:variant>
        <vt:i4>21</vt:i4>
      </vt:variant>
      <vt:variant>
        <vt:i4>0</vt:i4>
      </vt:variant>
      <vt:variant>
        <vt:i4>5</vt:i4>
      </vt:variant>
      <vt:variant>
        <vt:lpwstr>https://login.consultant.ru/link/?req=doc&amp;base=LAW&amp;n=474024&amp;date=18.04.2024&amp;dst=3110&amp;field=134</vt:lpwstr>
      </vt:variant>
      <vt:variant>
        <vt:lpwstr/>
      </vt:variant>
      <vt:variant>
        <vt:i4>1966106</vt:i4>
      </vt:variant>
      <vt:variant>
        <vt:i4>18</vt:i4>
      </vt:variant>
      <vt:variant>
        <vt:i4>0</vt:i4>
      </vt:variant>
      <vt:variant>
        <vt:i4>5</vt:i4>
      </vt:variant>
      <vt:variant>
        <vt:lpwstr>https://login.consultant.ru/link/?req=doc&amp;base=LAW&amp;n=456588&amp;date=18.04.2024&amp;dst=149&amp;field=134</vt:lpwstr>
      </vt:variant>
      <vt:variant>
        <vt:lpwstr/>
      </vt:variant>
      <vt:variant>
        <vt:i4>5898330</vt:i4>
      </vt:variant>
      <vt:variant>
        <vt:i4>15</vt:i4>
      </vt:variant>
      <vt:variant>
        <vt:i4>0</vt:i4>
      </vt:variant>
      <vt:variant>
        <vt:i4>5</vt:i4>
      </vt:variant>
      <vt:variant>
        <vt:lpwstr>https://login.consultant.ru/link/?req=doc&amp;base=LAW&amp;n=456588&amp;date=18.04.2024&amp;dst=101639&amp;field=134</vt:lpwstr>
      </vt:variant>
      <vt:variant>
        <vt:lpwstr/>
      </vt:variant>
      <vt:variant>
        <vt:i4>1048606</vt:i4>
      </vt:variant>
      <vt:variant>
        <vt:i4>12</vt:i4>
      </vt:variant>
      <vt:variant>
        <vt:i4>0</vt:i4>
      </vt:variant>
      <vt:variant>
        <vt:i4>5</vt:i4>
      </vt:variant>
      <vt:variant>
        <vt:lpwstr>https://login.consultant.ru/link/?req=doc&amp;base=LAW&amp;n=474024&amp;date=18.04.2024&amp;dst=423&amp;field=134</vt:lpwstr>
      </vt:variant>
      <vt:variant>
        <vt:lpwstr/>
      </vt:variant>
      <vt:variant>
        <vt:i4>6684768</vt:i4>
      </vt:variant>
      <vt:variant>
        <vt:i4>9</vt:i4>
      </vt:variant>
      <vt:variant>
        <vt:i4>0</vt:i4>
      </vt:variant>
      <vt:variant>
        <vt:i4>5</vt:i4>
      </vt:variant>
      <vt:variant>
        <vt:lpwstr>https://login.consultant.ru/link/?req=doc&amp;base=LAW&amp;n=474024&amp;date=18.04.2024&amp;dst=2209&amp;field=134</vt:lpwstr>
      </vt:variant>
      <vt:variant>
        <vt:lpwstr/>
      </vt:variant>
      <vt:variant>
        <vt:i4>6881385</vt:i4>
      </vt:variant>
      <vt:variant>
        <vt:i4>6</vt:i4>
      </vt:variant>
      <vt:variant>
        <vt:i4>0</vt:i4>
      </vt:variant>
      <vt:variant>
        <vt:i4>5</vt:i4>
      </vt:variant>
      <vt:variant>
        <vt:lpwstr>https://login.consultant.ru/link/?req=doc&amp;base=LAW&amp;n=440481&amp;date=18.04.2024</vt:lpwstr>
      </vt:variant>
      <vt:variant>
        <vt:lpwstr/>
      </vt:variant>
      <vt:variant>
        <vt:i4>6619235</vt:i4>
      </vt:variant>
      <vt:variant>
        <vt:i4>3</vt:i4>
      </vt:variant>
      <vt:variant>
        <vt:i4>0</vt:i4>
      </vt:variant>
      <vt:variant>
        <vt:i4>5</vt:i4>
      </vt:variant>
      <vt:variant>
        <vt:lpwstr>https://login.consultant.ru/link/?req=doc&amp;base=LAW&amp;n=116278&amp;date=18.04.2024</vt:lpwstr>
      </vt:variant>
      <vt:variant>
        <vt:lpwstr/>
      </vt:variant>
      <vt:variant>
        <vt:i4>6619235</vt:i4>
      </vt:variant>
      <vt:variant>
        <vt:i4>0</vt:i4>
      </vt:variant>
      <vt:variant>
        <vt:i4>0</vt:i4>
      </vt:variant>
      <vt:variant>
        <vt:i4>5</vt:i4>
      </vt:variant>
      <vt:variant>
        <vt:lpwstr>https://login.consultant.ru/link/?req=doc&amp;base=LAW&amp;n=116278&amp;date=18.04.2024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Гость</dc:creator>
  <cp:lastModifiedBy>lorem</cp:lastModifiedBy>
  <cp:revision>2</cp:revision>
  <cp:lastPrinted>2024-11-11T10:41:00Z</cp:lastPrinted>
  <dcterms:created xsi:type="dcterms:W3CDTF">2024-12-25T18:17:00Z</dcterms:created>
  <dcterms:modified xsi:type="dcterms:W3CDTF">2024-12-25T18:17:00Z</dcterms:modified>
</cp:coreProperties>
</file>